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党员学习十八届五中全会总结</w:t>
      </w:r>
      <w:bookmarkEnd w:id="1"/>
    </w:p>
    <w:p>
      <w:pPr>
        <w:jc w:val="center"/>
        <w:spacing w:before="0" w:after="450"/>
      </w:pPr>
      <w:r>
        <w:rPr>
          <w:rFonts w:ascii="Arial" w:hAnsi="Arial" w:eastAsia="Arial" w:cs="Arial"/>
          <w:color w:val="999999"/>
          <w:sz w:val="20"/>
          <w:szCs w:val="20"/>
        </w:rPr>
        <w:t xml:space="preserve">来源：网络  作者：悠然小筑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还记得十一届五中全会后，邓小平同志在南巡讲话时强调：\"中国不坚持社会主义，不改革开放，不发展经济，不改善人民生活，只能是死路一条\".今天，我们已经清楚的认识到，没有先进制度的坚强支撑，一个大国的发展进步和改革实践将难以实践。面向未来，一个...</w:t>
      </w:r>
    </w:p>
    <w:p>
      <w:pPr>
        <w:ind w:left="0" w:right="0" w:firstLine="560"/>
        <w:spacing w:before="450" w:after="450" w:line="312" w:lineRule="auto"/>
      </w:pPr>
      <w:r>
        <w:rPr>
          <w:rFonts w:ascii="宋体" w:hAnsi="宋体" w:eastAsia="宋体" w:cs="宋体"/>
          <w:color w:val="000"/>
          <w:sz w:val="28"/>
          <w:szCs w:val="28"/>
        </w:rPr>
        <w:t xml:space="preserve">还记得十一届五中全会后，邓小平同志在南巡讲话时强调：\"中国不坚持社会主义，不改革开放，不发展经济，不改善人民生活，只能是死路一条\".今天，我们已经清楚的认识到，没有先进制度的坚强支撑，一个大国的发展进步和改革实践将难以实践。面向未来，一个日益彰显生命力的社会制度将如何坚持和完善？这是摆在中国当前、与每一个百姓命运紧密相连的重大现实问题。</w:t>
      </w:r>
    </w:p>
    <w:p>
      <w:pPr>
        <w:ind w:left="0" w:right="0" w:firstLine="560"/>
        <w:spacing w:before="450" w:after="450" w:line="312" w:lineRule="auto"/>
      </w:pPr>
      <w:r>
        <w:rPr>
          <w:rFonts w:ascii="宋体" w:hAnsi="宋体" w:eastAsia="宋体" w:cs="宋体"/>
          <w:color w:val="000"/>
          <w:sz w:val="28"/>
          <w:szCs w:val="28"/>
        </w:rPr>
        <w:t xml:space="preserve">披荆斩棘，正道沧桑，中国特色社会主义制度以其独特的创造和无可比拟的优越性，缔造出一幅丰富生动的发展图景。九十多年奋斗积累，六十多年建设发展，三十五载锐意改革，在中国共产党领导下，中国特色社会主义制度日益清晰鲜明地展现在世人面前。根本政治制度不断夯实，基本经济制度不断完善，各项制度建设不断加强；经济总量跃居世界第二，人民生活水平实现从贫困到温饱再到小康的巨大跨越……中国的\"制度优势\"成为一个个奇迹最贴切的注脚。艰辛而辉煌的征程中，人们聆听了一个古老国家在新时代不断奋进的足音，更清楚地见证了这一制度的巨大优势。中国特色社会主义制度，正成为当代中国发展进步、繁荣富强的根本保障。</w:t>
      </w:r>
    </w:p>
    <w:p>
      <w:pPr>
        <w:ind w:left="0" w:right="0" w:firstLine="560"/>
        <w:spacing w:before="450" w:after="450" w:line="312" w:lineRule="auto"/>
      </w:pPr>
      <w:r>
        <w:rPr>
          <w:rFonts w:ascii="宋体" w:hAnsi="宋体" w:eastAsia="宋体" w:cs="宋体"/>
          <w:color w:val="000"/>
          <w:sz w:val="28"/>
          <w:szCs w:val="28"/>
        </w:rPr>
        <w:t xml:space="preserve">从来就没有一笔绘就的宏伟蓝图，邓小平同志就深刻指出：\"恐怕再有三十年的时间，我们才会在各方面形成一整套更加成熟、更加定型的制度。\"邓小平还指出：\"中国的发展如果不发展不停步，探索无止境。习近平总书记在十八届中国共产党中央政治局第一次集体学习时指出：\"中国特色社会主义事业不断发展，中国特色社会主义制度也需要不断完善。\"</w:t>
      </w:r>
    </w:p>
    <w:p>
      <w:pPr>
        <w:ind w:left="0" w:right="0" w:firstLine="560"/>
        <w:spacing w:before="450" w:after="450" w:line="312" w:lineRule="auto"/>
      </w:pPr>
      <w:r>
        <w:rPr>
          <w:rFonts w:ascii="宋体" w:hAnsi="宋体" w:eastAsia="宋体" w:cs="宋体"/>
          <w:color w:val="000"/>
          <w:sz w:val="28"/>
          <w:szCs w:val="28"/>
        </w:rPr>
        <w:t xml:space="preserve">站在历史与未来的交汇点上，感悟制度的力量，有自信，也有清醒；有祝福，更有期待。更加公平正义的社会、让所有人都拥有均等发展机会、冲破利益固化的藩篱……一个个具体实在的诉求，寄托了百姓的殷殷期待，也是制度完善题中应有之义。共识业已形成，力量正在汇聚，党的十八大明确提出：要把制度建设摆在突出位置；推动制度创新；从实际出发，及时制定一些新的制度，构建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有梦想的人生洋溢着幸福，有梦想的国度充盈着希望，拥有坚实的制度保障，梦想就能插上腾飞的翅膀。十八届五中全会召开在即，全面深化改革令人期待，一系列具体制度的完善与构建也将由此展开。我们期待并坚信：紧握改革这把\"金钥匙\",在实践中不断坚持和发展中国特色社会主义，就一定能迎来实现民族、国家、个人梦想的美好明天。</w:t>
      </w:r>
    </w:p>
    <w:p>
      <w:pPr>
        <w:ind w:left="0" w:right="0" w:firstLine="560"/>
        <w:spacing w:before="450" w:after="450" w:line="312" w:lineRule="auto"/>
      </w:pPr>
      <w:r>
        <w:rPr>
          <w:rFonts w:ascii="宋体" w:hAnsi="宋体" w:eastAsia="宋体" w:cs="宋体"/>
          <w:color w:val="000"/>
          <w:sz w:val="28"/>
          <w:szCs w:val="28"/>
        </w:rPr>
        <w:t xml:space="preserve">作为一名中学教师，在以后的工作中，我会做到与学校保持高度一致，进一步强化党的十八届五中全会精神为主的思想主导，牢固树立大局意识，禁止出现无大局、无组织、无原则的事件。树立服从意识。我要服从领导安排，不折不扣、不走样、不变形的执行好各项决议。在自己的岗位上始终坚持着\"把困难留给自己，把方便献给社会\",时刻以一名好老师的标准严格要求自己。树立责任意识。在工作岗位我要牢记责任重于泰山，在位一天，应尽一天的责，做出一天的成绩。在工作中，我们要以实际行动忠诚履职，努力在平凡的岗位上，做出不平凡的业绩。树立团队意识。体现了一个团队心往一处想，劲往一处使，工作才有干劲，才能出业绩。一个好的集体，要坚持做到同心、同向、同步，每个人始终做到\"不越位、不缺位、不错位、才能保证整个团队有力、高效的运作。树立创先意识。在日新月异的今天，采用过去的传统办法，很难取得实效，要求我们教师要树立创先意识，要在学习中进步，进步中学习，让自己立于不败之地，以高标准、高效率、高水平的工作业绩回报社会。改革开放的成果，品之如饴，当思来之不易，更须倍加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2024-10-19T22:55:22+08:00</dcterms:created>
  <dcterms:modified xsi:type="dcterms:W3CDTF">2024-10-19T22:55:22+08:00</dcterms:modified>
</cp:coreProperties>
</file>

<file path=docProps/custom.xml><?xml version="1.0" encoding="utf-8"?>
<Properties xmlns="http://schemas.openxmlformats.org/officeDocument/2006/custom-properties" xmlns:vt="http://schemas.openxmlformats.org/officeDocument/2006/docPropsVTypes"/>
</file>