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大学生会计专业总结报告</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大学生会计专业总结报告　　我作为一名会计专业的学生，已经在***大学进行了三年的学习，在这三年的学习中，我可以说对会计已经是耳目能熟了。所有的有关会计的专业基础知识、基本理论、基本方法和结构体系，我们都基本掌握。可是结合社会实际工作来看，我...</w:t>
      </w:r>
    </w:p>
    <w:p>
      <w:pPr>
        <w:ind w:left="0" w:right="0" w:firstLine="560"/>
        <w:spacing w:before="450" w:after="450" w:line="312" w:lineRule="auto"/>
      </w:pPr>
      <w:r>
        <w:rPr>
          <w:rFonts w:ascii="宋体" w:hAnsi="宋体" w:eastAsia="宋体" w:cs="宋体"/>
          <w:color w:val="000"/>
          <w:sz w:val="28"/>
          <w:szCs w:val="28"/>
        </w:rPr>
        <w:t xml:space="preserve">大学生会计专业总结报告</w:t>
      </w:r>
    </w:p>
    <w:p>
      <w:pPr>
        <w:ind w:left="0" w:right="0" w:firstLine="560"/>
        <w:spacing w:before="450" w:after="450" w:line="312" w:lineRule="auto"/>
      </w:pPr>
      <w:r>
        <w:rPr>
          <w:rFonts w:ascii="宋体" w:hAnsi="宋体" w:eastAsia="宋体" w:cs="宋体"/>
          <w:color w:val="000"/>
          <w:sz w:val="28"/>
          <w:szCs w:val="28"/>
        </w:rPr>
        <w:t xml:space="preserve">　　我作为一名会计专业的学生，已经在***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月，我来到**公司进行了为期**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会计人员一定要把握好自己办事的尺度，首先自己要做到安分守己，其次对于他人的威胁，诱惑，和指使要做到坚决不从。***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　　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　　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2024-09-20T22:35:19+08:00</dcterms:created>
  <dcterms:modified xsi:type="dcterms:W3CDTF">2024-09-20T22:35:19+08:00</dcterms:modified>
</cp:coreProperties>
</file>

<file path=docProps/custom.xml><?xml version="1.0" encoding="utf-8"?>
<Properties xmlns="http://schemas.openxmlformats.org/officeDocument/2006/custom-properties" xmlns:vt="http://schemas.openxmlformats.org/officeDocument/2006/docPropsVTypes"/>
</file>