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广播电视事业局副局长竞职演说稿</w:t>
      </w:r>
      <w:bookmarkEnd w:id="1"/>
    </w:p>
    <w:p>
      <w:pPr>
        <w:jc w:val="center"/>
        <w:spacing w:before="0" w:after="450"/>
      </w:pPr>
      <w:r>
        <w:rPr>
          <w:rFonts w:ascii="Arial" w:hAnsi="Arial" w:eastAsia="Arial" w:cs="Arial"/>
          <w:color w:val="999999"/>
          <w:sz w:val="20"/>
          <w:szCs w:val="20"/>
        </w:rPr>
        <w:t xml:space="preserve">来源：网络  作者：青灯古佛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广播电视事业局副局长竞职演说稿尊敬的各位领导、同志们：大家好！很高兴有机会参加今天的竞选。在此，我对组织上给我们提供这样平等竞争、展示才能的机会表示深深的感谢！我叫我，我岁、中共党员、大专文化，现任文化馆书记、馆长，兼职文体总支宣传工作。省...</w:t>
      </w:r>
    </w:p>
    <w:p>
      <w:pPr>
        <w:ind w:left="0" w:right="0" w:firstLine="560"/>
        <w:spacing w:before="450" w:after="450" w:line="312" w:lineRule="auto"/>
      </w:pPr>
      <w:r>
        <w:rPr>
          <w:rFonts w:ascii="宋体" w:hAnsi="宋体" w:eastAsia="宋体" w:cs="宋体"/>
          <w:color w:val="000"/>
          <w:sz w:val="28"/>
          <w:szCs w:val="28"/>
        </w:rPr>
        <w:t xml:space="preserve">广播电视事业局副局长竞职演说稿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机会参加今天的竞选。在此，我对组织上给我们提供这样平等竞争、展示才能的机会表示深深的感谢！我叫我，我岁、中共党员、大专文化，现任文化馆书记、馆长，兼职文体总支宣传工作。省曲艺家协会会员、市作家协会会员、政协我县第十一届委员会委员。我的第一学历是初中没有毕业。早在我十七岁时创办了我县第一个乡村文学社团——星火文学社，编辑《星火》社刊，组织创作、辅导，坚持开展文学活动十几年。十八岁参加工作，当过民办教员、农民、文化站员，九一年被聘任为宏克利镇文化电影站站长，九五年转干，九九年任县文化馆书记、馆长。在文化馆工作期间，兼任过电影公司经理、影剧院经理、文体局办公室主任等职。曾荣获我县首届“十佳青年”、新一代创业人、优秀党务工作者、市级先进文化站长、市级先进文化馆长等荣誉称号，并连续多年获县政府“记功”和“劳模”奖励。</w:t>
      </w:r>
    </w:p>
    <w:p>
      <w:pPr>
        <w:ind w:left="0" w:right="0" w:firstLine="560"/>
        <w:spacing w:before="450" w:after="450" w:line="312" w:lineRule="auto"/>
      </w:pPr>
      <w:r>
        <w:rPr>
          <w:rFonts w:ascii="宋体" w:hAnsi="宋体" w:eastAsia="宋体" w:cs="宋体"/>
          <w:color w:val="000"/>
          <w:sz w:val="28"/>
          <w:szCs w:val="28"/>
        </w:rPr>
        <w:t xml:space="preserve">这次参加广播电视事业局副局长职位的竞选，我认为自己除了具备作为一名广播电视工作者必须具备的政治坚定性、政治敏锐性，能够准确把握舆论导向以外，还具备以下优势和条件：</w:t>
      </w:r>
    </w:p>
    <w:p>
      <w:pPr>
        <w:ind w:left="0" w:right="0" w:firstLine="560"/>
        <w:spacing w:before="450" w:after="450" w:line="312" w:lineRule="auto"/>
      </w:pPr>
      <w:r>
        <w:rPr>
          <w:rFonts w:ascii="宋体" w:hAnsi="宋体" w:eastAsia="宋体" w:cs="宋体"/>
          <w:color w:val="000"/>
          <w:sz w:val="28"/>
          <w:szCs w:val="28"/>
        </w:rPr>
        <w:t xml:space="preserve">一、工作经验丰富，组织协调能力强。我了解一下其他参与竞选同志的简历，大概只有我没有第一学历。这是我的弱项，也是我的优势。我缺少的是没有接受全日制正规教育的过程，但因为参加工作早，也使自己积累了宝贵的工作经验。十七岁创办文学社，十八岁参加工作，我是从一个初中没毕业的农民一步一个脚窝走过来的。组织文学社的起因是看不了家乡小青年整天沉迷于烟酒、麻将、扑克牌，最初的想法是：“以社促团，以团育人。”那时我在愚公乡宝井村组织的这项活动，带动了全乡其他村屯，全县其他乡镇，甚至附近市县的文学、新闻爱好者的积极参与，并且成立了包括富锦市和桦南县在内的四个分社，最多时文学社成员发展到256人，为我县乡村群众文化事业的发展，起到了积极的促进作用。到宏克利镇工作以后，通过我的努力，宏克利镇文化电影站成了我县的标兵站，宏克利镇也率先被评为省级先进文化乡镇。在文化馆工作的四年里，我配合县委宣传部、组织部、文体局等相关部门组织了“古城儿女颂祖国”、“春节晚会”、“七一专场”、“漂流节开幕式”等大型文艺演出三十余场。并创造性地开展工作，克服困难，组织全县歌手大赛、诗词大赛等大型群众文化活动多次，促进了我县群众文化事业的发展。同时，我兼职过文体局其他几个重点部门的工作，积累了宝贵的工作经验，提高了我的工作能力和水平。</w:t>
      </w:r>
    </w:p>
    <w:p>
      <w:pPr>
        <w:ind w:left="0" w:right="0" w:firstLine="560"/>
        <w:spacing w:before="450" w:after="450" w:line="312" w:lineRule="auto"/>
      </w:pPr>
      <w:r>
        <w:rPr>
          <w:rFonts w:ascii="宋体" w:hAnsi="宋体" w:eastAsia="宋体" w:cs="宋体"/>
          <w:color w:val="000"/>
          <w:sz w:val="28"/>
          <w:szCs w:val="28"/>
        </w:rPr>
        <w:t xml:space="preserve">二、有深厚的文字功底和较高的文学素养。在组织、带动全县文艺爱好者不断进步的同时，自己加强学习，也得到了锻炼和提高，祢补了最初书本知识少的不足。我的论文《浅谈农村文化市场管理》，在一九九九年获省文化厅论文评比贰等奖，并被收入大型论文集《献给祖国》。论文《代表中国先进文化的前进方向浅谈》在二0xx年获文化部论文评比最高奖——优秀论文奖，同时被收入《文化大视野》全国群众文化、图书、博物论文集第四卷。二0xx年省新闻出版局出版的《我历史文化名城系列丛书》（1至5辑）我担任副主编、责任编辑，并与他人合著第一辑《走进我》。可以说，文学与新闻是相通的，文字功底也是做好新闻工作的基础。我相信自己经过多年的磨练，已经具有深厚的文字功底和较高的文学素养，适合今天竞选的岗位。</w:t>
      </w:r>
    </w:p>
    <w:p>
      <w:pPr>
        <w:ind w:left="0" w:right="0" w:firstLine="560"/>
        <w:spacing w:before="450" w:after="450" w:line="312" w:lineRule="auto"/>
      </w:pPr>
      <w:r>
        <w:rPr>
          <w:rFonts w:ascii="宋体" w:hAnsi="宋体" w:eastAsia="宋体" w:cs="宋体"/>
          <w:color w:val="000"/>
          <w:sz w:val="28"/>
          <w:szCs w:val="28"/>
        </w:rPr>
        <w:t xml:space="preserve">三、我有很强的事业心和不断进取的意识。有几位朋友是这样描述我的：“扎根黑土地，耕耘在原野，一个认感情为上帝，奉坚韧、勤奋为神佛，视事业如生命，十几岁就开始以幼稚的笔触涂写人生，屡遭挫败却只知前进不知回头，黑黑瘦瘦燃烧不止的精灵。”是的，我把事业比做生命一样重要。熟悉我的同志都知道我这个人闲不下来，工作起来不要命。总是有人问我，你一个文化馆馆长哪有那么多事情做？你怎么那么忙？而我觉得：“一个人在其位就应该谋其政，就应该为你所选择的事业负责，就应该不断进取！”记得在编写《我历史文化名城系列丛书》的日子里，我白天忙于文化馆、电影公司、文体局企改等多项工作，晚上编写、校对文稿，一连几个月每天都是后半夜才休息。我极强的事业心和不断进取的意识，使我选择的事业得以发展。</w:t>
      </w:r>
    </w:p>
    <w:p>
      <w:pPr>
        <w:ind w:left="0" w:right="0" w:firstLine="560"/>
        <w:spacing w:before="450" w:after="450" w:line="312" w:lineRule="auto"/>
      </w:pPr>
      <w:r>
        <w:rPr>
          <w:rFonts w:ascii="宋体" w:hAnsi="宋体" w:eastAsia="宋体" w:cs="宋体"/>
          <w:color w:val="000"/>
          <w:sz w:val="28"/>
          <w:szCs w:val="28"/>
        </w:rPr>
        <w:t xml:space="preserve">四、我有求真务实的工作作风和坚韧不拔的意志。九九年组织上调我到文化馆任馆长时，我面对的文化馆是没水、没电、没供暖，没馆舍、没设备、没资金的困境。到任后，我没有豪言壮语，而是身体力行、以身示范，带领全馆人员克服困难、脚踏实地干工作。几年来，全面完成了上级各有关部门交办的工作任务，并创造性地开展活动，使我县群众文化工作有了新的起色。现在文化馆办公环境、设施、设备都有了明显改善，而且已经争取到国家投入资金40万元，正在筹建新的馆舍。第三届漂流节县政府添置了户外音响，整个文化活动周音响设备要在广场放七天，为了节省资金，为了保证设备不损坏、不丢失，为了保证每天的文艺活动顺利开展，我带着几个职工在广场住了七天。我求真务实的工作作风和坚韧不拔的精神，为我工作取得成功奠定了坚实的基础。</w:t>
      </w:r>
    </w:p>
    <w:p>
      <w:pPr>
        <w:ind w:left="0" w:right="0" w:firstLine="560"/>
        <w:spacing w:before="450" w:after="450" w:line="312" w:lineRule="auto"/>
      </w:pPr>
      <w:r>
        <w:rPr>
          <w:rFonts w:ascii="宋体" w:hAnsi="宋体" w:eastAsia="宋体" w:cs="宋体"/>
          <w:color w:val="000"/>
          <w:sz w:val="28"/>
          <w:szCs w:val="28"/>
        </w:rPr>
        <w:t xml:space="preserve">我选择参与今天的竞选，一方面我觉得参与本身就是自我价值的体现，另一方面我认为自己胜任这个职位。目的是无悔于最初的选择，通过新的岗位，给自己创造更广阔的空间，充分发挥潜在的才能，为家乡建设做出自己的贡献。</w:t>
      </w:r>
    </w:p>
    <w:p>
      <w:pPr>
        <w:ind w:left="0" w:right="0" w:firstLine="560"/>
        <w:spacing w:before="450" w:after="450" w:line="312" w:lineRule="auto"/>
      </w:pPr>
      <w:r>
        <w:rPr>
          <w:rFonts w:ascii="宋体" w:hAnsi="宋体" w:eastAsia="宋体" w:cs="宋体"/>
          <w:color w:val="000"/>
          <w:sz w:val="28"/>
          <w:szCs w:val="28"/>
        </w:rPr>
        <w:t xml:space="preserve">如果这次竞选成功，走上新的工作岗位，我将从以下几个方面入手，做一名称职的广播电视事业局副局长，以不辜负各位领导和同志们的期望。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一、加强学习，提高自身综合素质。广播电视业是集政治、经济、文化、教育、科技、生活于一体的传统事业，也是一个新兴产业。恩格斯曾一针见血地指出了新闻工作者的普遍性弱点：“新闻事业使人浮光掠影，因为时间不足，就习惯于解决那些自己都知道但还没有完全掌握的问题。”减少或消除“浮光掠影”的弊病，关键在于知识结构的完善、业务能力的锻炼和经验教训的积累。我从事文化工作多年，尽管说文化与广播电视工作是相通的，但我缺少在广播电视部门工作的实践经验。为此，我要加强学习，深入了解有关广播电视的法律、法规和业务知识；深入基层、虚心求教，不断地用新知识充实自己、武装自己、完善自己，提高自己的综合素质，以更好地适应新的工作岗位的需要。</w:t>
      </w:r>
    </w:p>
    <w:p>
      <w:pPr>
        <w:ind w:left="0" w:right="0" w:firstLine="560"/>
        <w:spacing w:before="450" w:after="450" w:line="312" w:lineRule="auto"/>
      </w:pPr>
      <w:r>
        <w:rPr>
          <w:rFonts w:ascii="宋体" w:hAnsi="宋体" w:eastAsia="宋体" w:cs="宋体"/>
          <w:color w:val="000"/>
          <w:sz w:val="28"/>
          <w:szCs w:val="28"/>
        </w:rPr>
        <w:t xml:space="preserve">二、严于律己，做一名勤政廉政的好干部。“勤政出成绩，廉政得民心。”郑培民同志的先进事迹感动着我、鼓舞着我、激励着我。他向我们展示了一个真正的共产党人应具备的崇高信仰、优秀的品质和忘我的奋斗精神。留给我们的是一曲荡气回肠的爱民之歌、奉献之歌，是一个新时期领导干部模范实践“三个代表”的光辉形象。走向新的工作岗位，我一定按照党的干部纪律标准严格要求自己，向培民同志学习，勤政廉政、忘我工作，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扎实工作，促进广播电视事业健康发展。一个单位、一个部门，工作能否正常运行，事业能否健康发展，班子的团结是很重要的。我一定按照县委的总体工作部署，在书记、局长的正确领导下，与其他班子成员加强团结，密切配合，互相支持、扎实工作，内强素质、外树形象，强化管理、扩大外宣，为促进我县广播电视事业和县域经济发展做出应有的贡献。</w:t>
      </w:r>
    </w:p>
    <w:p>
      <w:pPr>
        <w:ind w:left="0" w:right="0" w:firstLine="560"/>
        <w:spacing w:before="450" w:after="450" w:line="312" w:lineRule="auto"/>
      </w:pPr>
      <w:r>
        <w:rPr>
          <w:rFonts w:ascii="宋体" w:hAnsi="宋体" w:eastAsia="宋体" w:cs="宋体"/>
          <w:color w:val="000"/>
          <w:sz w:val="28"/>
          <w:szCs w:val="28"/>
        </w:rPr>
        <w:t xml:space="preserve">尊敬的各位领导、同志们：我的演讲即将结束了，说句心里话，我很珍惜您手中的选票，我是多么希望您选择的是我啊！。同时，我也明白，参加这次竞选无论成功与否，对我而言都是一次历练和促动，也是一次学习和提高的机会。我会一如既往地以“燃尽微躯方罢休”的热望去工作、去生活、去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2024-09-20T16:41:56+08:00</dcterms:created>
  <dcterms:modified xsi:type="dcterms:W3CDTF">2024-09-20T16:41:56+08:00</dcterms:modified>
</cp:coreProperties>
</file>

<file path=docProps/custom.xml><?xml version="1.0" encoding="utf-8"?>
<Properties xmlns="http://schemas.openxmlformats.org/officeDocument/2006/custom-properties" xmlns:vt="http://schemas.openxmlformats.org/officeDocument/2006/docPropsVTypes"/>
</file>