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2024年银行业务主管述职报告 银行财务副经理述职报告(四篇)</w:t>
      </w:r>
      <w:bookmarkEnd w:id="1"/>
    </w:p>
    <w:p>
      <w:pPr>
        <w:jc w:val="center"/>
        <w:spacing w:before="0" w:after="450"/>
      </w:pPr>
      <w:r>
        <w:rPr>
          <w:rFonts w:ascii="Arial" w:hAnsi="Arial" w:eastAsia="Arial" w:cs="Arial"/>
          <w:color w:val="999999"/>
          <w:sz w:val="20"/>
          <w:szCs w:val="20"/>
        </w:rPr>
        <w:t xml:space="preserve">来源：网络  作者：独坐青楼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在当下这个社会中，报告的使用成为日常生活的常态，报告具有成文事后性的特点。报告的格式和要求是什么样的呢？下面是小编带来的优秀报告范文，希望大家能够喜欢!银行业务主管述职报告 银行财务副经理述职报告篇一一、加深了对银行价值最大化的理解何谓价值...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 银行财务副经理述职报告篇一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 银行财务副经理述职报告篇二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 银行财务副经理述职报告篇三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 银行财务副经理述职报告篇四</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宋体" w:hAnsi="宋体" w:eastAsia="宋体" w:cs="宋体"/>
          <w:color w:val="000"/>
          <w:sz w:val="28"/>
          <w:szCs w:val="28"/>
        </w:rPr>
        <w:t xml:space="preserve">银行会计副主管述职报告大纲2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2024-09-27T07:23:56+08:00</dcterms:created>
  <dcterms:modified xsi:type="dcterms:W3CDTF">2024-09-27T07:23:56+08:00</dcterms:modified>
</cp:coreProperties>
</file>

<file path=docProps/custom.xml><?xml version="1.0" encoding="utf-8"?>
<Properties xmlns="http://schemas.openxmlformats.org/officeDocument/2006/custom-properties" xmlns:vt="http://schemas.openxmlformats.org/officeDocument/2006/docPropsVTypes"/>
</file>