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测量专业的实习周记范文</w:t>
      </w:r>
      <w:bookmarkEnd w:id="1"/>
    </w:p>
    <w:p>
      <w:pPr>
        <w:jc w:val="center"/>
        <w:spacing w:before="0" w:after="450"/>
      </w:pPr>
      <w:r>
        <w:rPr>
          <w:rFonts w:ascii="Arial" w:hAnsi="Arial" w:eastAsia="Arial" w:cs="Arial"/>
          <w:color w:val="999999"/>
          <w:sz w:val="20"/>
          <w:szCs w:val="20"/>
        </w:rPr>
        <w:t xml:space="preserve">来源：网络  作者：梦里寻梅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xxxx年xx月13号我们在学校的安排下进行了为期三周的工程测量实习。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学校进行测量。由于本次实习安排在了夏天，虽然说是夏天了，可是青海这边的天气特别寒冷，且实习时间较为紧迫，老师对实习内容进行了适当的压缩，将我们一个班43名同学分成了4个大组。</w:t>
      </w:r>
    </w:p>
    <w:p>
      <w:pPr>
        <w:ind w:left="0" w:right="0" w:firstLine="560"/>
        <w:spacing w:before="450" w:after="450" w:line="312" w:lineRule="auto"/>
      </w:pPr>
      <w:r>
        <w:rPr>
          <w:rFonts w:ascii="宋体" w:hAnsi="宋体" w:eastAsia="宋体" w:cs="宋体"/>
          <w:color w:val="000"/>
          <w:sz w:val="28"/>
          <w:szCs w:val="28"/>
        </w:rPr>
        <w:t xml:space="preserve">在实习的第一天，由宁老师还有纪老师给我们做了实习的动员。在动员会上，宁老师强调了本次实习的重要性，并分析了由于天气原因给本次实习带来的困难，他要求大家做好御寒保暖工作，克服天气带来的困难，努力完成本次实习。同时，宁老师还讲解了仪器操作、搬迁中的注意事项，本次实习中需要用到的仪器主要有水准仪以及经纬仪。讲解完毕之后大家就进入了紧张的实习当中，开始了室外的测量工作。</w:t>
      </w:r>
    </w:p>
    <w:p>
      <w:pPr>
        <w:ind w:left="0" w:right="0" w:firstLine="560"/>
        <w:spacing w:before="450" w:after="450" w:line="312" w:lineRule="auto"/>
      </w:pPr>
      <w:r>
        <w:rPr>
          <w:rFonts w:ascii="宋体" w:hAnsi="宋体" w:eastAsia="宋体" w:cs="宋体"/>
          <w:color w:val="000"/>
          <w:sz w:val="28"/>
          <w:szCs w:val="28"/>
        </w:rPr>
        <w:t xml:space="preserve">室外测量工作主要集中在实习的13号下午至24号，在这几天里，我们分别测量了各控制点的高程、水平角以及各导线长度。</w:t>
      </w:r>
    </w:p>
    <w:p>
      <w:pPr>
        <w:ind w:left="0" w:right="0" w:firstLine="560"/>
        <w:spacing w:before="450" w:after="450" w:line="312" w:lineRule="auto"/>
      </w:pPr>
      <w:r>
        <w:rPr>
          <w:rFonts w:ascii="宋体" w:hAnsi="宋体" w:eastAsia="宋体" w:cs="宋体"/>
          <w:color w:val="000"/>
          <w:sz w:val="28"/>
          <w:szCs w:val="28"/>
        </w:rPr>
        <w:t xml:space="preserve">本组有五名学生组成，遵循“从整体到局部”、“先控制后碎部”、“由高级到低级”、“步步有检核”的原则。每次作业顺序为：</w:t>
      </w:r>
    </w:p>
    <w:p>
      <w:pPr>
        <w:ind w:left="0" w:right="0" w:firstLine="560"/>
        <w:spacing w:before="450" w:after="450" w:line="312" w:lineRule="auto"/>
      </w:pPr>
      <w:r>
        <w:rPr>
          <w:rFonts w:ascii="宋体" w:hAnsi="宋体" w:eastAsia="宋体" w:cs="宋体"/>
          <w:color w:val="000"/>
          <w:sz w:val="28"/>
          <w:szCs w:val="28"/>
        </w:rPr>
        <w:t xml:space="preserve">1.确定测站点。确定测站点时，要尽量保证大的可视区域，同时还要保证有可通视的已知点。所以，在实际作业时一般将测站点定在较高的坡或山顶，以避免经常迁站。</w:t>
      </w:r>
    </w:p>
    <w:p>
      <w:pPr>
        <w:ind w:left="0" w:right="0" w:firstLine="560"/>
        <w:spacing w:before="450" w:after="450" w:line="312" w:lineRule="auto"/>
      </w:pPr>
      <w:r>
        <w:rPr>
          <w:rFonts w:ascii="宋体" w:hAnsi="宋体" w:eastAsia="宋体" w:cs="宋体"/>
          <w:color w:val="000"/>
          <w:sz w:val="28"/>
          <w:szCs w:val="28"/>
        </w:rPr>
        <w:t xml:space="preserve">2.架设仪器。架设仪器时，要保证仪器架稳，一般是将三脚架的腿间距稍微放大些，保证平稳。角度过大将导致全站仪过低，给观测带来不便，同时也影响观测员的行动;角度过小时全站仪放置不稳，存在仪器损害的潜在危险。观测前要进行仪器的校验，对准已知点，以保证数据均为可信数据。</w:t>
      </w:r>
    </w:p>
    <w:p>
      <w:pPr>
        <w:ind w:left="0" w:right="0" w:firstLine="560"/>
        <w:spacing w:before="450" w:after="450" w:line="312" w:lineRule="auto"/>
      </w:pPr>
      <w:r>
        <w:rPr>
          <w:rFonts w:ascii="宋体" w:hAnsi="宋体" w:eastAsia="宋体" w:cs="宋体"/>
          <w:color w:val="000"/>
          <w:sz w:val="28"/>
          <w:szCs w:val="28"/>
        </w:rPr>
        <w:t xml:space="preserve">3.立标杆，测量读数。立标杆时要保证标杆尽量竖直，每个碎布点保持间距35-45米左右。实际碎部点间距大多在35米左右，符合精度要求。一般有两到三人负责立标杆，其中两人同时标杆。</w:t>
      </w:r>
    </w:p>
    <w:p>
      <w:pPr>
        <w:ind w:left="0" w:right="0" w:firstLine="560"/>
        <w:spacing w:before="450" w:after="450" w:line="312" w:lineRule="auto"/>
      </w:pPr>
      <w:r>
        <w:rPr>
          <w:rFonts w:ascii="宋体" w:hAnsi="宋体" w:eastAsia="宋体" w:cs="宋体"/>
          <w:color w:val="000"/>
          <w:sz w:val="28"/>
          <w:szCs w:val="28"/>
        </w:rPr>
        <w:t xml:space="preserve">4.记录。一般由一人记录。</w:t>
      </w:r>
    </w:p>
    <w:p>
      <w:pPr>
        <w:ind w:left="0" w:right="0" w:firstLine="560"/>
        <w:spacing w:before="450" w:after="450" w:line="312" w:lineRule="auto"/>
      </w:pPr>
      <w:r>
        <w:rPr>
          <w:rFonts w:ascii="宋体" w:hAnsi="宋体" w:eastAsia="宋体" w:cs="宋体"/>
          <w:color w:val="000"/>
          <w:sz w:val="28"/>
          <w:szCs w:val="28"/>
        </w:rPr>
        <w:t xml:space="preserve">5.测站点检验及校和。在测量一定点数(一般为300点)后或迁站时，要进行一次测站点检和。检和方法为：重测某一已知点(一般为后视控制点)，检验两次误差是否符合技术要求。如果误差超出范围则所测数据有误。</w:t>
      </w:r>
    </w:p>
    <w:p>
      <w:pPr>
        <w:ind w:left="0" w:right="0" w:firstLine="560"/>
        <w:spacing w:before="450" w:after="450" w:line="312" w:lineRule="auto"/>
      </w:pPr>
      <w:r>
        <w:rPr>
          <w:rFonts w:ascii="宋体" w:hAnsi="宋体" w:eastAsia="宋体" w:cs="宋体"/>
          <w:color w:val="000"/>
          <w:sz w:val="28"/>
          <w:szCs w:val="28"/>
        </w:rPr>
        <w:t xml:space="preserve">首先我们组进行的是高程的测量，我们先将水准仪架在一个已知控制点和一个未知控制点的中间，距离两点大致相等，在前后两点各立水准尺一把，标尺要求竖直且稳当;然后将水准仪的望远镜对准水准尺并推动，调节三个脚螺旋，使得圆水准器气泡居中，将水准仪调平，微调倾螺旋，从左边的窗口看到水准管的气泡闭合; 接下来调水平微动螺旋，使得十子丝在水准尺上测得后视读数和前视读数并记录下来;最后，将三脚架架腿抬高或降低10cm左右，重新测量后视读数和前视读数并记录下来。这是两次仪器高法，两次测得高差不得超过10mm，否则必须重测。测量最后返回已知点时，高差之和为闭合路线的闭合差，不得大于高差闭合差的最大允许值。</w:t>
      </w:r>
    </w:p>
    <w:p>
      <w:pPr>
        <w:ind w:left="0" w:right="0" w:firstLine="560"/>
        <w:spacing w:before="450" w:after="450" w:line="312" w:lineRule="auto"/>
      </w:pPr>
      <w:r>
        <w:rPr>
          <w:rFonts w:ascii="宋体" w:hAnsi="宋体" w:eastAsia="宋体" w:cs="宋体"/>
          <w:color w:val="000"/>
          <w:sz w:val="28"/>
          <w:szCs w:val="28"/>
        </w:rPr>
        <w:t xml:space="preserve">完成了高程的测量，我们于实习的第二周使用dj6经纬仪对角度进行了测量。我们采用的是测回法。首先，我们将经纬仪架在控制点上，用脚螺旋进行对中，再伸缩架腿调节圆水准气泡居中，调节脚螺旋使得水准管气泡也居中，然后通过对中器观察是否对中，否则按前面的步骤反复调平;其次，我们将望远镜调成盘左，对准左面的目标并制动，调节微倾和微动螺旋，使得十字丝瞄准目标，把配置度盘的按钮拔出，记下读数，之后顺时针转动照准部，对准右面的目标并制动，读出右面的读数，记录读数;然后，我们再将望远镜调成盘右，对准右面的目标并制动，调节调节微倾和微动螺旋，是的十字丝瞄准目标，把配置度盘的按钮拔出，记下读数，之后逆时针转动照准部，对准左面的目标并制动，读出左边的读数，记录读数;两次测量角应相等，误差值不得大于40秒，取其平均值作为一测回的水平角值，若误差过大，则必须重测。到此，我们的室外测量工作遍基本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2024-09-27T07:24:52+08:00</dcterms:created>
  <dcterms:modified xsi:type="dcterms:W3CDTF">2024-09-27T07:24:52+08:00</dcterms:modified>
</cp:coreProperties>
</file>

<file path=docProps/custom.xml><?xml version="1.0" encoding="utf-8"?>
<Properties xmlns="http://schemas.openxmlformats.org/officeDocument/2006/custom-properties" xmlns:vt="http://schemas.openxmlformats.org/officeDocument/2006/docPropsVTypes"/>
</file>