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2024年促销活动执行方案(7篇)</w:t>
      </w:r>
      <w:bookmarkEnd w:id="1"/>
    </w:p>
    <w:p>
      <w:pPr>
        <w:jc w:val="center"/>
        <w:spacing w:before="0" w:after="450"/>
      </w:pPr>
      <w:r>
        <w:rPr>
          <w:rFonts w:ascii="Arial" w:hAnsi="Arial" w:eastAsia="Arial" w:cs="Arial"/>
          <w:color w:val="999999"/>
          <w:sz w:val="20"/>
          <w:szCs w:val="20"/>
        </w:rPr>
        <w:t xml:space="preserve">来源：网络  作者：前尘往事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促销活动执行方案篇一</w:t>
      </w:r>
    </w:p>
    <w:p>
      <w:pPr>
        <w:ind w:left="0" w:right="0" w:firstLine="560"/>
        <w:spacing w:before="450" w:after="450" w:line="312" w:lineRule="auto"/>
      </w:pPr>
      <w:r>
        <w:rPr>
          <w:rFonts w:ascii="宋体" w:hAnsi="宋体" w:eastAsia="宋体" w:cs="宋体"/>
          <w:color w:val="000"/>
          <w:sz w:val="28"/>
          <w:szCs w:val="28"/>
        </w:rPr>
        <w:t xml:space="preserve">聆听战疫故事争当时代先锋</w:t>
      </w:r>
    </w:p>
    <w:p>
      <w:pPr>
        <w:ind w:left="0" w:right="0" w:firstLine="560"/>
        <w:spacing w:before="450" w:after="450" w:line="312" w:lineRule="auto"/>
      </w:pPr>
      <w:r>
        <w:rPr>
          <w:rFonts w:ascii="宋体" w:hAnsi="宋体" w:eastAsia="宋体" w:cs="宋体"/>
          <w:color w:val="000"/>
          <w:sz w:val="28"/>
          <w:szCs w:val="28"/>
        </w:rPr>
        <w:t xml:space="preserve">由于疫情防控工作的特殊性，不安排大规模集中学习，各级党组织可采取小范围分散式学习或“网络在线学+抗疫一线学+在家党员居家学”模式，主要通过“线上”学习、讨论的形式，确保活动全覆盖、有成效，助力疫情防控。</w:t>
      </w:r>
    </w:p>
    <w:p>
      <w:pPr>
        <w:ind w:left="0" w:right="0" w:firstLine="560"/>
        <w:spacing w:before="450" w:after="450" w:line="312" w:lineRule="auto"/>
      </w:pPr>
      <w:r>
        <w:rPr>
          <w:rFonts w:ascii="宋体" w:hAnsi="宋体" w:eastAsia="宋体" w:cs="宋体"/>
          <w:color w:val="000"/>
          <w:sz w:val="28"/>
          <w:szCs w:val="28"/>
        </w:rPr>
        <w:t xml:space="preserve">各党支部全体党员(含预备党员)，也可邀请发展对象、入党积极分子参加。</w:t>
      </w:r>
    </w:p>
    <w:p>
      <w:pPr>
        <w:ind w:left="0" w:right="0" w:firstLine="560"/>
        <w:spacing w:before="450" w:after="450" w:line="312" w:lineRule="auto"/>
      </w:pPr>
      <w:r>
        <w:rPr>
          <w:rFonts w:ascii="宋体" w:hAnsi="宋体" w:eastAsia="宋体" w:cs="宋体"/>
          <w:color w:val="000"/>
          <w:sz w:val="28"/>
          <w:szCs w:val="28"/>
        </w:rPr>
        <w:t xml:space="preserve">2024年4月23日(星期四)</w:t>
      </w:r>
    </w:p>
    <w:p>
      <w:pPr>
        <w:ind w:left="0" w:right="0" w:firstLine="560"/>
        <w:spacing w:before="450" w:after="450" w:line="312" w:lineRule="auto"/>
      </w:pPr>
      <w:r>
        <w:rPr>
          <w:rFonts w:ascii="宋体" w:hAnsi="宋体" w:eastAsia="宋体" w:cs="宋体"/>
          <w:color w:val="000"/>
          <w:sz w:val="28"/>
          <w:szCs w:val="28"/>
        </w:rPr>
        <w:t xml:space="preserve">(一)学习重要讲话、文件精神。认真学习宣传贯彻习近平在同有关部门负责同志和专家学者就疫情防控科研攻关工作座谈时的讲话精神，习近平出席二十国集团领导人应对新冠肺炎特别峰会并发表重要讲话精神，习近平总书记在湖北省考察新冠肺炎疫情防控工作时的讲话精神，习近平在**考察的讲话精神，习近平总书记给北京大学援鄂医疗队全体“90后”党员回信精神，习近平总书记在中共中央政治局常务委员会会议分析国内外新冠肺炎疫情防控和经济形势，研究部署统筹抓好疫情防控和经济社会发展重点工作的讲话精神，习近平总书记在决战决胜脱贫攻坚座谈会上的讲话精神。各基层党组织要组织全体党员干部认真学习领会习近平总书记重要讲话精神，联系实际，开展学习研讨和发言交流。</w:t>
      </w:r>
    </w:p>
    <w:p>
      <w:pPr>
        <w:ind w:left="0" w:right="0" w:firstLine="560"/>
        <w:spacing w:before="450" w:after="450" w:line="312" w:lineRule="auto"/>
      </w:pPr>
      <w:r>
        <w:rPr>
          <w:rFonts w:ascii="宋体" w:hAnsi="宋体" w:eastAsia="宋体" w:cs="宋体"/>
          <w:color w:val="000"/>
          <w:sz w:val="28"/>
          <w:szCs w:val="28"/>
        </w:rPr>
        <w:t xml:space="preserve">(二)交流分享战“役”故事。组织党员学习宣传《中共**市委员会关于追授**同志“**市优秀共产党员”称号的决定》(贵委〔2024〕48号)，学习疫情“吹哨人”李文亮、护师张静静等战疫英雄先进事迹，交流分享共产党员网“致敬!战‘役’先锋”栏目中的先锋故事，激发党员们在“防疫”这场没有硝烟的战场上争做先锋，争当表率，提振全体党员在特殊时期抗击疫情、战胜困难、促进发展、做好本职工作的信心和决心，以实际行动践行共产党员的初心和使命。</w:t>
      </w:r>
    </w:p>
    <w:p>
      <w:pPr>
        <w:ind w:left="0" w:right="0" w:firstLine="560"/>
        <w:spacing w:before="450" w:after="450" w:line="312" w:lineRule="auto"/>
      </w:pPr>
      <w:r>
        <w:rPr>
          <w:rFonts w:ascii="宋体" w:hAnsi="宋体" w:eastAsia="宋体" w:cs="宋体"/>
          <w:color w:val="000"/>
          <w:sz w:val="28"/>
          <w:szCs w:val="28"/>
        </w:rPr>
        <w:t xml:space="preserve">(三)开展扫黑除恶专项斗争宣传活动。充分发挥镇村干部、广大党员作用，加强宣传发动，营造全面动员、全民知晓、全员参与、全社会检举揭发犯罪线索的浓厚氛围，为涉信息网络黑恶违法犯罪专项整治工作深入开展提供坚强保障。</w:t>
      </w:r>
    </w:p>
    <w:p>
      <w:pPr>
        <w:ind w:left="0" w:right="0" w:firstLine="560"/>
        <w:spacing w:before="450" w:after="450" w:line="312" w:lineRule="auto"/>
      </w:pPr>
      <w:r>
        <w:rPr>
          <w:rFonts w:ascii="宋体" w:hAnsi="宋体" w:eastAsia="宋体" w:cs="宋体"/>
          <w:color w:val="000"/>
          <w:sz w:val="28"/>
          <w:szCs w:val="28"/>
        </w:rPr>
        <w:t xml:space="preserve">(四)开展第一季度党员评星定级。按照《中共**市委员会组织部关于印发〈**市党员星级化管理办法(试行)〉的通知》(贵组通〔**〕95号)评分标准，党员对照自己第一季度的表现开展自评。</w:t>
      </w:r>
    </w:p>
    <w:p>
      <w:pPr>
        <w:ind w:left="0" w:right="0" w:firstLine="560"/>
        <w:spacing w:before="450" w:after="450" w:line="312" w:lineRule="auto"/>
      </w:pPr>
      <w:r>
        <w:rPr>
          <w:rFonts w:ascii="宋体" w:hAnsi="宋体" w:eastAsia="宋体" w:cs="宋体"/>
          <w:color w:val="000"/>
          <w:sz w:val="28"/>
          <w:szCs w:val="28"/>
        </w:rPr>
        <w:t xml:space="preserve">(五)缴纳党费。各支部党员按时缴纳党费。</w:t>
      </w:r>
    </w:p>
    <w:p>
      <w:pPr>
        <w:ind w:left="0" w:right="0" w:firstLine="560"/>
        <w:spacing w:before="450" w:after="450" w:line="312" w:lineRule="auto"/>
      </w:pPr>
      <w:r>
        <w:rPr>
          <w:rFonts w:ascii="宋体" w:hAnsi="宋体" w:eastAsia="宋体" w:cs="宋体"/>
          <w:color w:val="000"/>
          <w:sz w:val="28"/>
          <w:szCs w:val="28"/>
        </w:rPr>
        <w:t xml:space="preserve">活动现场要统一悬挂党旗，活动中全体党员要佩戴党徽。</w:t>
      </w:r>
    </w:p>
    <w:p>
      <w:pPr>
        <w:ind w:left="0" w:right="0" w:firstLine="560"/>
        <w:spacing w:before="450" w:after="450" w:line="312" w:lineRule="auto"/>
      </w:pPr>
      <w:r>
        <w:rPr>
          <w:rFonts w:ascii="宋体" w:hAnsi="宋体" w:eastAsia="宋体" w:cs="宋体"/>
          <w:color w:val="000"/>
          <w:sz w:val="28"/>
          <w:szCs w:val="28"/>
        </w:rPr>
        <w:t xml:space="preserve">(一)精心组织实施。基层党委牵头抓总，负责指导所属党支部开展“聆听战疫故事争当时代先锋”主题党日活动。各基层党组织要做好活动记录、视频截图，收集相关材料，建立好相关活动台账，及时上报疫情防控工作中发现的问题到上级相关部门。</w:t>
      </w:r>
    </w:p>
    <w:p>
      <w:pPr>
        <w:ind w:left="0" w:right="0" w:firstLine="560"/>
        <w:spacing w:before="450" w:after="450" w:line="312" w:lineRule="auto"/>
      </w:pPr>
      <w:r>
        <w:rPr>
          <w:rFonts w:ascii="宋体" w:hAnsi="宋体" w:eastAsia="宋体" w:cs="宋体"/>
          <w:color w:val="000"/>
          <w:sz w:val="28"/>
          <w:szCs w:val="28"/>
        </w:rPr>
        <w:t xml:space="preserve">(二)加强督查指导。基层党委将派出检查组对所辖基层党组织开展主题党日活动进行巡查，并加强指导，确保活动有序有效;</w:t>
      </w:r>
    </w:p>
    <w:p>
      <w:pPr>
        <w:ind w:left="0" w:right="0" w:firstLine="560"/>
        <w:spacing w:before="450" w:after="450" w:line="312" w:lineRule="auto"/>
      </w:pPr>
      <w:r>
        <w:rPr>
          <w:rFonts w:ascii="宋体" w:hAnsi="宋体" w:eastAsia="宋体" w:cs="宋体"/>
          <w:color w:val="000"/>
          <w:sz w:val="28"/>
          <w:szCs w:val="28"/>
        </w:rPr>
        <w:t xml:space="preserve">各级党组织要加强对党员的监督管理，将党员参加主题党日活动情况作为民主评议党员、评先表优的重要依据。</w:t>
      </w:r>
    </w:p>
    <w:p>
      <w:pPr>
        <w:ind w:left="0" w:right="0" w:firstLine="560"/>
        <w:spacing w:before="450" w:after="450" w:line="312" w:lineRule="auto"/>
      </w:pPr>
      <w:r>
        <w:rPr>
          <w:rFonts w:ascii="宋体" w:hAnsi="宋体" w:eastAsia="宋体" w:cs="宋体"/>
          <w:color w:val="000"/>
          <w:sz w:val="28"/>
          <w:szCs w:val="28"/>
        </w:rPr>
        <w:t xml:space="preserve">(三)强化宣传引导。各级党组织要充分利用官方网站、微信平台等新闻媒体展示党支部开展活动的情况，及时总结推广活动中涌现出的好典型、好经验、好做法，不断营造浓厚活动氛围。</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促销活动执行方案篇二</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深入学习贯彻党的和十八届三中、四中全会精神，高举中国特色社会主义伟大旗帜，以邓小平理论、“三个代表”重要思想、科学发展观为指导，深入贯彻系列重要讲话精神，坚持中国特色社会主义法治道路，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2024年国家宪法日暨全国法制宣传日系列宣传活动从11月中旬开始，到12月中旬结束。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1、岳西电视台要在2024年“国家宪法日”暨全国法制宣传日系列宣传活动期间，在综合频道黄金时间段滚动播放“弘扬宪法精神建设法治中国”主题字幕。在新闻栏目及时播报各地、各部门活动的情况。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促销活动执行方案篇三</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为了活跃校园文化，提高教师健康水平，根据工会2024年工会计划，在行政的大力支持下，学校工会在 2024年4月下旬举行教职工跳绳比赛，望全体教工积极练习和参加比赛。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促销活动执行方案篇四</w:t>
      </w:r>
    </w:p>
    <w:p>
      <w:pPr>
        <w:ind w:left="0" w:right="0" w:firstLine="560"/>
        <w:spacing w:before="450" w:after="450" w:line="312" w:lineRule="auto"/>
      </w:pPr>
      <w:r>
        <w:rPr>
          <w:rFonts w:ascii="宋体" w:hAnsi="宋体" w:eastAsia="宋体" w:cs="宋体"/>
          <w:color w:val="000"/>
          <w:sz w:val="28"/>
          <w:szCs w:val="28"/>
        </w:rPr>
        <w:t xml:space="preserve">今年12月4日全国法制宣传日。为了认真落实文件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20__年“124”法制宣传日宣传活动的主题为：“__”</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w:t>
      </w:r>
    </w:p>
    <w:p>
      <w:pPr>
        <w:ind w:left="0" w:right="0" w:firstLine="560"/>
        <w:spacing w:before="450" w:after="450" w:line="312" w:lineRule="auto"/>
      </w:pPr>
      <w:r>
        <w:rPr>
          <w:rFonts w:ascii="宋体" w:hAnsi="宋体" w:eastAsia="宋体" w:cs="宋体"/>
          <w:color w:val="000"/>
          <w:sz w:val="28"/>
          <w:szCs w:val="28"/>
        </w:rPr>
        <w:t xml:space="preserve">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⑴认真贯彻十九大精神，大力加强法制宣传</w:t>
      </w:r>
    </w:p>
    <w:p>
      <w:pPr>
        <w:ind w:left="0" w:right="0" w:firstLine="560"/>
        <w:spacing w:before="450" w:after="450" w:line="312" w:lineRule="auto"/>
      </w:pPr>
      <w:r>
        <w:rPr>
          <w:rFonts w:ascii="宋体" w:hAnsi="宋体" w:eastAsia="宋体" w:cs="宋体"/>
          <w:color w:val="000"/>
          <w:sz w:val="28"/>
          <w:szCs w:val="28"/>
        </w:rPr>
        <w:t xml:space="preserve">⑵弘扬法治精神服务科学发展</w:t>
      </w:r>
    </w:p>
    <w:p>
      <w:pPr>
        <w:ind w:left="0" w:right="0" w:firstLine="560"/>
        <w:spacing w:before="450" w:after="450" w:line="312" w:lineRule="auto"/>
      </w:pPr>
      <w:r>
        <w:rPr>
          <w:rFonts w:ascii="宋体" w:hAnsi="宋体" w:eastAsia="宋体" w:cs="宋体"/>
          <w:color w:val="000"/>
          <w:sz w:val="28"/>
          <w:szCs w:val="28"/>
        </w:rPr>
        <w:t xml:space="preserve">⑶增强宪法观念推进依法治国</w:t>
      </w:r>
    </w:p>
    <w:p>
      <w:pPr>
        <w:ind w:left="0" w:right="0" w:firstLine="560"/>
        <w:spacing w:before="450" w:after="450" w:line="312" w:lineRule="auto"/>
      </w:pPr>
      <w:r>
        <w:rPr>
          <w:rFonts w:ascii="宋体" w:hAnsi="宋体" w:eastAsia="宋体" w:cs="宋体"/>
          <w:color w:val="000"/>
          <w:sz w:val="28"/>
          <w:szCs w:val="28"/>
        </w:rPr>
        <w:t xml:space="preserve">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⑻学法律讲权利讲责任讲义务</w:t>
      </w:r>
    </w:p>
    <w:p>
      <w:pPr>
        <w:ind w:left="0" w:right="0" w:firstLine="560"/>
        <w:spacing w:before="450" w:after="450" w:line="312" w:lineRule="auto"/>
      </w:pPr>
      <w:r>
        <w:rPr>
          <w:rFonts w:ascii="宋体" w:hAnsi="宋体" w:eastAsia="宋体" w:cs="宋体"/>
          <w:color w:val="000"/>
          <w:sz w:val="28"/>
          <w:szCs w:val="28"/>
        </w:rPr>
        <w:t xml:space="preserve">⑼弘扬法治文化传播法治文明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⑽围绕中心，服务大局，全面开展“_五”普法教育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⑾以科学发展和谐发展为统领掀起“_五”普法新高潮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_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在“124”法制宣传日活动结束后，学校将法制宣传日活动情况和20__年“12。4”法制宣传日活动情况及时上报街道教育办。因此，请各班对照本实施方案，认真组织落实有关法制宣传教育活动。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促销活动执行方案篇五</w:t>
      </w:r>
    </w:p>
    <w:p>
      <w:pPr>
        <w:ind w:left="0" w:right="0" w:firstLine="560"/>
        <w:spacing w:before="450" w:after="450" w:line="312" w:lineRule="auto"/>
      </w:pPr>
      <w:r>
        <w:rPr>
          <w:rFonts w:ascii="宋体" w:hAnsi="宋体" w:eastAsia="宋体" w:cs="宋体"/>
          <w:color w:val="000"/>
          <w:sz w:val="28"/>
          <w:szCs w:val="28"/>
        </w:rPr>
        <w:t xml:space="preserve">幼儿园推普周活动方案策划今年9月15日至9月21日为全国第18届推广普通话宣传周。为更好落实《中华人民共和国国家通用语言文字法》，大力推广普通话，进一步提高我园师幼、家长运用国家通用语言文字的能力，弘扬中华优秀文化传统，提升幼儿园文化品位，营造良好的语言环境，特制定本活动方案，具体内容如下：</w:t>
      </w:r>
    </w:p>
    <w:p>
      <w:pPr>
        <w:ind w:left="0" w:right="0" w:firstLine="560"/>
        <w:spacing w:before="450" w:after="450" w:line="312" w:lineRule="auto"/>
      </w:pPr>
      <w:r>
        <w:rPr>
          <w:rFonts w:ascii="宋体" w:hAnsi="宋体" w:eastAsia="宋体" w:cs="宋体"/>
          <w:color w:val="000"/>
          <w:sz w:val="28"/>
          <w:szCs w:val="28"/>
        </w:rPr>
        <w:t xml:space="preserve">以“推广普通话，共筑中国梦”为主题，全面、深入宣传国家语言文字法规政策，积极引导全园教职员工树立科学的语言观，扎实提高师幼说普通话，用规范字的意识与能力，提高道德水平和文化品位，共筑语言文字中国梦。</w:t>
      </w:r>
    </w:p>
    <w:p>
      <w:pPr>
        <w:ind w:left="0" w:right="0" w:firstLine="560"/>
        <w:spacing w:before="450" w:after="450" w:line="312" w:lineRule="auto"/>
      </w:pPr>
      <w:r>
        <w:rPr>
          <w:rFonts w:ascii="宋体" w:hAnsi="宋体" w:eastAsia="宋体" w:cs="宋体"/>
          <w:color w:val="000"/>
          <w:sz w:val="28"/>
          <w:szCs w:val="28"/>
        </w:rPr>
        <w:t xml:space="preserve">9月15-9月21日</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通过本次推普周活动，进一步浓厚幼儿园讲普通话、写规范字的氛围;养成“说好普通话、写好规范字”的幼儿园用语用字良好习惯，为构建和谐校园、和谐社会，营造良好的语言环境作出贡献。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成立第18届推普周活动领导小组，对宣传、推广工作进行检查、督促。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成员：各年级组长</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1.利用集中学习时间，带领全体教职工认真学习“关于开展第18节届全国推普周活动的通知”，对全园教职工进行一次总动员，形成共识，进一步促进我园“推普”工作的深入开展。</w:t>
      </w:r>
    </w:p>
    <w:p>
      <w:pPr>
        <w:ind w:left="0" w:right="0" w:firstLine="560"/>
        <w:spacing w:before="450" w:after="450" w:line="312" w:lineRule="auto"/>
      </w:pPr>
      <w:r>
        <w:rPr>
          <w:rFonts w:ascii="宋体" w:hAnsi="宋体" w:eastAsia="宋体" w:cs="宋体"/>
          <w:color w:val="000"/>
          <w:sz w:val="28"/>
          <w:szCs w:val="28"/>
        </w:rPr>
        <w:t xml:space="preserve">2.在推普周期间，通过幼儿园橱窗、网站等形式展示宣传标语横幅，营造良好的推普氛围。</w:t>
      </w:r>
    </w:p>
    <w:p>
      <w:pPr>
        <w:ind w:left="0" w:right="0" w:firstLine="560"/>
        <w:spacing w:before="450" w:after="450" w:line="312" w:lineRule="auto"/>
      </w:pPr>
      <w:r>
        <w:rPr>
          <w:rFonts w:ascii="宋体" w:hAnsi="宋体" w:eastAsia="宋体" w:cs="宋体"/>
          <w:color w:val="000"/>
          <w:sz w:val="28"/>
          <w:szCs w:val="28"/>
        </w:rPr>
        <w:t xml:space="preserve">3.利用家园联系栏向家长广泛宣传推广普通话的重要意义。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1.加强幼儿园使用普通话的督查力度，教师组织活动、幼儿园交际语言必须使用普通话。</w:t>
      </w:r>
    </w:p>
    <w:p>
      <w:pPr>
        <w:ind w:left="0" w:right="0" w:firstLine="560"/>
        <w:spacing w:before="450" w:after="450" w:line="312" w:lineRule="auto"/>
      </w:pPr>
      <w:r>
        <w:rPr>
          <w:rFonts w:ascii="宋体" w:hAnsi="宋体" w:eastAsia="宋体" w:cs="宋体"/>
          <w:color w:val="000"/>
          <w:sz w:val="28"/>
          <w:szCs w:val="28"/>
        </w:rPr>
        <w:t xml:space="preserve">2.组织全体教师开展“我的教育梦”钢笔字比赛活动。</w:t>
      </w:r>
    </w:p>
    <w:p>
      <w:pPr>
        <w:ind w:left="0" w:right="0" w:firstLine="560"/>
        <w:spacing w:before="450" w:after="450" w:line="312" w:lineRule="auto"/>
      </w:pPr>
      <w:r>
        <w:rPr>
          <w:rFonts w:ascii="宋体" w:hAnsi="宋体" w:eastAsia="宋体" w:cs="宋体"/>
          <w:color w:val="000"/>
          <w:sz w:val="28"/>
          <w:szCs w:val="28"/>
        </w:rPr>
        <w:t xml:space="preserve">3.开展教师讲故事比赛、家长给幼儿讲故事、幼儿朗诵会活动</w:t>
      </w:r>
    </w:p>
    <w:p>
      <w:pPr>
        <w:ind w:left="0" w:right="0" w:firstLine="560"/>
        <w:spacing w:before="450" w:after="450" w:line="312" w:lineRule="auto"/>
      </w:pPr>
      <w:r>
        <w:rPr>
          <w:rFonts w:ascii="宋体" w:hAnsi="宋体" w:eastAsia="宋体" w:cs="宋体"/>
          <w:color w:val="000"/>
          <w:sz w:val="28"/>
          <w:szCs w:val="28"/>
        </w:rPr>
        <w:t xml:space="preserve">4.开展自愿纠错行动，对幼儿园内外橱窗、指示牌、广告牌等不规范字进行检查，发现不规范用字马上予以纠正。</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促销活动执行方案篇六</w:t>
      </w:r>
    </w:p>
    <w:p>
      <w:pPr>
        <w:ind w:left="0" w:right="0" w:firstLine="560"/>
        <w:spacing w:before="450" w:after="450" w:line="312" w:lineRule="auto"/>
      </w:pPr>
      <w:r>
        <w:rPr>
          <w:rFonts w:ascii="宋体" w:hAnsi="宋体" w:eastAsia="宋体" w:cs="宋体"/>
          <w:color w:val="000"/>
          <w:sz w:val="28"/>
          <w:szCs w:val="28"/>
        </w:rPr>
        <w:t xml:space="preserve">各水文水资源勘测局党总支、支部，省局机关各党支部：</w:t>
      </w:r>
    </w:p>
    <w:p>
      <w:pPr>
        <w:ind w:left="0" w:right="0" w:firstLine="560"/>
        <w:spacing w:before="450" w:after="450" w:line="312" w:lineRule="auto"/>
      </w:pPr>
      <w:r>
        <w:rPr>
          <w:rFonts w:ascii="宋体" w:hAnsi="宋体" w:eastAsia="宋体" w:cs="宋体"/>
          <w:color w:val="000"/>
          <w:sz w:val="28"/>
          <w:szCs w:val="28"/>
        </w:rPr>
        <w:t xml:space="preserve">根据厅直属机关党委《关于开展“五比一争”创先争优活动的通知》(豫水党〔2024〕8号)要求和“作风建设年”工作部署，各单位要把“比忠诚、比学习、比担当、比作风、比实绩，争当中原出彩先锋”作为“作风建设年”的重要内容，认真抓好落实。现将有关事项通知如下：</w:t>
      </w:r>
    </w:p>
    <w:p>
      <w:pPr>
        <w:ind w:left="0" w:right="0" w:firstLine="560"/>
        <w:spacing w:before="450" w:after="450" w:line="312" w:lineRule="auto"/>
      </w:pPr>
      <w:r>
        <w:rPr>
          <w:rFonts w:ascii="宋体" w:hAnsi="宋体" w:eastAsia="宋体" w:cs="宋体"/>
          <w:color w:val="000"/>
          <w:sz w:val="28"/>
          <w:szCs w:val="28"/>
        </w:rPr>
        <w:t xml:space="preserve">把开展“五比一争”活动作为“作风建设年”的重要内容，统筹计划、推进，让基层党组织活起来，让党员干部动起来，使战斗堡垒更坚强、先锋模范作用更明显，推动中央、省委决策部署和厅党组安排要求落地生根，为谱写新时代水文更加出彩新篇章提供坚强保证。</w:t>
      </w:r>
    </w:p>
    <w:p>
      <w:pPr>
        <w:ind w:left="0" w:right="0" w:firstLine="560"/>
        <w:spacing w:before="450" w:after="450" w:line="312" w:lineRule="auto"/>
      </w:pPr>
      <w:r>
        <w:rPr>
          <w:rFonts w:ascii="宋体" w:hAnsi="宋体" w:eastAsia="宋体" w:cs="宋体"/>
          <w:color w:val="000"/>
          <w:sz w:val="28"/>
          <w:szCs w:val="28"/>
        </w:rPr>
        <w:t xml:space="preserve">(一)比忠诚。聚焦绝对忠诚，着力解决大局意识不强、抓落实不到位、不敢动真碰硬问题。比一比是不是始终把“两个维护”落实到行动上、体现在工作中;比一比是不是贯彻落实中央精神和省委部署做到闻令而动、令行禁止;比一比是不是面对错误言论和谣言勇于亮剑、敢于发声;比一比是不是把党内政治生活抓在日常、严在经常。</w:t>
      </w:r>
    </w:p>
    <w:p>
      <w:pPr>
        <w:ind w:left="0" w:right="0" w:firstLine="560"/>
        <w:spacing w:before="450" w:after="450" w:line="312" w:lineRule="auto"/>
      </w:pPr>
      <w:r>
        <w:rPr>
          <w:rFonts w:ascii="宋体" w:hAnsi="宋体" w:eastAsia="宋体" w:cs="宋体"/>
          <w:color w:val="000"/>
          <w:sz w:val="28"/>
          <w:szCs w:val="28"/>
        </w:rPr>
        <w:t xml:space="preserve">(二)比学习。营造学的氛围，着力解决学风浮躁、学用脱节、知行不一问题。把学习习近平新时代中国特色社会主义思想和党的十九大精神作为首要和长期的政治任务。比一比是不是做到了真信，深刻理解这一伟大思想的真理力量和深远指导意义;比一比是不是做到了真学，掌握蕴含其中的马克思主义立场观点方法;比一比是不是做到了真用，扎实做好“结合”“转化”文章。</w:t>
      </w:r>
    </w:p>
    <w:p>
      <w:pPr>
        <w:ind w:left="0" w:right="0" w:firstLine="560"/>
        <w:spacing w:before="450" w:after="450" w:line="312" w:lineRule="auto"/>
      </w:pPr>
      <w:r>
        <w:rPr>
          <w:rFonts w:ascii="宋体" w:hAnsi="宋体" w:eastAsia="宋体" w:cs="宋体"/>
          <w:color w:val="000"/>
          <w:sz w:val="28"/>
          <w:szCs w:val="28"/>
        </w:rPr>
        <w:t xml:space="preserve">(三)比担当。突出激励引导，着力解决官僚主义、推诿扯皮不担当、精神懈怠不振作问题。比一比是不是始终保持干事创业的崇高追求、昂扬向上的精神状态;比一比是不是树立了正确的政绩观，自觉地为实现历史使命而奋斗;比一比是不是日常工作沉得住、关键时刻顶得住、遇到挫折撑得住，扛得了重活，打得了硬仗。</w:t>
      </w:r>
    </w:p>
    <w:p>
      <w:pPr>
        <w:ind w:left="0" w:right="0" w:firstLine="560"/>
        <w:spacing w:before="450" w:after="450" w:line="312" w:lineRule="auto"/>
      </w:pPr>
      <w:r>
        <w:rPr>
          <w:rFonts w:ascii="宋体" w:hAnsi="宋体" w:eastAsia="宋体" w:cs="宋体"/>
          <w:color w:val="000"/>
          <w:sz w:val="28"/>
          <w:szCs w:val="28"/>
        </w:rPr>
        <w:t xml:space="preserve">(四)比作风。持续转变作风，着力解决文山会海反弹、慵懒散漫不作为、漂浮在上不下沉问题。把赢得群众真心拥护作为基本要求，比一比是不是工作浮在面上，搞应付了事、短期行为;比一比是不是认真落实中央八项规定及实施细则精神，有没有出现变异的形式主义、官僚主义问题;比一比是不是做到巡视反馈的问题件件有着落、事事有回音，整改有没有落到实处;比一比是不是形成风清气正的良好政治生态，有没有做到廉洁从政、干净做事。</w:t>
      </w:r>
    </w:p>
    <w:p>
      <w:pPr>
        <w:ind w:left="0" w:right="0" w:firstLine="560"/>
        <w:spacing w:before="450" w:after="450" w:line="312" w:lineRule="auto"/>
      </w:pPr>
      <w:r>
        <w:rPr>
          <w:rFonts w:ascii="宋体" w:hAnsi="宋体" w:eastAsia="宋体" w:cs="宋体"/>
          <w:color w:val="000"/>
          <w:sz w:val="28"/>
          <w:szCs w:val="28"/>
        </w:rPr>
        <w:t xml:space="preserve">(五)比实绩。树立实干导向，把抓好党建作为最大政绩。比一比是不是以干实事为乐，以有实绩为荣;比一比是不是做到了工作高标准、高效率、高水平;比一比是不是把全面从严治党“两个责任”放在心上、扛在肩上、落实在行动上;比一比是不是解决了涉及改革发展稳定和群众切身利益的突出问题。</w:t>
      </w:r>
    </w:p>
    <w:p>
      <w:pPr>
        <w:ind w:left="0" w:right="0" w:firstLine="560"/>
        <w:spacing w:before="450" w:after="450" w:line="312" w:lineRule="auto"/>
      </w:pPr>
      <w:r>
        <w:rPr>
          <w:rFonts w:ascii="宋体" w:hAnsi="宋体" w:eastAsia="宋体" w:cs="宋体"/>
          <w:color w:val="000"/>
          <w:sz w:val="28"/>
          <w:szCs w:val="28"/>
        </w:rPr>
        <w:t xml:space="preserve">(六)争当中原出彩先锋。坚持围绕中心、服务大局，聚焦党建高质量，把党员和群众动员起来、组织起来、凝聚起来，紧紧围绕全省水文工作年度目标任务，聚焦抓好水文监测与情报预报、水资源监测服务、水文改革、河南省第三次水资源调查评价、水文基础设施建设、基本水文站规范化管理等水文重点任务，推动各单位各部门争先进位，努力做到每个党员、群众都更加出彩，为实现“两个高质量”，谱写中原出彩新篇章而努力奋斗。</w:t>
      </w:r>
    </w:p>
    <w:p>
      <w:pPr>
        <w:ind w:left="0" w:right="0" w:firstLine="560"/>
        <w:spacing w:before="450" w:after="450" w:line="312" w:lineRule="auto"/>
      </w:pPr>
      <w:r>
        <w:rPr>
          <w:rFonts w:ascii="宋体" w:hAnsi="宋体" w:eastAsia="宋体" w:cs="宋体"/>
          <w:color w:val="000"/>
          <w:sz w:val="28"/>
          <w:szCs w:val="28"/>
        </w:rPr>
        <w:t xml:space="preserve">(一)深入学习研讨。结合“作风建设年”动员学习，广泛开展宣讲式、研讨式、调研式学习，重视用好“学习强国”平台，运用读书会、报告会、讲坛讲座等生动载体，融合网站、微信、app等新媒体，进一步深化“互联网+”学习活动。组织举办党的理论知识网上系列竞赛和答题活动，推动习近平新时代中国特色社会主义思想和党的十九大精神学习贯彻工作走深走实走心。深入开展“凝心聚力大讨论”，引导党员干部对照“三个表率、一个模范”要求，对照“五比一争”内容，围绕“怎么比、怎么争”开展学习讨论，引导党员干部进一步强化党员意识，筑牢理想信念，增强争先进位的思想自觉和行动自觉。</w:t>
      </w:r>
    </w:p>
    <w:p>
      <w:pPr>
        <w:ind w:left="0" w:right="0" w:firstLine="560"/>
        <w:spacing w:before="450" w:after="450" w:line="312" w:lineRule="auto"/>
      </w:pPr>
      <w:r>
        <w:rPr>
          <w:rFonts w:ascii="宋体" w:hAnsi="宋体" w:eastAsia="宋体" w:cs="宋体"/>
          <w:color w:val="000"/>
          <w:sz w:val="28"/>
          <w:szCs w:val="28"/>
        </w:rPr>
        <w:t xml:space="preserve">(二)对标找准差距。各单位按照“作风建设年”方案要求，认真组织查找问题，把落实习近平总书记重要指示和党中央决策部署作为衡量“四个意识”的重要标尺，看理想信念牢不牢、为民情怀深不深、担当精神足不足;把《中国共产党支部工作条例(试行)》《河南省直机关党支部建设标准(试行)》《河南省水利厅基层党组织落实全面从严治党主体责任考评办法(试行)》作为党组织建设提质的标尺，深入开展“三提一树”活动，逐一查缺项、错项、弱项，推动各项工作规范落实;把本单位先进典型作为标尺，认真查找和解决精神状态、工作作风、服务态度、办事效能等方面存在的问题，进一步增强对标明责、履职尽责的责任感、使命感，切实提高“五比一争”活动的针对性和实效性。</w:t>
      </w:r>
    </w:p>
    <w:p>
      <w:pPr>
        <w:ind w:left="0" w:right="0" w:firstLine="560"/>
        <w:spacing w:before="450" w:after="450" w:line="312" w:lineRule="auto"/>
      </w:pPr>
      <w:r>
        <w:rPr>
          <w:rFonts w:ascii="宋体" w:hAnsi="宋体" w:eastAsia="宋体" w:cs="宋体"/>
          <w:color w:val="000"/>
          <w:sz w:val="28"/>
          <w:szCs w:val="28"/>
        </w:rPr>
        <w:t xml:space="preserve">(三)搭建比争平台。针对水文行业特点和实际，积极推行“三亮”，激发党员内动力。亮身份，即通过佩戴党徽、服务卡、摆放台签等方式，亮出党员身份，亮出岗位责任。亮形象，即探索设立“党员责任区”“党员示范岗”“党员突击队”等展示平台，开展经常性的岗位练兵、业务竞赛等活动，充分展示党员的先锋模范形象，激励党员发挥模范带头作用。亮承诺，即通过展示板、网络平台、发放联系卡和岗位职责标准等，公布承诺内容，自觉接受服务对象和人民群众的监督评价。让每一个组织、每一个岗位、每一名党员都成为“五比一争”的窗口，注重在水文基层一线和重点工作任务中选树培育一批“学习标兵”“业务能手”“创新之星”等先进典型，不断强化广大党员看齐意识，做到学有榜样、干有方向、赶有目标，全力营造见贤思齐、比学赶超的良好氛围。</w:t>
      </w:r>
    </w:p>
    <w:p>
      <w:pPr>
        <w:ind w:left="0" w:right="0" w:firstLine="560"/>
        <w:spacing w:before="450" w:after="450" w:line="312" w:lineRule="auto"/>
      </w:pPr>
      <w:r>
        <w:rPr>
          <w:rFonts w:ascii="宋体" w:hAnsi="宋体" w:eastAsia="宋体" w:cs="宋体"/>
          <w:color w:val="000"/>
          <w:sz w:val="28"/>
          <w:szCs w:val="28"/>
        </w:rPr>
        <w:t xml:space="preserve">(四)组织评比提升。以党支部星级评定为抓手，常态化推出五星级党支部和优秀支部工作法案例。认真组织“三评”，提升群众满意度。党员自评，按照党组织“五个好”、党员“五带头”的要求，根据本单位、本部门和本岗位的特点，对照公开承诺，每半年进行述职自评，查找问题和不足，明确自身努力方向和争创目标。领导点评，党员领导干部要带头深入基层调查研究，广泛征求意见建议;带头开展谈心谈话，全面了解实际情况;带头参加“双重生活会”，认真开展批评与自我批评，实事求是地肯定成绩，指出问题，提出切实可行的改进意见，明确努力方向，力求点出动力，评出实效。群众测评，每半年测评一次。测评时注重参评对象的广泛性和针对性，要组织党员、职工群众和服务对象共同参与测评，真正把群众评议工作做好做扎实，以实际效果取信于民。每年底结合民主评议党组织、党员，选树培育一批先进典型，在年度优秀共产党员、优秀党务工作者和“五好”基层党组织评选中予以推荐表彰，打造一批出新彩、有活力、有影响的“红旗党支部”“党建红旗手”“出彩先锋”。</w:t>
      </w:r>
    </w:p>
    <w:p>
      <w:pPr>
        <w:ind w:left="0" w:right="0" w:firstLine="560"/>
        <w:spacing w:before="450" w:after="450" w:line="312" w:lineRule="auto"/>
      </w:pPr>
      <w:r>
        <w:rPr>
          <w:rFonts w:ascii="宋体" w:hAnsi="宋体" w:eastAsia="宋体" w:cs="宋体"/>
          <w:color w:val="000"/>
          <w:sz w:val="28"/>
          <w:szCs w:val="28"/>
        </w:rPr>
        <w:t xml:space="preserve">(一)科学谋划。各单位要把开展“五比一争”活动作为“不忘初心，牢记使命”主题教育的有效抓手，与“作风建设年”活动结合起来，与实施党建提质行动，建设模范机关结合起来，与创建精神文明单位结合起来，精心组织实施，全力营造“大学习、大对标、大规范、大提升”的浓厚氛围。</w:t>
      </w:r>
    </w:p>
    <w:p>
      <w:pPr>
        <w:ind w:left="0" w:right="0" w:firstLine="560"/>
        <w:spacing w:before="450" w:after="450" w:line="312" w:lineRule="auto"/>
      </w:pPr>
      <w:r>
        <w:rPr>
          <w:rFonts w:ascii="宋体" w:hAnsi="宋体" w:eastAsia="宋体" w:cs="宋体"/>
          <w:color w:val="000"/>
          <w:sz w:val="28"/>
          <w:szCs w:val="28"/>
        </w:rPr>
        <w:t xml:space="preserve">(二)落实责任。“五比一争”活动是“作风建设年”的主要内容，将纳入各级党组织党建工作考核和党建述职评议考核的重要内容，作为实施党支部提质工程的重要载体，作为评判党组织和党组织书记履行管党治党责任情况的重要依据。各单位要广泛动员，积极参与，特别是党员领导干部要以身作则、率先垂范，带好头、作表率。</w:t>
      </w:r>
    </w:p>
    <w:p>
      <w:pPr>
        <w:ind w:left="0" w:right="0" w:firstLine="560"/>
        <w:spacing w:before="450" w:after="450" w:line="312" w:lineRule="auto"/>
      </w:pPr>
      <w:r>
        <w:rPr>
          <w:rFonts w:ascii="宋体" w:hAnsi="宋体" w:eastAsia="宋体" w:cs="宋体"/>
          <w:color w:val="000"/>
          <w:sz w:val="28"/>
          <w:szCs w:val="28"/>
        </w:rPr>
        <w:t xml:space="preserve">(三)强化督导。各级班子成员要深入联系点，坚持问题导向，统筹谋划、突出重点，注重发现问题、分析问题、解决问题，紧盯问题不放松、跟踪问效不懈怠。省局机关党委将有针对性地开展调研和指导，及时掌握活动开展情况，解决突出问题，督促各项工作落实。各单位要对活动开展情况定期分析检查，对活动中发现的共性问题，及时制定措施予以改进，确保活动取得实效。</w:t>
      </w:r>
    </w:p>
    <w:p>
      <w:pPr>
        <w:ind w:left="0" w:right="0" w:firstLine="560"/>
        <w:spacing w:before="450" w:after="450" w:line="312" w:lineRule="auto"/>
      </w:pPr>
      <w:r>
        <w:rPr>
          <w:rFonts w:ascii="宋体" w:hAnsi="宋体" w:eastAsia="宋体" w:cs="宋体"/>
          <w:color w:val="000"/>
          <w:sz w:val="28"/>
          <w:szCs w:val="28"/>
        </w:rPr>
        <w:t xml:space="preserve">(四)宣传推广。依托厅“水润中原微党建”和河南水文微信公众号、河南水文信息网等平台，持续发掘提炼好的做法、经验，集中宣传推广，引导党员干部自觉学在深处、做在实处、走在前列，形成常态长效，促进全面提升。各单位在活动开展过程中形成的好经验和特色做法，要及时报省局机关党委。</w:t>
      </w:r>
    </w:p>
    <w:p>
      <w:pPr>
        <w:ind w:left="0" w:right="0" w:firstLine="560"/>
        <w:spacing w:before="450" w:after="450" w:line="312" w:lineRule="auto"/>
      </w:pPr>
      <w:r>
        <w:rPr>
          <w:rFonts w:ascii="黑体" w:hAnsi="黑体" w:eastAsia="黑体" w:cs="黑体"/>
          <w:color w:val="000000"/>
          <w:sz w:val="34"/>
          <w:szCs w:val="34"/>
          <w:b w:val="1"/>
          <w:bCs w:val="1"/>
        </w:rPr>
        <w:t xml:space="preserve">促销活动执行方案篇七</w:t>
      </w:r>
    </w:p>
    <w:p>
      <w:pPr>
        <w:ind w:left="0" w:right="0" w:firstLine="560"/>
        <w:spacing w:before="450" w:after="450" w:line="312" w:lineRule="auto"/>
      </w:pPr>
      <w:r>
        <w:rPr>
          <w:rFonts w:ascii="宋体" w:hAnsi="宋体" w:eastAsia="宋体" w:cs="宋体"/>
          <w:color w:val="000"/>
          <w:sz w:val="28"/>
          <w:szCs w:val="28"/>
        </w:rPr>
        <w:t xml:space="preserve">一名党员一面旗帜，一个支部一座堡垒。为挖掘宣传身边优秀党员的先进事迹，让党员干部学有榜样、做有标杆、干有方向，经研究决定开展“树好党员旗帜展新时代风采”为主题的党日活动，具体安排如下：</w:t>
      </w:r>
    </w:p>
    <w:p>
      <w:pPr>
        <w:ind w:left="0" w:right="0" w:firstLine="560"/>
        <w:spacing w:before="450" w:after="450" w:line="312" w:lineRule="auto"/>
      </w:pPr>
      <w:r>
        <w:rPr>
          <w:rFonts w:ascii="宋体" w:hAnsi="宋体" w:eastAsia="宋体" w:cs="宋体"/>
          <w:color w:val="000"/>
          <w:sz w:val="28"/>
          <w:szCs w:val="28"/>
        </w:rPr>
        <w:t xml:space="preserve">各基层党组织要发动党员围绕学校年度重点工作，立足岗位实际，为学校发展助力。同时强化党性教育，明确党纪底线，遵守党员承诺，确保在年底完成“两地报到，人人契约”的承诺任务。近期，《xx古城保护利用条例》已获xx省第十三届人大常委会第五次会议批准，将自2024 年1月1 日起实施，各基层党组织要做好学习宣传贯彻工作。</w:t>
      </w:r>
    </w:p>
    <w:p>
      <w:pPr>
        <w:ind w:left="0" w:right="0" w:firstLine="560"/>
        <w:spacing w:before="450" w:after="450" w:line="312" w:lineRule="auto"/>
      </w:pPr>
      <w:r>
        <w:rPr>
          <w:rFonts w:ascii="宋体" w:hAnsi="宋体" w:eastAsia="宋体" w:cs="宋体"/>
          <w:color w:val="000"/>
          <w:sz w:val="28"/>
          <w:szCs w:val="28"/>
        </w:rPr>
        <w:t xml:space="preserve">要对照年初书记抓党建工作责任清单，做好查漏补缺，规范台账整理。</w:t>
      </w:r>
    </w:p>
    <w:p>
      <w:pPr>
        <w:ind w:left="0" w:right="0" w:firstLine="560"/>
        <w:spacing w:before="450" w:after="450" w:line="312" w:lineRule="auto"/>
      </w:pPr>
      <w:r>
        <w:rPr>
          <w:rFonts w:ascii="宋体" w:hAnsi="宋体" w:eastAsia="宋体" w:cs="宋体"/>
          <w:color w:val="000"/>
          <w:sz w:val="28"/>
          <w:szCs w:val="28"/>
        </w:rPr>
        <w:t xml:space="preserve">对特殊情况未能参加学习的党员，要送学上门、网络送学、组织自学;</w:t>
      </w:r>
    </w:p>
    <w:p>
      <w:pPr>
        <w:ind w:left="0" w:right="0" w:firstLine="560"/>
        <w:spacing w:before="450" w:after="450" w:line="312" w:lineRule="auto"/>
      </w:pPr>
      <w:r>
        <w:rPr>
          <w:rFonts w:ascii="宋体" w:hAnsi="宋体" w:eastAsia="宋体" w:cs="宋体"/>
          <w:color w:val="000"/>
          <w:sz w:val="28"/>
          <w:szCs w:val="28"/>
        </w:rPr>
        <w:t xml:space="preserve">对没有正当理由不参加活动的党员，要进行批评教育，及时“补课”。对活动组织不力、敷衍了事的党组织，要严肃问责。各基层党组织活动结束后将党日活动方案、清单、签到和信息、照片收集归档，并记录工作台账，典型做法请及时上传教体网党建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2024-10-03T05:34:49+08:00</dcterms:created>
  <dcterms:modified xsi:type="dcterms:W3CDTF">2024-10-03T05:34:49+08:00</dcterms:modified>
</cp:coreProperties>
</file>

<file path=docProps/custom.xml><?xml version="1.0" encoding="utf-8"?>
<Properties xmlns="http://schemas.openxmlformats.org/officeDocument/2006/custom-properties" xmlns:vt="http://schemas.openxmlformats.org/officeDocument/2006/docPropsVTypes"/>
</file>