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2024党章学习心得体会范文最新</w:t>
      </w:r>
      <w:bookmarkEnd w:id="1"/>
    </w:p>
    <w:p>
      <w:pPr>
        <w:jc w:val="center"/>
        <w:spacing w:before="0" w:after="450"/>
      </w:pPr>
      <w:r>
        <w:rPr>
          <w:rFonts w:ascii="Arial" w:hAnsi="Arial" w:eastAsia="Arial" w:cs="Arial"/>
          <w:color w:val="999999"/>
          <w:sz w:val="20"/>
          <w:szCs w:val="20"/>
        </w:rPr>
        <w:t xml:space="preserve">来源：网络  作者：独影花开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一名党员同志对党员应具备的素质、应履行的义务、应享有的权利、应承担的职责如能做到牢记于心，就会更加坚定信念、更加忠诚于党和人民的事业。以下是范文网为大家推荐的《党章》学习心得总结资料，提供参考，希望对你有所帮助，欢迎你的阅读。《党章》学习...</w:t>
      </w:r>
    </w:p>
    <w:p>
      <w:pPr>
        <w:ind w:left="0" w:right="0" w:firstLine="560"/>
        <w:spacing w:before="450" w:after="450" w:line="312" w:lineRule="auto"/>
      </w:pPr>
      <w:r>
        <w:rPr>
          <w:rFonts w:ascii="宋体" w:hAnsi="宋体" w:eastAsia="宋体" w:cs="宋体"/>
          <w:color w:val="000"/>
          <w:sz w:val="28"/>
          <w:szCs w:val="28"/>
        </w:rPr>
        <w:t xml:space="preserve">每一名党员同志对党员应具备的素质、应履行的义务、应享有的权利、应承担的职责如能做到牢记于心，就会更加坚定信念、更加忠诚于党和人民的事业。以下是范文网为大家推荐的《党章》学习心得总结资料，提供参考，希望对你有所帮助，欢迎你的阅读。</w:t>
      </w:r>
    </w:p>
    <w:p>
      <w:pPr>
        <w:ind w:left="0" w:right="0" w:firstLine="560"/>
        <w:spacing w:before="450" w:after="450" w:line="312" w:lineRule="auto"/>
      </w:pPr>
      <w:r>
        <w:rPr>
          <w:rFonts w:ascii="黑体" w:hAnsi="黑体" w:eastAsia="黑体" w:cs="黑体"/>
          <w:color w:val="000000"/>
          <w:sz w:val="34"/>
          <w:szCs w:val="34"/>
          <w:b w:val="1"/>
          <w:bCs w:val="1"/>
        </w:rPr>
        <w:t xml:space="preserve">《党章》学习心得总结一</w:t>
      </w:r>
    </w:p>
    <w:p>
      <w:pPr>
        <w:ind w:left="0" w:right="0" w:firstLine="560"/>
        <w:spacing w:before="450" w:after="450" w:line="312" w:lineRule="auto"/>
      </w:pPr>
      <w:r>
        <w:rPr>
          <w:rFonts w:ascii="宋体" w:hAnsi="宋体" w:eastAsia="宋体" w:cs="宋体"/>
          <w:color w:val="000"/>
          <w:sz w:val="28"/>
          <w:szCs w:val="28"/>
        </w:rPr>
        <w:t xml:space="preserve">党的十九大立足于新世纪新阶段的世情、国情和党情的新变化，着眼于完成改革发展关键时期党和国家面临的新任务，对党章作了重要修改，将科学发展观、中国特色社会主义制度等观点写入党章。</w:t>
      </w:r>
    </w:p>
    <w:p>
      <w:pPr>
        <w:ind w:left="0" w:right="0" w:firstLine="560"/>
        <w:spacing w:before="450" w:after="450" w:line="312" w:lineRule="auto"/>
      </w:pPr>
      <w:r>
        <w:rPr>
          <w:rFonts w:ascii="宋体" w:hAnsi="宋体" w:eastAsia="宋体" w:cs="宋体"/>
          <w:color w:val="000"/>
          <w:sz w:val="28"/>
          <w:szCs w:val="28"/>
        </w:rPr>
        <w:t xml:space="preserve">近日、学习了“十九大”会议报告和新《党章》，使我深刻认识到新党章是一部更加完善和贴合时代要求的党章。对我们每一名党员来说，新党章的修改，也给我们提出了更高的要求，学习新党章、践行新党章是每个党员义不容辞的职责和义务。</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带给基本的行动指南、保证全体党员在思想和行动上的一致的重要作用。中国共产党目前已经是一个拥有八千多万党员的大党，透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十九大对党章修改主要集中在六方面：一是对科学发展观作出新的定位和阐述。二是充实完善中国特色社会主义重要成就的资料。三是充实了坚持改革开放的资料。四是充实了中国特色社会主义总体布局的资料。五是充实完善关于党的建设总体要求的资料。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齐作为党的指导思想写入党章，对于我们党的自身发展，对于我们党更好地领导全国人民实现民族复兴具有重大的现实好处和历史好处。</w:t>
      </w:r>
    </w:p>
    <w:p>
      <w:pPr>
        <w:ind w:left="0" w:right="0" w:firstLine="560"/>
        <w:spacing w:before="450" w:after="450" w:line="312" w:lineRule="auto"/>
      </w:pPr>
      <w:r>
        <w:rPr>
          <w:rFonts w:ascii="宋体" w:hAnsi="宋体" w:eastAsia="宋体" w:cs="宋体"/>
          <w:color w:val="000"/>
          <w:sz w:val="28"/>
          <w:szCs w:val="28"/>
        </w:rPr>
        <w:t xml:space="preserve">把科学发展观定位为党务必长期坚持的指导思想，证明我们的发展理念有了更新的突破，体现出我们党在职能和今后任务上的一种转变。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xx年改革开放的基础上，已经构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礼貌建设写入党章并作出阐述，使中国特色社会主义事业总体布局由“四位一体”进一步完善为“五位一体”。党的十七大从经济建设、政治建设、文化建设、社会建设的“四位一体”总体布局上提出实现全面建设小康社会目标的新要求，如今透过修改党章，又把生态礼貌建设摆在十分重要的战略地位。明确了生态礼貌建设的指导原则和主要着力点，自觉把生态礼貌建设融入经济建设、政治建设、文化建设、社会建设各方面和全过程。如此，就构成了“五位一体”的社会主义总体布局，证明了党在执政潜力和自身建设上的长足进步，也是我们发展理念转变的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用心创先争优作为基层党组织的基本任务之一，增写了选拔干部要坚持德才兼备、以德为先的原则，坚持五湖四海、任人唯贤，党重视监督干部，党的各级领导干部要坚持原则，讲党性、重品行、作表率等资料。</w:t>
      </w:r>
    </w:p>
    <w:p>
      <w:pPr>
        <w:ind w:left="0" w:right="0" w:firstLine="560"/>
        <w:spacing w:before="450" w:after="450" w:line="312" w:lineRule="auto"/>
      </w:pPr>
      <w:r>
        <w:rPr>
          <w:rFonts w:ascii="宋体" w:hAnsi="宋体" w:eastAsia="宋体" w:cs="宋体"/>
          <w:color w:val="000"/>
          <w:sz w:val="28"/>
          <w:szCs w:val="28"/>
        </w:rPr>
        <w:t xml:space="preserve">作为一名党员，透过这次对党的十九大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职责有了进一步的明了和定位，对党员的先进性要求有了更加清晰具体的理解，同时也看到了自己的不足，如：对党的理论，政策，方针，学习的还不够深入，不够自觉;为人民服务的热情还不够高。在今后的学习和生活中我必须要按照党章的规定来严格要求自己，克服自己的不足，发扬和持续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齐来。同时，要在干好本职工作的过程中，努力透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二是持续与时俱进的精神状态，加强学习，不断提高理论素养、完善知识结构、增强业务潜力，拓宽学习领域，强化实践锻炼，始终持续党员的先进性，在岗位上争创一流业绩，起好模范带头作用。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齐来。党章第一章第三条要求全体党员还应履行以下义务：坚持党和人民的利益高于一切，个人利益服从党和人民的利益，吃苦在前，享受在后，克己奉公，多做贡献。从中能够看出，坚持全心全意为人民服务是我们党的宗旨，也是每一个党员所务必坚守的信念意识。作为公司党群科科员，要紧密结合新的实际，把共产党员先进性的本质要求贯彻和体此刻党的全部工作中去，坚持与时俱进，用心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持续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《党章》学习心得总结二</w:t>
      </w:r>
    </w:p>
    <w:p>
      <w:pPr>
        <w:ind w:left="0" w:right="0" w:firstLine="560"/>
        <w:spacing w:before="450" w:after="450" w:line="312" w:lineRule="auto"/>
      </w:pPr>
      <w:r>
        <w:rPr>
          <w:rFonts w:ascii="宋体" w:hAnsi="宋体" w:eastAsia="宋体" w:cs="宋体"/>
          <w:color w:val="000"/>
          <w:sz w:val="28"/>
          <w:szCs w:val="28"/>
        </w:rPr>
        <w:t xml:space="preserve">十九大是对党章进行的第17次修改，每一次的修改都体现了中国共产党为人民服务的宗旨。党章修改是中国共产党基于发展的客观实际，以马克思哲学为科学理论指导所做出的重大决策。</w:t>
      </w:r>
    </w:p>
    <w:p>
      <w:pPr>
        <w:ind w:left="0" w:right="0" w:firstLine="560"/>
        <w:spacing w:before="450" w:after="450" w:line="312" w:lineRule="auto"/>
      </w:pPr>
      <w:r>
        <w:rPr>
          <w:rFonts w:ascii="宋体" w:hAnsi="宋体" w:eastAsia="宋体" w:cs="宋体"/>
          <w:color w:val="000"/>
          <w:sz w:val="28"/>
          <w:szCs w:val="28"/>
        </w:rPr>
        <w:t xml:space="preserve">此次党章的修改证明我们党的发展理念有了更新的突破，体现出我们党在职能和今后任务上的一种转变。从历次修订党章的过程中，我们能够看到党工作中心和理念的变化，从中也能够抓住中国近几十年来历史发展的内在脉络。透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党章的修改，是历史进步的成果，是与时俱进的表现。充分体现马克思主义中国化最新成果，充分体现党的工作和党的建设的新鲜经验，以适应新形势新任务对党的工作和党的建设提出的新要求。既有利于党章的与时俱进、体现了党和国家事业发展的新要求，又有利于维护党章的性、持续党章基本资料的稳定性和连续性，更好的规范和指导当前和今后一时期党的工作和党的建设。</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务必遵守的基本准则。因此，作为一名共产党员，必须要对自己所参加的党组织的章程全部资料有个全面学习。一方面加强自学。自觉主动学习党章是学好党章的关键点。为此，要做好学习党章的计划，包括学习资料规划、学xxx度计划等，确保确保学习不落空、不走形式、不摆样貌。另一方面，要用心参加党组织组织的各种学习党章活动等，因为透过多方面的学习，对党章的认识会更加深刻，在思想上必定会受到震动，有所收获。</w:t>
      </w:r>
    </w:p>
    <w:p>
      <w:pPr>
        <w:ind w:left="0" w:right="0" w:firstLine="560"/>
        <w:spacing w:before="450" w:after="450" w:line="312" w:lineRule="auto"/>
      </w:pPr>
      <w:r>
        <w:rPr>
          <w:rFonts w:ascii="宋体" w:hAnsi="宋体" w:eastAsia="宋体" w:cs="宋体"/>
          <w:color w:val="000"/>
          <w:sz w:val="28"/>
          <w:szCs w:val="28"/>
        </w:rPr>
        <w:t xml:space="preserve">党员干部在认真学习和领悟党章的基础上，就会努力提升自身工作潜力和服务群众水平，切实做好贯彻落实党章，就会将党章学习转化为贯彻落实的自觉性和主动性，时刻以党章的规定来约束自己的言行，对照自己的工作，检验自己的成绩，真正将党章落实在具体行动中，较学习党章之前，必定在言行上有改正。</w:t>
      </w:r>
    </w:p>
    <w:p>
      <w:pPr>
        <w:ind w:left="0" w:right="0" w:firstLine="560"/>
        <w:spacing w:before="450" w:after="450" w:line="312" w:lineRule="auto"/>
      </w:pPr>
      <w:r>
        <w:rPr>
          <w:rFonts w:ascii="宋体" w:hAnsi="宋体" w:eastAsia="宋体" w:cs="宋体"/>
          <w:color w:val="000"/>
          <w:sz w:val="28"/>
          <w:szCs w:val="28"/>
        </w:rPr>
        <w:t xml:space="preserve">在认真学习党章的基础上，每一名党员同志对党员应具备的素质、应履行的义务、应享有的权利、应承担的职责如能做到牢记于心，就会更加坚定信念、更加忠诚于党和人民的事业。同时，牢记党章规定，必定使得我们对党员的先进性要求有更加清晰具体的理解，从而看到自己的不足，为自己敲一下警钟，告诫自己要不断的学习，丰富自己、武装自己、完善自己，因而更加认真履行党员的职责和义务，服从党的组织和领导，严遵党的纪律，这就是学习党章后应有的领悟和醒悟。</w:t>
      </w:r>
    </w:p>
    <w:p>
      <w:pPr>
        <w:ind w:left="0" w:right="0" w:firstLine="560"/>
        <w:spacing w:before="450" w:after="450" w:line="312" w:lineRule="auto"/>
      </w:pPr>
      <w:r>
        <w:rPr>
          <w:rFonts w:ascii="黑体" w:hAnsi="黑体" w:eastAsia="黑体" w:cs="黑体"/>
          <w:color w:val="000000"/>
          <w:sz w:val="34"/>
          <w:szCs w:val="34"/>
          <w:b w:val="1"/>
          <w:bCs w:val="1"/>
        </w:rPr>
        <w:t xml:space="preserve">《党章》学习心得总结三</w:t>
      </w:r>
    </w:p>
    <w:p>
      <w:pPr>
        <w:ind w:left="0" w:right="0" w:firstLine="560"/>
        <w:spacing w:before="450" w:after="450" w:line="312" w:lineRule="auto"/>
      </w:pPr>
      <w:r>
        <w:rPr>
          <w:rFonts w:ascii="宋体" w:hAnsi="宋体" w:eastAsia="宋体" w:cs="宋体"/>
          <w:color w:val="000"/>
          <w:sz w:val="28"/>
          <w:szCs w:val="28"/>
        </w:rPr>
        <w:t xml:space="preserve">党的十九大对《中国共产党章程》进行了适当修改，在我看来，《党章》是党的根本大法，修改党的基本大法自然是十分严肃的事。而能够审慎地修改党章，将新形势、新任务重新定调，更加贴合中国国情和党的实际，这也是我们党对于自身发展的高标准要求。</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推进党的工作、加强党的建设具有根本性的规范和指导作用。修改党章是党的全国代表大会的一项重要职责、职权，此刻的党章是党的十二大修改制定的，三十多年来，党章的基本资料持续了稳定，在党的生活中发挥了重要的作用。同时，根据党的实践发展和理论创新，从党的十三大到党的十八大，每次党的代表大会都对党章作了不同程度的修改，实践证明，根据新形势新任务对党章进行适当修改，有利于全党更好学习党章、遵守党章、贯彻党章、维护党章，有利于更好发挥党章对党的工作和党的建设的指导、规范作用。”</w:t>
      </w:r>
    </w:p>
    <w:p>
      <w:pPr>
        <w:ind w:left="0" w:right="0" w:firstLine="560"/>
        <w:spacing w:before="450" w:after="450" w:line="312" w:lineRule="auto"/>
      </w:pPr>
      <w:r>
        <w:rPr>
          <w:rFonts w:ascii="宋体" w:hAnsi="宋体" w:eastAsia="宋体" w:cs="宋体"/>
          <w:color w:val="000"/>
          <w:sz w:val="28"/>
          <w:szCs w:val="28"/>
        </w:rPr>
        <w:t xml:space="preserve">这次党章修改工作，广泛征求了意见，充分采纳了各地区、各部门、各基层党组织和广大党员对党章提出的修改推荐，体现了党内民主和与时俱进的观念。十九大是对党章进行的第17次修改，每一次的修改都体现了中国共产党为人民服务的宗旨。党章修改是中国共产党基于发展的客观实际，以马克思哲学为科学理论指导所做出的重大决策。理论源于实践，并在实践中不断得到发展，反过来科学的理论指导实践，为实践带给科学合理的理论依据。理论联系实践的作风，是党的最根本的作风，也是党风中的第一个重要问题。把党的十九大报告确立的重大理论观点和重大战略思想写入党章，使党章充分体现马克思主义中国化最新成果，充分体现坚持和加强党的领导、全面从严治党的新鲜经验，以适应新形势新任务对党的事业和党的建设提出的新要求。</w:t>
      </w:r>
    </w:p>
    <w:p>
      <w:pPr>
        <w:ind w:left="0" w:right="0" w:firstLine="560"/>
        <w:spacing w:before="450" w:after="450" w:line="312" w:lineRule="auto"/>
      </w:pPr>
      <w:r>
        <w:rPr>
          <w:rFonts w:ascii="宋体" w:hAnsi="宋体" w:eastAsia="宋体" w:cs="宋体"/>
          <w:color w:val="000"/>
          <w:sz w:val="28"/>
          <w:szCs w:val="28"/>
        </w:rPr>
        <w:t xml:space="preserve">修改党章体现了中国共产党为人民服务的宗旨意识。世界格局深刻变革，国家不断发展，国内不断涌现出新事物、新名词，伴随着的是新矛盾、新问题，人民为了追求更完美的生活、更高质量的生活水平，不断提出新要求、新期盼，如对生态的呼唤、对法治的要求。中国共产党就是一个从人民中走出来的党派，为人民服务是其宗旨，习近平总书记曾说过“人民对完美生活的向往就是我们的奋斗目标”。因此基于这些新矛盾、新问题以及新要求、新期盼、新呼声，中国共产党不断追求制度创新、理论创新，那么要把党的十九大报告确立的重大理论观点和重大战略思想写入党章，有利于党在发展中基于人民呼声去满足人民对完美生活的向往和期盼。</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以上就是网小编为大家讲解的党章学习心得体会的相关内容了，大家可以看到还是非常实用的。如果大家想要了解更多更实用的相关资讯，请持续关注本网站。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2024-10-03T07:27:42+08:00</dcterms:created>
  <dcterms:modified xsi:type="dcterms:W3CDTF">2024-10-03T07:27:42+08:00</dcterms:modified>
</cp:coreProperties>
</file>

<file path=docProps/custom.xml><?xml version="1.0" encoding="utf-8"?>
<Properties xmlns="http://schemas.openxmlformats.org/officeDocument/2006/custom-properties" xmlns:vt="http://schemas.openxmlformats.org/officeDocument/2006/docPropsVTypes"/>
</file>