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教师政治的学习心得体会</w:t>
      </w:r>
      <w:bookmarkEnd w:id="1"/>
    </w:p>
    <w:p>
      <w:pPr>
        <w:jc w:val="center"/>
        <w:spacing w:before="0" w:after="450"/>
      </w:pPr>
      <w:r>
        <w:rPr>
          <w:rFonts w:ascii="Arial" w:hAnsi="Arial" w:eastAsia="Arial" w:cs="Arial"/>
          <w:color w:val="999999"/>
          <w:sz w:val="20"/>
          <w:szCs w:val="20"/>
        </w:rPr>
        <w:t xml:space="preserve">来源：网络  作者：清风徐来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师政治的学习心得体会教师政治的学习心得体会1通过学习使我进一步明确了教书育人的责任感和事业心，我们当教师的一定要用教师职业道德准则来规范教书育人，做师德高尚、业务精良、为人师表的教师。在新世纪的当代中国教育中，我们需要具备怎样素质的教师队...</w:t>
      </w:r>
    </w:p>
    <w:p>
      <w:pPr>
        <w:ind w:left="0" w:right="0" w:firstLine="560"/>
        <w:spacing w:before="450" w:after="450" w:line="312" w:lineRule="auto"/>
      </w:pPr>
      <w:r>
        <w:rPr>
          <w:rFonts w:ascii="宋体" w:hAnsi="宋体" w:eastAsia="宋体" w:cs="宋体"/>
          <w:color w:val="000"/>
          <w:sz w:val="28"/>
          <w:szCs w:val="28"/>
        </w:rPr>
        <w:t xml:space="preserve">教师政治的学习心得体会</w:t>
      </w:r>
    </w:p>
    <w:p>
      <w:pPr>
        <w:ind w:left="0" w:right="0" w:firstLine="560"/>
        <w:spacing w:before="450" w:after="450" w:line="312" w:lineRule="auto"/>
      </w:pPr>
      <w:r>
        <w:rPr>
          <w:rFonts w:ascii="宋体" w:hAnsi="宋体" w:eastAsia="宋体" w:cs="宋体"/>
          <w:color w:val="000"/>
          <w:sz w:val="28"/>
          <w:szCs w:val="28"/>
        </w:rPr>
        <w:t xml:space="preserve">教师政治的学习心得体会1</w:t>
      </w:r>
    </w:p>
    <w:p>
      <w:pPr>
        <w:ind w:left="0" w:right="0" w:firstLine="560"/>
        <w:spacing w:before="450" w:after="450" w:line="312" w:lineRule="auto"/>
      </w:pPr>
      <w:r>
        <w:rPr>
          <w:rFonts w:ascii="宋体" w:hAnsi="宋体" w:eastAsia="宋体" w:cs="宋体"/>
          <w:color w:val="000"/>
          <w:sz w:val="28"/>
          <w:szCs w:val="28"/>
        </w:rPr>
        <w:t xml:space="preserve">通过学习使我进一步明确了教书育人的责任感和事业心，我们当教师的一定要用教师职业道德准则来规范教书育人，做师德高尚、业务精良、为人师表的教师。在新世纪的当代中国教育中，我们需要具备怎样素质的教师队伍?我认为第一，必须提高自己的思想政治素质;第二，必须转变传统的教学观念;第三，必须改革旧有的教学模式;第四，必须改变封闭的教学方法;第五，必须建立新型的师生关系。对照自己职业道德规范的要求，结合教育生涯，我的体会是：</w:t>
      </w:r>
    </w:p>
    <w:p>
      <w:pPr>
        <w:ind w:left="0" w:right="0" w:firstLine="560"/>
        <w:spacing w:before="450" w:after="450" w:line="312" w:lineRule="auto"/>
      </w:pPr>
      <w:r>
        <w:rPr>
          <w:rFonts w:ascii="宋体" w:hAnsi="宋体" w:eastAsia="宋体" w:cs="宋体"/>
          <w:color w:val="000"/>
          <w:sz w:val="28"/>
          <w:szCs w:val="28"/>
        </w:rPr>
        <w:t xml:space="preserve">首先、热爱教师的职业是做好教学工作的前提。对教师的职业要热爱，忠于教育事业，爱岗敬业，通过长期教育工作，我们对教育工作产生了感情，通过自己的劳动使一批又一批的青少年学生有了较多的知识，看着自己劳动产生了巨大的价值，内心也是非常的愉快，感到工作是很有意义的。天天与孩子们接触我深深地感到同学们的纯真，即使是最顽皮的学生，他们的可塑性仍是非常大的，只要多关心，从爱护他们的角度去教育他们，他们都会变成很有出息的人材。问题是我们作为教师对他们关心帮助太少了。我们自己的素质还是不高。中国需要一大批高素质的教师来承担我国的教育事业，所以人们说教师的职业是阳光下最伟大的事业是很有道理的。有人说如果有来生我再选择教师的职业，以表示对教师工作的热爱，但人并没有来生，所以我不想作假设，我只想说我选择了教育工作，我没有错。</w:t>
      </w:r>
    </w:p>
    <w:p>
      <w:pPr>
        <w:ind w:left="0" w:right="0" w:firstLine="560"/>
        <w:spacing w:before="450" w:after="450" w:line="312" w:lineRule="auto"/>
      </w:pPr>
      <w:r>
        <w:rPr>
          <w:rFonts w:ascii="宋体" w:hAnsi="宋体" w:eastAsia="宋体" w:cs="宋体"/>
          <w:color w:val="000"/>
          <w:sz w:val="28"/>
          <w:szCs w:val="28"/>
        </w:rPr>
        <w:t xml:space="preserve">其次、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我们许多老师对课程内容已经反复教了许多年，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再次、通过学习结合自己教学经历的体会，针对当前教学的现状我认为师德师风教育是极有必要的。有些学生听不懂老师讲的课;课堂纪律差;考试成绩不理想，这些问题严重地影响老师上课的情绪，出现学生厌学，老师厌教的现象。至此，如果我们不加强师德师风教育，必然导致恶性循环。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教师除了要学习一般的职业道德外，还要学习与我们教师这个职业息息相关的法律法规，学习有关书籍。中央领导同志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中央领导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教师政治的学习心得体会2</w:t>
      </w:r>
    </w:p>
    <w:p>
      <w:pPr>
        <w:ind w:left="0" w:right="0" w:firstLine="560"/>
        <w:spacing w:before="450" w:after="450" w:line="312" w:lineRule="auto"/>
      </w:pPr>
      <w:r>
        <w:rPr>
          <w:rFonts w:ascii="宋体" w:hAnsi="宋体" w:eastAsia="宋体" w:cs="宋体"/>
          <w:color w:val="000"/>
          <w:sz w:val="28"/>
          <w:szCs w:val="28"/>
        </w:rPr>
        <w:t xml:space="preserve">暑假期间我参加了罗秀中心校统一安排的政治学习，学习内容规范。结合学校教育教学工作实际我深深感受到作为一名人民教师担子很重，同时也感到很光荣。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 思想认识上 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 我们面临的教育对象是国家与民族的未来，教师惟有不断的自我发展、自我提高、自我完善，才能更好的履行教育这神圣的职责。其一，通过学习，我们教师在教学实例中找到自己今后努力的方向，更新了知识结构和能力结构.感受了新课程理念在教学中的渗透，懂得了如何更有效地实施教学。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 在教学中应该不断的学习新课程标准，在教师的不断成长的过程中要努力的完善自我，做受学生欢迎的教师，做个永远的好“学生”。 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 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w:t>
      </w:r>
    </w:p>
    <w:p>
      <w:pPr>
        <w:ind w:left="0" w:right="0" w:firstLine="560"/>
        <w:spacing w:before="450" w:after="450" w:line="312" w:lineRule="auto"/>
      </w:pPr>
      <w:r>
        <w:rPr>
          <w:rFonts w:ascii="宋体" w:hAnsi="宋体" w:eastAsia="宋体" w:cs="宋体"/>
          <w:color w:val="000"/>
          <w:sz w:val="28"/>
          <w:szCs w:val="28"/>
        </w:rPr>
        <w:t xml:space="preserve">教师政治的学习心得体会3</w:t>
      </w:r>
    </w:p>
    <w:p>
      <w:pPr>
        <w:ind w:left="0" w:right="0" w:firstLine="560"/>
        <w:spacing w:before="450" w:after="450" w:line="312" w:lineRule="auto"/>
      </w:pPr>
      <w:r>
        <w:rPr>
          <w:rFonts w:ascii="宋体" w:hAnsi="宋体" w:eastAsia="宋体" w:cs="宋体"/>
          <w:color w:val="000"/>
          <w:sz w:val="28"/>
          <w:szCs w:val="28"/>
        </w:rPr>
        <w:t xml:space="preserve">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教师政治的学习心得体会4</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 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 我谈谈下面的一点体会：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2024-10-03T16:46:31+08:00</dcterms:created>
  <dcterms:modified xsi:type="dcterms:W3CDTF">2024-10-03T16:46:31+08:00</dcterms:modified>
</cp:coreProperties>
</file>

<file path=docProps/custom.xml><?xml version="1.0" encoding="utf-8"?>
<Properties xmlns="http://schemas.openxmlformats.org/officeDocument/2006/custom-properties" xmlns:vt="http://schemas.openxmlformats.org/officeDocument/2006/docPropsVTypes"/>
</file>