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2024年初二钢铁是怎样炼成的读书笔记(4篇)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初二钢铁是怎样炼成的读书笔记篇一我很佩服保尔的精神，他的确是一个顽强的人，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初二钢铁是怎样炼成的读书笔记篇一</w:t>
      </w:r>
    </w:p>
    <w:p>
      <w:pPr>
        <w:ind w:left="0" w:right="0" w:firstLine="560"/>
        <w:spacing w:before="450" w:after="450" w:line="312" w:lineRule="auto"/>
      </w:pPr>
      <w:r>
        <w:rPr>
          <w:rFonts w:ascii="宋体" w:hAnsi="宋体" w:eastAsia="宋体" w:cs="宋体"/>
          <w:color w:val="000"/>
          <w:sz w:val="28"/>
          <w:szCs w:val="28"/>
        </w:rPr>
        <w:t xml:space="preserve">我很佩服保尔的精神，他的确是一个顽强的人，当他受伤不得不退出战场的时候，他仍然在后方不停地为社会的发展做着贡献。当他被诊断出神经中枢有毛病时，他还是一如既往想方设法工作，争取为社会做事。最后，他两腿瘫痪、双目失明，不得不放弃工作。但他仍然坚决地拿起笔，再次顽强地与命运做起了斗争。对呀!人不应该屈服于命运，应该奋斗终生、顽强拼搏。在小说中，我最欣赏其中的一句话：“人最宝贵的东西是生命，生命对于我们只有一次。一个人的生命应当这样度过，当他回首往事的时候，他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读了这本书，它让我领悟到：一个人的毅力对他的一生是有很大影响的。保尔他的一生非常坎坷，然而他凭什么使自己继续活下去呢?是毅力!毅力给了他无穷的力量，所以，我要感谢保尔。柯察金，他使我懂得了“钢铁是怎样炼成的”的真正意义，激励我奋发向上，并不断地去攀登学习上的高峰。</w:t>
      </w:r>
    </w:p>
    <w:p>
      <w:pPr>
        <w:ind w:left="0" w:right="0" w:firstLine="560"/>
        <w:spacing w:before="450" w:after="450" w:line="312" w:lineRule="auto"/>
      </w:pPr>
      <w:r>
        <w:rPr>
          <w:rFonts w:ascii="宋体" w:hAnsi="宋体" w:eastAsia="宋体" w:cs="宋体"/>
          <w:color w:val="000"/>
          <w:sz w:val="28"/>
          <w:szCs w:val="28"/>
        </w:rPr>
        <w:t xml:space="preserve">千里之行，始于足下。我们应该从小处做起，从现在做起，从自己做起，学习保尔·柯察金那可歌可泣的精神，以保尔·柯察金作为我们学习的榜样，为美好的未来不懈地努力和奋斗。</w:t>
      </w:r>
    </w:p>
    <w:p>
      <w:pPr>
        <w:ind w:left="0" w:right="0" w:firstLine="560"/>
        <w:spacing w:before="450" w:after="450" w:line="312" w:lineRule="auto"/>
      </w:pPr>
      <w:r>
        <w:rPr>
          <w:rFonts w:ascii="黑体" w:hAnsi="黑体" w:eastAsia="黑体" w:cs="黑体"/>
          <w:color w:val="000000"/>
          <w:sz w:val="34"/>
          <w:szCs w:val="34"/>
          <w:b w:val="1"/>
          <w:bCs w:val="1"/>
        </w:rPr>
        <w:t xml:space="preserve">初二钢铁是怎样炼成的读书笔记篇二</w:t>
      </w:r>
    </w:p>
    <w:p>
      <w:pPr>
        <w:ind w:left="0" w:right="0" w:firstLine="560"/>
        <w:spacing w:before="450" w:after="450" w:line="312" w:lineRule="auto"/>
      </w:pPr>
      <w:r>
        <w:rPr>
          <w:rFonts w:ascii="宋体" w:hAnsi="宋体" w:eastAsia="宋体" w:cs="宋体"/>
          <w:color w:val="000"/>
          <w:sz w:val="28"/>
          <w:szCs w:val="28"/>
        </w:rPr>
        <w:t xml:space="preserve">假期中我阅读了前苏联经典文学作品《钢铁是怎样炼成的》，这本书是苏联英雄尼·奥斯特洛夫斯基的自传体小说，作者在全身瘫痪、双目失明的情况下，用自己的战斗经历做素材，以顽强的意志，历时三年完成了这部作品。书中描写了在艰苦的战争岁月中年轻人是如何锻炼自己的。主人公保尔·柯察金坚持信仰，身残志坚，最终使自己成为坚定的共产主义者。</w:t>
      </w:r>
    </w:p>
    <w:p>
      <w:pPr>
        <w:ind w:left="0" w:right="0" w:firstLine="560"/>
        <w:spacing w:before="450" w:after="450" w:line="312" w:lineRule="auto"/>
      </w:pPr>
      <w:r>
        <w:rPr>
          <w:rFonts w:ascii="宋体" w:hAnsi="宋体" w:eastAsia="宋体" w:cs="宋体"/>
          <w:color w:val="000"/>
          <w:sz w:val="28"/>
          <w:szCs w:val="28"/>
        </w:rPr>
        <w:t xml:space="preserve">从我们今天的角度来看这部作品，其实它给我们好多励志的启示。我们每个人生活的环境是不同的，但奋斗的脚步都是在克服困难、努力前进的。保尔·柯察金的童年时代充满了乌云，他的母亲在一个税务官家里做厨娘，家里生活条件非常不好，周围很多人都瞧不起他，包括《圣经》课的瓦西里神甫，他是个乌克兰社会革命党党徒。不过保尔也有几个知心朋友，比如，谢廖沙·勃鲁扎克。</w:t>
      </w:r>
    </w:p>
    <w:p>
      <w:pPr>
        <w:ind w:left="0" w:right="0" w:firstLine="560"/>
        <w:spacing w:before="450" w:after="450" w:line="312" w:lineRule="auto"/>
      </w:pPr>
      <w:r>
        <w:rPr>
          <w:rFonts w:ascii="宋体" w:hAnsi="宋体" w:eastAsia="宋体" w:cs="宋体"/>
          <w:color w:val="000"/>
          <w:sz w:val="28"/>
          <w:szCs w:val="28"/>
        </w:rPr>
        <w:t xml:space="preserve">保尔是在暴风雨中诞生的一位贫民英雄。他从乌克兰小镇舍佩托夫卡走来，带着满身的伤痕，冒着枪林弹雨，迎着博雅尔卡的凛冽寒风，忍受着病痛的百般折磨，几度与死神擦肩而过。但保尔每次都是顽强地挣脱了死神的怀抱，一步步地向前走。</w:t>
      </w:r>
    </w:p>
    <w:p>
      <w:pPr>
        <w:ind w:left="0" w:right="0" w:firstLine="560"/>
        <w:spacing w:before="450" w:after="450" w:line="312" w:lineRule="auto"/>
      </w:pPr>
      <w:r>
        <w:rPr>
          <w:rFonts w:ascii="宋体" w:hAnsi="宋体" w:eastAsia="宋体" w:cs="宋体"/>
          <w:color w:val="000"/>
          <w:sz w:val="28"/>
          <w:szCs w:val="28"/>
        </w:rPr>
        <w:t xml:space="preserve">保尔的精神力量体现了“生命不息，奋斗不止”这一格言，这是对信仰的追求。这种精神构成了他人生路程的最大亮点。病魔残酷地折磨着保尔，但他一刻也没有想要放弃生命，没有放弃奋斗，他不愿意从他信仰的事业中掉队。</w:t>
      </w:r>
    </w:p>
    <w:p>
      <w:pPr>
        <w:ind w:left="0" w:right="0" w:firstLine="560"/>
        <w:spacing w:before="450" w:after="450" w:line="312" w:lineRule="auto"/>
      </w:pPr>
      <w:r>
        <w:rPr>
          <w:rFonts w:ascii="宋体" w:hAnsi="宋体" w:eastAsia="宋体" w:cs="宋体"/>
          <w:color w:val="000"/>
          <w:sz w:val="28"/>
          <w:szCs w:val="28"/>
        </w:rPr>
        <w:t xml:space="preserve">小说刚开始连载发表时，有人建议把书名改成《保尔·柯察金》，可是作者尼·奥斯特洛夫斯基坚决不同意改换书名。他说：“钢铁是在烈火与骤冷中锻炼而成的。只有这样它才能变得坚硬，才能什么都不惧怕。我们这一代人也是在这样的斗争中，在艰苦的考验中锻炼出来的，并且学会了在生活面前绝不颓废。”这句话即使在今天也会给我们这些青少年以深深的启迪。我们在每天的生活和学习中总会遇到各种各样的挑战，学习中遇到困难时，我们是否想到了退缩?天气变化时我们经常会身感不适，这些小病痛是否会击垮我们的意志?做体育测试时常考验我们的身体承受力，我们是否想到了放弃?每天无休止的重复做功课是否会让我们厌倦?身体和精神的挑战随时会出现，我们要如何面对?这就需要向保尔学习，坚持自己的理想，不惧怕困难，勇于接受挑战，努力奋斗，才不会虚度年华，在未来的日子里才不会后悔。我要为我的理想奋斗!</w:t>
      </w:r>
    </w:p>
    <w:p>
      <w:pPr>
        <w:ind w:left="0" w:right="0" w:firstLine="560"/>
        <w:spacing w:before="450" w:after="450" w:line="312" w:lineRule="auto"/>
      </w:pPr>
      <w:r>
        <w:rPr>
          <w:rFonts w:ascii="宋体" w:hAnsi="宋体" w:eastAsia="宋体" w:cs="宋体"/>
          <w:color w:val="000"/>
          <w:sz w:val="28"/>
          <w:szCs w:val="28"/>
        </w:rPr>
        <w:t xml:space="preserve">通过阅读了《钢铁是怎样炼成的》，我知道了只有艰苦锻炼，最后才能成为对社会有用的人，才能实现自己的人生目标，只有百炼才能成钢。</w:t>
      </w:r>
    </w:p>
    <w:p>
      <w:pPr>
        <w:ind w:left="0" w:right="0" w:firstLine="560"/>
        <w:spacing w:before="450" w:after="450" w:line="312" w:lineRule="auto"/>
      </w:pPr>
      <w:r>
        <w:rPr>
          <w:rFonts w:ascii="黑体" w:hAnsi="黑体" w:eastAsia="黑体" w:cs="黑体"/>
          <w:color w:val="000000"/>
          <w:sz w:val="34"/>
          <w:szCs w:val="34"/>
          <w:b w:val="1"/>
          <w:bCs w:val="1"/>
        </w:rPr>
        <w:t xml:space="preserve">初二钢铁是怎样炼成的读书笔记篇三</w:t>
      </w:r>
    </w:p>
    <w:p>
      <w:pPr>
        <w:ind w:left="0" w:right="0" w:firstLine="560"/>
        <w:spacing w:before="450" w:after="450" w:line="312" w:lineRule="auto"/>
      </w:pPr>
      <w:r>
        <w:rPr>
          <w:rFonts w:ascii="宋体" w:hAnsi="宋体" w:eastAsia="宋体" w:cs="宋体"/>
          <w:color w:val="000"/>
          <w:sz w:val="28"/>
          <w:szCs w:val="28"/>
        </w:rPr>
        <w:t xml:space="preserve">笛卡尔说过：“读一本好书，犹如同一个道德高尚的人交谈。”在假期中，我一遍又一遍地读了《钢铁是怎样炼成的》的这本世界名著。读完之后，我获益匪浅。</w:t>
      </w:r>
    </w:p>
    <w:p>
      <w:pPr>
        <w:ind w:left="0" w:right="0" w:firstLine="560"/>
        <w:spacing w:before="450" w:after="450" w:line="312" w:lineRule="auto"/>
      </w:pPr>
      <w:r>
        <w:rPr>
          <w:rFonts w:ascii="宋体" w:hAnsi="宋体" w:eastAsia="宋体" w:cs="宋体"/>
          <w:color w:val="000"/>
          <w:sz w:val="28"/>
          <w:szCs w:val="28"/>
        </w:rPr>
        <w:t xml:space="preserve">这本书主要写了革命战士保尔从一个沙皇统治时代地懵懂少年成长为苏维埃政权里一个优秀青年的历程。保尔出生在一个贫苦的家庭，在童年和少年时期，受到无数的非人的折磨和虐待，但他顽强的生活着。后来他参加了红军，英勇奋战，几次遭受重伤，几乎濒临死亡，但他一次又一次的战胜了死神。革命胜利后，他四肢瘫痪，双目失明。保尔的一生十分坎坷，但他自强不息，信念坚定，意志刚强。</w:t>
      </w:r>
    </w:p>
    <w:p>
      <w:pPr>
        <w:ind w:left="0" w:right="0" w:firstLine="560"/>
        <w:spacing w:before="450" w:after="450" w:line="312" w:lineRule="auto"/>
      </w:pPr>
      <w:r>
        <w:rPr>
          <w:rFonts w:ascii="宋体" w:hAnsi="宋体" w:eastAsia="宋体" w:cs="宋体"/>
          <w:color w:val="000"/>
          <w:sz w:val="28"/>
          <w:szCs w:val="28"/>
        </w:rPr>
        <w:t xml:space="preserve">读着读着，我不由得想起了在古今中外历史上还有多少像保尔一样的英雄人物，他们身残志坚，为人类做出了巨大的贡献。如：西汉史学家司马迁受到腐刑后在狱中写出了史家之绝唱的《史记》;英国物理学家霍金，从小就患上了罕见的肌萎缩硬化症，但他以惊人的毅力坚持学习和研究，坐在轮椅上一直思考着广袤无垠的宇宙，完成了著名的黑洞爆炸理论，对黑洞物理学的发展起了重要的作用。还有美国的海伦.凯勒从小就丧失了视听的能力，后来在老师的教育下，她顽强拼搏，掌握了五种语言，大学毕业后，她把毕生的精力投入到为世界残疾人服务的事业中。这样的英雄人物数不胜数。</w:t>
      </w:r>
    </w:p>
    <w:p>
      <w:pPr>
        <w:ind w:left="0" w:right="0" w:firstLine="560"/>
        <w:spacing w:before="450" w:after="450" w:line="312" w:lineRule="auto"/>
      </w:pPr>
      <w:r>
        <w:rPr>
          <w:rFonts w:ascii="宋体" w:hAnsi="宋体" w:eastAsia="宋体" w:cs="宋体"/>
          <w:color w:val="000"/>
          <w:sz w:val="28"/>
          <w:szCs w:val="28"/>
        </w:rPr>
        <w:t xml:space="preserve">读完《钢铁是怎样炼成的》之后，我的心情久久不能平静：一个人能不能取得成就，不在于条件的好坏，而在于有没有奋斗的精神。一个人只要树立远大的理想和奋斗目标，就能主宰自己的命运。像保尔生活在艰苦岁月的残疾人都能取得这样伟大的成就，我们这些健康的学生就更应该珍惜这美好的时光和生活，要努力学习，克服一个个小困难，为祖国现代化建设添砖加瓦。</w:t>
      </w:r>
    </w:p>
    <w:p>
      <w:pPr>
        <w:ind w:left="0" w:right="0" w:firstLine="560"/>
        <w:spacing w:before="450" w:after="450" w:line="312" w:lineRule="auto"/>
      </w:pPr>
      <w:r>
        <w:rPr>
          <w:rFonts w:ascii="宋体" w:hAnsi="宋体" w:eastAsia="宋体" w:cs="宋体"/>
          <w:color w:val="000"/>
          <w:sz w:val="28"/>
          <w:szCs w:val="28"/>
        </w:rPr>
        <w:t xml:space="preserve">《钢铁是怎样炼成的》这本书真好!我还要从中吸取更多的精神营养。</w:t>
      </w:r>
    </w:p>
    <w:p>
      <w:pPr>
        <w:ind w:left="0" w:right="0" w:firstLine="560"/>
        <w:spacing w:before="450" w:after="450" w:line="312" w:lineRule="auto"/>
      </w:pPr>
      <w:r>
        <w:rPr>
          <w:rFonts w:ascii="黑体" w:hAnsi="黑体" w:eastAsia="黑体" w:cs="黑体"/>
          <w:color w:val="000000"/>
          <w:sz w:val="34"/>
          <w:szCs w:val="34"/>
          <w:b w:val="1"/>
          <w:bCs w:val="1"/>
        </w:rPr>
        <w:t xml:space="preserve">初二钢铁是怎样炼成的读书笔记篇四</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榜样，我原来也有一个同学也是残疾人，他的名字叫__x：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__x从一楼背到四楼，放学后再由四楼背到一楼，中饭由同学们送到教室吃。自从，__x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的智力不差，能够学好自己的社会主义文化课，我长大后，我一定比__x强。虽然，我不能背起钢枪保卫祖国，也不能战斗在烈火熊熊的战场上，但我可以把我所学的知识，贡献给人民，为了祖国的建设做出一份力量，有了奋斗的目标，有了学习的榜样，我的梦想一定会实现的。</w:t>
      </w:r>
    </w:p>
    <w:p>
      <w:pPr>
        <w:ind w:left="0" w:right="0" w:firstLine="560"/>
        <w:spacing w:before="450" w:after="450" w:line="312" w:lineRule="auto"/>
      </w:pPr>
      <w:r>
        <w:rPr>
          <w:rFonts w:ascii="宋体" w:hAnsi="宋体" w:eastAsia="宋体" w:cs="宋体"/>
          <w:color w:val="000"/>
          <w:sz w:val="28"/>
          <w:szCs w:val="28"/>
        </w:rPr>
        <w:t xml:space="preserve">《钢铁是怎样炼成的》这本书可真好啊!我还要不断的学习，从这本书中吸取更多更大的精神力量。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2024-10-03T16:45:24+08:00</dcterms:created>
  <dcterms:modified xsi:type="dcterms:W3CDTF">2024-10-03T16:45:24+08:00</dcterms:modified>
</cp:coreProperties>
</file>

<file path=docProps/custom.xml><?xml version="1.0" encoding="utf-8"?>
<Properties xmlns="http://schemas.openxmlformats.org/officeDocument/2006/custom-properties" xmlns:vt="http://schemas.openxmlformats.org/officeDocument/2006/docPropsVTypes"/>
</file>