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骨科护理工作计划 骨科护理工作计划护士长(五篇)</w:t>
      </w:r>
      <w:bookmarkEnd w:id="1"/>
    </w:p>
    <w:p>
      <w:pPr>
        <w:jc w:val="center"/>
        <w:spacing w:before="0" w:after="450"/>
      </w:pPr>
      <w:r>
        <w:rPr>
          <w:rFonts w:ascii="Arial" w:hAnsi="Arial" w:eastAsia="Arial" w:cs="Arial"/>
          <w:color w:val="999999"/>
          <w:sz w:val="20"/>
          <w:szCs w:val="20"/>
        </w:rPr>
        <w:t xml:space="preserve">来源：网络  作者：紫芸轻舞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骨科护理工作计划 骨科护理工作计划...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骨科护理工作计划 骨科护理工作计划护士长篇一</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20xx年骨科护理工作计划——工作计划的写作注意事项不论哪种计划，写作中都必须注意掌握以下五条原则：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第五，防患未然的原则。要预先想到实行中可能发生的偏差，可能出现的故障，有必要的防范措施或补充办法.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骨科护理工作计划 骨科护理工作计划护士长篇二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2名责任护士对病人进行功能锻炼指导工作。进一步完善功能锻炼指导的手段和方法，采取多样形式的宣教，务求达到效果。准备在20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骨科护理工作计划 骨科护理工作计划护士长篇三</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一、认真实施目标责任制管理，增强奉献、主动服务意识，质量、安全意识，严格执行护理核心制度意识，从而促使护理质量提高。</w:t>
      </w:r>
    </w:p>
    <w:p>
      <w:pPr>
        <w:ind w:left="0" w:right="0" w:firstLine="560"/>
        <w:spacing w:before="450" w:after="450" w:line="312" w:lineRule="auto"/>
      </w:pPr>
      <w:r>
        <w:rPr>
          <w:rFonts w:ascii="宋体" w:hAnsi="宋体" w:eastAsia="宋体" w:cs="宋体"/>
          <w:color w:val="000"/>
          <w:sz w:val="28"/>
          <w:szCs w:val="28"/>
        </w:rPr>
        <w:t xml:space="preserve">二、以严谨态度抓好每项护理工作的全程质量管理，即基础质量、环节质量、终末质量，其中环节质量是重点。进一步优化排班，做到无缝交接，保障病人安全。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三、严格遵守执行消毒隔离制度，作好病区环境卫生学监测工作，结果达标，同时，作好随时消毒、终末消毒、日常消毒工作，不断提高各级人员手卫生观念，逐渐提高全员手卫生以从性。</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四、加强护士在职教育，提高护理人员的综合素质，制定科室培训和考核计划，按护士规范化培训及护士在职继续教育实施方案抓好护士的“三基”及专科技能训练与考核工作。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1、重点加强对新入院护士、聘用护士、低年资护士的考核，强化她们的学习意识，骨脊柱护理部计划本年度以强化基础护理知识为主，增加考核次数，直至达标。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基本技能考核，：由科室护士长、总带教及质控护士组成培训、考核小组。制定出本科专科理论与技能的培训与考核计划，结合护理部带教计划，对每位护士进行有针对性的培训与指导，对年内计划内的`各项基本技能内容定期进行考核，做到全员必须达标，考核按实际工作中抽考，按层次计划安排集中操作考试，理论考试的形式进行，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专科知识及边缘学科知识的学习掌握，不断提高新护士的健康宣教能力，继续坚持每天下午由高年资护士和帮助新护士共同深入责任区根据不同病人针对性的一对一的个性化的宣教，加强年轻护士业务培训及宣教能力的培养。</w:t>
      </w:r>
    </w:p>
    <w:p>
      <w:pPr>
        <w:ind w:left="0" w:right="0" w:firstLine="560"/>
        <w:spacing w:before="450" w:after="450" w:line="312" w:lineRule="auto"/>
      </w:pPr>
      <w:r>
        <w:rPr>
          <w:rFonts w:ascii="宋体" w:hAnsi="宋体" w:eastAsia="宋体" w:cs="宋体"/>
          <w:color w:val="000"/>
          <w:sz w:val="28"/>
          <w:szCs w:val="28"/>
        </w:rPr>
        <w:t xml:space="preserve">4、不断检索文献资料搜集专科理论知识、邀请医生授课，开展多样化的护理查房、疑难病例会诊讨论会等，同时，有计划的选送护士骨干外出进修、学习，以不同形式更新知识和技能，提高学术水平，做到理论知识扎实，操作胆大心细，不断创新，每日坚持晨会提问的学习与积累，鼓励年轻护士对新知识与新技能的操作与掌握。不断提高护士工作实践能力。</w:t>
      </w:r>
    </w:p>
    <w:p>
      <w:pPr>
        <w:ind w:left="0" w:right="0" w:firstLine="560"/>
        <w:spacing w:before="450" w:after="450" w:line="312" w:lineRule="auto"/>
      </w:pPr>
      <w:r>
        <w:rPr>
          <w:rFonts w:ascii="宋体" w:hAnsi="宋体" w:eastAsia="宋体" w:cs="宋体"/>
          <w:color w:val="000"/>
          <w:sz w:val="28"/>
          <w:szCs w:val="28"/>
        </w:rPr>
        <w:t xml:space="preserve">五、加强护理质量过程控制，确保护理工作安全、有效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1、在护理部的监控管理下，继续实行科室护理质量管理护士长负总责，科室质控、院感小组配合管理，全科护理人员参与管理，明确各自的质控点，增强全员质量管理的意识，提高护理质量。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在新的一年内每周组织1——2次的科内护理大查房，检查梳理护理核心制度执行及护理安全管理工作，排查护理质量、安全管理疏漏环节，确保护理核心制度、患者安全管理制度的执行落实，不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3、强化执行医嘱核对制度，对有疑问的医嘱及时与医生核对，并将操作过程遇到的特殊情况及时与医生沟通反馈，以便于医疗计划的进一步完善，静脉输液、输血、用药等治疗护理环节要求严格落实核对制度，进行各项操作时主动向病人或家属明确交待注意事项及目的取得理解和配合，保证病人安全。</w:t>
      </w:r>
    </w:p>
    <w:p>
      <w:pPr>
        <w:ind w:left="0" w:right="0" w:firstLine="560"/>
        <w:spacing w:before="450" w:after="450" w:line="312" w:lineRule="auto"/>
      </w:pPr>
      <w:r>
        <w:rPr>
          <w:rFonts w:ascii="宋体" w:hAnsi="宋体" w:eastAsia="宋体" w:cs="宋体"/>
          <w:color w:val="000"/>
          <w:sz w:val="28"/>
          <w:szCs w:val="28"/>
        </w:rPr>
        <w:t xml:space="preserve">4、加强围手术期病人管理，加强对于管道滑脱（如导尿、伤口引流管路病人）、跌倒/坠床、压疮高危病人的护理管理、健康宣教工作，以减少并发症的发生。</w:t>
      </w:r>
    </w:p>
    <w:p>
      <w:pPr>
        <w:ind w:left="0" w:right="0" w:firstLine="560"/>
        <w:spacing w:before="450" w:after="450" w:line="312" w:lineRule="auto"/>
      </w:pPr>
      <w:r>
        <w:rPr>
          <w:rFonts w:ascii="宋体" w:hAnsi="宋体" w:eastAsia="宋体" w:cs="宋体"/>
          <w:color w:val="000"/>
          <w:sz w:val="28"/>
          <w:szCs w:val="28"/>
        </w:rPr>
        <w:t xml:space="preserve">六、对于新调入、新毕业以及有思想情绪的护士加强管理、做到重点交待、重点跟班。新入院、新转入，危重、大手术后病人、有发生医疗纠纷潜在危险的病人重点检查和监控管理。节假日、双休日、工作繁忙、易疲劳时间、a班与p班、p班与夜班时间段的交班均要加强监督和管理。不断关心每一位护士的工作、生活与心理动态，及时排解各种纠结与疑惑。</w:t>
      </w:r>
    </w:p>
    <w:p>
      <w:pPr>
        <w:ind w:left="0" w:right="0" w:firstLine="560"/>
        <w:spacing w:before="450" w:after="450" w:line="312" w:lineRule="auto"/>
      </w:pPr>
      <w:r>
        <w:rPr>
          <w:rFonts w:ascii="宋体" w:hAnsi="宋体" w:eastAsia="宋体" w:cs="宋体"/>
          <w:color w:val="000"/>
          <w:sz w:val="28"/>
          <w:szCs w:val="28"/>
        </w:rPr>
        <w:t xml:space="preserve">七、坚持毒麻药品、抢救药品、用物班班交接，各种抢救仪器、治疗仪器保持功能状态，保持抢救物品良好率达100%，保证医疗、护理工作的有序进行。</w:t>
      </w:r>
    </w:p>
    <w:p>
      <w:pPr>
        <w:ind w:left="0" w:right="0" w:firstLine="560"/>
        <w:spacing w:before="450" w:after="450" w:line="312" w:lineRule="auto"/>
      </w:pPr>
      <w:r>
        <w:rPr>
          <w:rFonts w:ascii="宋体" w:hAnsi="宋体" w:eastAsia="宋体" w:cs="宋体"/>
          <w:color w:val="000"/>
          <w:sz w:val="28"/>
          <w:szCs w:val="28"/>
        </w:rPr>
        <w:t xml:space="preserve">八、进一步深入开展推进落实优质护理服务，做到三级责任制，即“护士首接负责者”“责任护士全程负责制”“护士长首尾负责制”。加强各关键点的控制：即关键的制度；关键的人员；关键的病人；关键的环节；关键的时间。落实护士长日查房制度。</w:t>
      </w:r>
    </w:p>
    <w:p>
      <w:pPr>
        <w:ind w:left="0" w:right="0" w:firstLine="560"/>
        <w:spacing w:before="450" w:after="450" w:line="312" w:lineRule="auto"/>
      </w:pPr>
      <w:r>
        <w:rPr>
          <w:rFonts w:ascii="宋体" w:hAnsi="宋体" w:eastAsia="宋体" w:cs="宋体"/>
          <w:color w:val="000"/>
          <w:sz w:val="28"/>
          <w:szCs w:val="28"/>
        </w:rPr>
        <w:t xml:space="preserve">九、认真落实护理各项指标的完成。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4、围手术期护理合格率90%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8、病区管理合格率≥90％。</w:t>
      </w:r>
    </w:p>
    <w:p>
      <w:pPr>
        <w:ind w:left="0" w:right="0" w:firstLine="560"/>
        <w:spacing w:before="450" w:after="450" w:line="312" w:lineRule="auto"/>
      </w:pPr>
      <w:r>
        <w:rPr>
          <w:rFonts w:ascii="宋体" w:hAnsi="宋体" w:eastAsia="宋体" w:cs="宋体"/>
          <w:color w:val="000"/>
          <w:sz w:val="28"/>
          <w:szCs w:val="28"/>
        </w:rPr>
        <w:t xml:space="preserve">9、健康教育病人覆盖率100％、病人知晓率≥80％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10、医疗安全管理合格率100％。</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骨科护理工作计划 骨科护理工作计划护士长篇四</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一、认真实施目标责任制管理，增强奉献、主动服务意识，质量、安全意识，严格执行护理核心制度意识，从而促使护理质量提高。</w:t>
      </w:r>
    </w:p>
    <w:p>
      <w:pPr>
        <w:ind w:left="0" w:right="0" w:firstLine="560"/>
        <w:spacing w:before="450" w:after="450" w:line="312" w:lineRule="auto"/>
      </w:pPr>
      <w:r>
        <w:rPr>
          <w:rFonts w:ascii="宋体" w:hAnsi="宋体" w:eastAsia="宋体" w:cs="宋体"/>
          <w:color w:val="000"/>
          <w:sz w:val="28"/>
          <w:szCs w:val="28"/>
        </w:rPr>
        <w:t xml:space="preserve">二、以严谨态度抓好每项护理工作的全程质量管理，即基础质量、环节质量、终末质量，其中环节质量是重点。进一步优化排班，做到无缝交接，保障病人安全。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三、严格遵守执行消毒隔离制度，作好病区环境卫生学监测工作，结果达标，同时，作好随时消毒、终末消毒、日常消毒工作，不断提高各级人员手卫生观念，逐渐提高全员手卫生以从性。</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四、加强护士在职教育，提高护理人员的综合素质，制定科室培训和考核计划，按护士规范化培训及护士在职继续教育实施方案抓好护士的“三基”及专科技能训练与考核工作。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1、重点加强对新入院护士、聘用护士、低年资护士的考核，强化她们的学习意识，骨脊柱护理部计划本年度以强化基础护理知识为主，增加考核次数，直至达标。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2、加强专科技能的培训、基本技能考核，：由科室护士长、总带教及质控护士组成培训、考核小组。制定出本科专科理论与技能的培训与考核计划，</w:t>
      </w:r>
    </w:p>
    <w:p>
      <w:pPr>
        <w:ind w:left="0" w:right="0" w:firstLine="560"/>
        <w:spacing w:before="450" w:after="450" w:line="312" w:lineRule="auto"/>
      </w:pPr>
      <w:r>
        <w:rPr>
          <w:rFonts w:ascii="宋体" w:hAnsi="宋体" w:eastAsia="宋体" w:cs="宋体"/>
          <w:color w:val="000"/>
          <w:sz w:val="28"/>
          <w:szCs w:val="28"/>
        </w:rPr>
        <w:t xml:space="preserve">结合护理部带教计划，对每位护士进行有针对性的培训与指导，对年内计划内的`各项基本技能内容定期进行考核，做到全员必须达标，考核按实际工作中抽考，按层次计划安排集中操作考试，理论考试的形式进行，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专科知识及边缘学科知识的学习掌握，不断提高新护士的健康宣教能力，继续坚持每天下午由高年资护士和帮助新护士共同深入责任区根据不同病人针对性的一对一的个性化的宣教，加强年轻护士业务培训及宣教能力的培养。</w:t>
      </w:r>
    </w:p>
    <w:p>
      <w:pPr>
        <w:ind w:left="0" w:right="0" w:firstLine="560"/>
        <w:spacing w:before="450" w:after="450" w:line="312" w:lineRule="auto"/>
      </w:pPr>
      <w:r>
        <w:rPr>
          <w:rFonts w:ascii="宋体" w:hAnsi="宋体" w:eastAsia="宋体" w:cs="宋体"/>
          <w:color w:val="000"/>
          <w:sz w:val="28"/>
          <w:szCs w:val="28"/>
        </w:rPr>
        <w:t xml:space="preserve">4、不断检索文献资料搜集专科理论知识、邀请医生授课，开展多样化的护理查房、疑难病例会诊讨论会等，同时，有计划的选送护士骨干外出进修、学习，以不同形式更新知识和技能，提高学术水平，做到理论知识扎实，操作胆大心细，不断创新，每日坚持晨会提问的学习与积累，鼓励年轻护士对新知识与新技能的操作与掌握。不断提高护士工作实践能力。</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骨科护理工作计划 骨科护理工作计划护士长篇五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2024-10-03T07:26:10+08:00</dcterms:created>
  <dcterms:modified xsi:type="dcterms:W3CDTF">2024-10-03T07:26:10+08:00</dcterms:modified>
</cp:coreProperties>
</file>

<file path=docProps/custom.xml><?xml version="1.0" encoding="utf-8"?>
<Properties xmlns="http://schemas.openxmlformats.org/officeDocument/2006/custom-properties" xmlns:vt="http://schemas.openxmlformats.org/officeDocument/2006/docPropsVTypes"/>
</file>