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劳动节主持词的范文</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余：我们用日月精华谱写劳动者华美的诗篇，汪：我们用生命激情讴歌创造诗画人生的旋律。邱：劳动创造了世界，世界因劳动而富有。潘：我们歌唱劳动，我们赞美劳动者。余：在人类几千年的历史长河中，是千千万万的普通劳动者推动着社会的进步与发展，创造了一个...</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 《健身操》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w:t>
      </w:r>
    </w:p>
    <w:p>
      <w:pPr>
        <w:ind w:left="0" w:right="0" w:firstLine="560"/>
        <w:spacing w:before="450" w:after="450" w:line="312" w:lineRule="auto"/>
      </w:pPr>
      <w:r>
        <w:rPr>
          <w:rFonts w:ascii="宋体" w:hAnsi="宋体" w:eastAsia="宋体" w:cs="宋体"/>
          <w:color w:val="000"/>
          <w:sz w:val="28"/>
          <w:szCs w:val="28"/>
        </w:rPr>
        <w:t xml:space="preserve">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邱：今天，来自各行各业的劳动者在这里欢聚一堂。下面我们邀请由副县长钟戎蓉带领的县管女干部给大家献上模特表演，这个节目参加杭州市女领导干部风采展示获最佳风采奖。 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2024，中国人把奥林匹克搬进了自己的家。在残奥会上为中国坐式女排夺得金牌的郑雄鹰是我们桐庐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请欣赏陈敏珠、杨蕴萍、项芳龙、仇有根表演的小品《太平洋保险保太平》。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余：采访全国劳模方颖明。</w:t>
      </w:r>
    </w:p>
    <w:p>
      <w:pPr>
        <w:ind w:left="0" w:right="0" w:firstLine="560"/>
        <w:spacing w:before="450" w:after="450" w:line="312" w:lineRule="auto"/>
      </w:pPr>
      <w:r>
        <w:rPr>
          <w:rFonts w:ascii="宋体" w:hAnsi="宋体" w:eastAsia="宋体" w:cs="宋体"/>
          <w:color w:val="000"/>
          <w:sz w:val="28"/>
          <w:szCs w:val="28"/>
        </w:rPr>
        <w:t xml:space="preserve">汪：采访省级劳模周文华。</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余：让我们再次感谢各位劳动模范为桐庐的经济建设和社会发展所做出的贡献。 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余：今天我们有幸请来了国家一级演员、男高音歌唱家张承军教授来到晚会现场，张老师为大家带来一首歌唱劳动快乐的歌曲《太阳出来喜洋洋》。掌声有请。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张老师邀请葛菲芸一起演唱。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 潘：我们从昨天的一路泥泞到今天的高歌猛进、明天的万丈豪情！ 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 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2024-10-05T02:27:04+08:00</dcterms:created>
  <dcterms:modified xsi:type="dcterms:W3CDTF">2024-10-05T02:27:04+08:00</dcterms:modified>
</cp:coreProperties>
</file>

<file path=docProps/custom.xml><?xml version="1.0" encoding="utf-8"?>
<Properties xmlns="http://schemas.openxmlformats.org/officeDocument/2006/custom-properties" xmlns:vt="http://schemas.openxmlformats.org/officeDocument/2006/docPropsVTypes"/>
</file>