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最新财务部门的工作计划(十四篇)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财务部门的工作计划篇一20xx年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财务部门的工作计划篇一</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方案—范文库。整理。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公司各部门的费用支出、成本的计量与控制、以及对运营部门的配合与总结等重要工作。20xx年在一如既往地做好公司的财务工作之外，还应加强财务管理、推动规范管理、不断充实自己的财务专业知识。做好财务部门的日常工作，并与各部门积极配合，完成公司的整体工作目标，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在新的一年里，财务部应在领导的正确带领下完成好各项工作：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总之在20xx年里，我们在做好本职工作同时，提高自身业务操作能力，充分发挥财务的职能作用，积极完成20xx年公司战略目标的各项任务，以最大限度地回报于公司，为我们公司的稳健发展而做出更大的贡献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财务部门的工作计划篇四</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财务部门的工作计划篇六</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此外，作为一名xxx公司的一员，对于的公司的的企业精神我也要加强了解，在团队中更好的融入到部门队伍中原创，提高和同事们的协作能力，积极做出对团队的贡献力量。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财务部门的工作计划篇七</w:t>
      </w:r>
    </w:p>
    <w:p>
      <w:pPr>
        <w:ind w:left="0" w:right="0" w:firstLine="560"/>
        <w:spacing w:before="450" w:after="450" w:line="312" w:lineRule="auto"/>
      </w:pPr>
      <w:r>
        <w:rPr>
          <w:rFonts w:ascii="宋体" w:hAnsi="宋体" w:eastAsia="宋体" w:cs="宋体"/>
          <w:color w:val="000"/>
          <w:sz w:val="28"/>
          <w:szCs w:val="28"/>
        </w:rPr>
        <w:t xml:space="preserve">1、积极与省交科院、某某大学联系，按照《某某港总体规划》审查意见要求，抓紧修改、完善《规划》文本，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财务部门的工作计划篇八</w:t>
      </w:r>
    </w:p>
    <w:p>
      <w:pPr>
        <w:ind w:left="0" w:right="0" w:firstLine="560"/>
        <w:spacing w:before="450" w:after="450" w:line="312" w:lineRule="auto"/>
      </w:pPr>
      <w:r>
        <w:rPr>
          <w:rFonts w:ascii="宋体" w:hAnsi="宋体" w:eastAsia="宋体" w:cs="宋体"/>
          <w:color w:val="000"/>
          <w:sz w:val="28"/>
          <w:szCs w:val="28"/>
        </w:rPr>
        <w:t xml:space="preserve">市交通运输局20xx年财务管理工作思路：紧紧围绕局党委提出的“规范、务实、进取”的工作要求，完善制度和贯彻执行力，着力突出的资金难点，强化资金管理水平，大力提升资金保障能力，为全市交通运输事业健康发展提供资金保障和服务。</w:t>
      </w:r>
    </w:p>
    <w:p>
      <w:pPr>
        <w:ind w:left="0" w:right="0" w:firstLine="560"/>
        <w:spacing w:before="450" w:after="450" w:line="312" w:lineRule="auto"/>
      </w:pPr>
      <w:r>
        <w:rPr>
          <w:rFonts w:ascii="宋体" w:hAnsi="宋体" w:eastAsia="宋体" w:cs="宋体"/>
          <w:color w:val="000"/>
          <w:sz w:val="28"/>
          <w:szCs w:val="28"/>
        </w:rPr>
        <w:t xml:space="preserve">(一)进一步规范会计基础工作</w:t>
      </w:r>
    </w:p>
    <w:p>
      <w:pPr>
        <w:ind w:left="0" w:right="0" w:firstLine="560"/>
        <w:spacing w:before="450" w:after="450" w:line="312" w:lineRule="auto"/>
      </w:pPr>
      <w:r>
        <w:rPr>
          <w:rFonts w:ascii="宋体" w:hAnsi="宋体" w:eastAsia="宋体" w:cs="宋体"/>
          <w:color w:val="000"/>
          <w:sz w:val="28"/>
          <w:szCs w:val="28"/>
        </w:rPr>
        <w:t xml:space="preserve">一是加强会计人员人才培养及队伍建设，稳定、充实现有财务队伍，提高财务人员综合素质，提高会计核算质量。</w:t>
      </w:r>
    </w:p>
    <w:p>
      <w:pPr>
        <w:ind w:left="0" w:right="0" w:firstLine="560"/>
        <w:spacing w:before="450" w:after="450" w:line="312" w:lineRule="auto"/>
      </w:pPr>
      <w:r>
        <w:rPr>
          <w:rFonts w:ascii="宋体" w:hAnsi="宋体" w:eastAsia="宋体" w:cs="宋体"/>
          <w:color w:val="000"/>
          <w:sz w:val="28"/>
          <w:szCs w:val="28"/>
        </w:rPr>
        <w:t xml:space="preserve">二是加大财务人员在职培训力度，各单位每年最少要组织一次财务人员的培训，组织好财务人员对财会、金融、税收等方面出台的新政策进行学习。</w:t>
      </w:r>
    </w:p>
    <w:p>
      <w:pPr>
        <w:ind w:left="0" w:right="0" w:firstLine="560"/>
        <w:spacing w:before="450" w:after="450" w:line="312" w:lineRule="auto"/>
      </w:pPr>
      <w:r>
        <w:rPr>
          <w:rFonts w:ascii="宋体" w:hAnsi="宋体" w:eastAsia="宋体" w:cs="宋体"/>
          <w:color w:val="000"/>
          <w:sz w:val="28"/>
          <w:szCs w:val="28"/>
        </w:rPr>
        <w:t xml:space="preserve">三是财务人员要主动做好自主学习，既要加强专业理论学习，又要加强职业道德规范学习，提升业务水平和自我修养，做到“诚信为本、操守为重、坚持原则、保守秘密”。</w:t>
      </w:r>
    </w:p>
    <w:p>
      <w:pPr>
        <w:ind w:left="0" w:right="0" w:firstLine="560"/>
        <w:spacing w:before="450" w:after="450" w:line="312" w:lineRule="auto"/>
      </w:pPr>
      <w:r>
        <w:rPr>
          <w:rFonts w:ascii="宋体" w:hAnsi="宋体" w:eastAsia="宋体" w:cs="宋体"/>
          <w:color w:val="000"/>
          <w:sz w:val="28"/>
          <w:szCs w:val="28"/>
        </w:rPr>
        <w:t xml:space="preserve">四是统一思想，提高认识，各单位要把实施会计基础工作规范化管理作为加强会计工作的重要内容来对待，列入议事日程，常抓不懈。</w:t>
      </w:r>
    </w:p>
    <w:p>
      <w:pPr>
        <w:ind w:left="0" w:right="0" w:firstLine="560"/>
        <w:spacing w:before="450" w:after="450" w:line="312" w:lineRule="auto"/>
      </w:pPr>
      <w:r>
        <w:rPr>
          <w:rFonts w:ascii="宋体" w:hAnsi="宋体" w:eastAsia="宋体" w:cs="宋体"/>
          <w:color w:val="000"/>
          <w:sz w:val="28"/>
          <w:szCs w:val="28"/>
        </w:rPr>
        <w:t xml:space="preserve">(二)加强财务相关制度建设</w:t>
      </w:r>
    </w:p>
    <w:p>
      <w:pPr>
        <w:ind w:left="0" w:right="0" w:firstLine="560"/>
        <w:spacing w:before="450" w:after="450" w:line="312" w:lineRule="auto"/>
      </w:pPr>
      <w:r>
        <w:rPr>
          <w:rFonts w:ascii="宋体" w:hAnsi="宋体" w:eastAsia="宋体" w:cs="宋体"/>
          <w:color w:val="000"/>
          <w:sz w:val="28"/>
          <w:szCs w:val="28"/>
        </w:rPr>
        <w:t xml:space="preserve">一是按照行政事业单位内部控制规范要求，对现有财务管理制度进行全面梳理，对需要修改调整、补充完善的，按照合法合规、简明实用的要求，抓紧补充完善。</w:t>
      </w:r>
    </w:p>
    <w:p>
      <w:pPr>
        <w:ind w:left="0" w:right="0" w:firstLine="560"/>
        <w:spacing w:before="450" w:after="450" w:line="312" w:lineRule="auto"/>
      </w:pPr>
      <w:r>
        <w:rPr>
          <w:rFonts w:ascii="宋体" w:hAnsi="宋体" w:eastAsia="宋体" w:cs="宋体"/>
          <w:color w:val="000"/>
          <w:sz w:val="28"/>
          <w:szCs w:val="28"/>
        </w:rPr>
        <w:t xml:space="preserve">二是落实省厅提出的《企业经营业绩考核管理暂行办法》、《厅直(所)属企业国有资产监督管理暂行办法》等一系列制度。</w:t>
      </w:r>
    </w:p>
    <w:p>
      <w:pPr>
        <w:ind w:left="0" w:right="0" w:firstLine="560"/>
        <w:spacing w:before="450" w:after="450" w:line="312" w:lineRule="auto"/>
      </w:pPr>
      <w:r>
        <w:rPr>
          <w:rFonts w:ascii="宋体" w:hAnsi="宋体" w:eastAsia="宋体" w:cs="宋体"/>
          <w:color w:val="000"/>
          <w:sz w:val="28"/>
          <w:szCs w:val="28"/>
        </w:rPr>
        <w:t xml:space="preserve">三是加强对各项财务制度执行力的监管，通过组织业务培训、经验交流、考核评价等，切实把各种财务规章制度落到实处。</w:t>
      </w:r>
    </w:p>
    <w:p>
      <w:pPr>
        <w:ind w:left="0" w:right="0" w:firstLine="560"/>
        <w:spacing w:before="450" w:after="450" w:line="312" w:lineRule="auto"/>
      </w:pPr>
      <w:r>
        <w:rPr>
          <w:rFonts w:ascii="宋体" w:hAnsi="宋体" w:eastAsia="宋体" w:cs="宋体"/>
          <w:color w:val="000"/>
          <w:sz w:val="28"/>
          <w:szCs w:val="28"/>
        </w:rPr>
        <w:t xml:space="preserve">(三)做好财务常规性工作，提高资金保障力度</w:t>
      </w:r>
    </w:p>
    <w:p>
      <w:pPr>
        <w:ind w:left="0" w:right="0" w:firstLine="560"/>
        <w:spacing w:before="450" w:after="450" w:line="312" w:lineRule="auto"/>
      </w:pPr>
      <w:r>
        <w:rPr>
          <w:rFonts w:ascii="宋体" w:hAnsi="宋体" w:eastAsia="宋体" w:cs="宋体"/>
          <w:color w:val="000"/>
          <w:sz w:val="28"/>
          <w:szCs w:val="28"/>
        </w:rPr>
        <w:t xml:space="preserve">一是各单位要按财政规定做好财务决算和财务预算工作，要吸取20xx年财务决算和预算工作的经验，改进不足，少走弯路，多和财政部门联系，密切关注中央要求的财政预算改革，做好今年的财务决算和明年的财务预算工作。</w:t>
      </w:r>
    </w:p>
    <w:p>
      <w:pPr>
        <w:ind w:left="0" w:right="0" w:firstLine="560"/>
        <w:spacing w:before="450" w:after="450" w:line="312" w:lineRule="auto"/>
      </w:pPr>
      <w:r>
        <w:rPr>
          <w:rFonts w:ascii="宋体" w:hAnsi="宋体" w:eastAsia="宋体" w:cs="宋体"/>
          <w:color w:val="000"/>
          <w:sz w:val="28"/>
          <w:szCs w:val="28"/>
        </w:rPr>
        <w:t xml:space="preserve">二是局财务科2月末制定下发全局财务收支计划，各单位必须严格执行工资、社保等刚性支出，不允许有挪用工资、社保资金等行为，专项支出、特殊支出采取一事一议办法制定。</w:t>
      </w:r>
    </w:p>
    <w:p>
      <w:pPr>
        <w:ind w:left="0" w:right="0" w:firstLine="560"/>
        <w:spacing w:before="450" w:after="450" w:line="312" w:lineRule="auto"/>
      </w:pPr>
      <w:r>
        <w:rPr>
          <w:rFonts w:ascii="宋体" w:hAnsi="宋体" w:eastAsia="宋体" w:cs="宋体"/>
          <w:color w:val="000"/>
          <w:sz w:val="28"/>
          <w:szCs w:val="28"/>
        </w:rPr>
        <w:t xml:space="preserve">三是依七处要强化征收管理，采取多种手段，有效遏制擅自免费、恶性逃费行为，增加车辆通行费收入，争取完成20xx年征收指标;公路处、公路站要进一步加强公路路政管理，在保证路产路权不受侵犯及按照省、市要求做好治理超载超限工作基础上，争取在损坏公路附属设施赔偿款、路政罚没款方面较上年有所突破;做好通行费及罚没款的上缴工作，局财务科将密切联系财政局做好款项回拨工作。</w:t>
      </w:r>
    </w:p>
    <w:p>
      <w:pPr>
        <w:ind w:left="0" w:right="0" w:firstLine="560"/>
        <w:spacing w:before="450" w:after="450" w:line="312" w:lineRule="auto"/>
      </w:pPr>
      <w:r>
        <w:rPr>
          <w:rFonts w:ascii="宋体" w:hAnsi="宋体" w:eastAsia="宋体" w:cs="宋体"/>
          <w:color w:val="000"/>
          <w:sz w:val="28"/>
          <w:szCs w:val="28"/>
        </w:rPr>
        <w:t xml:space="preserve">四是各单位要按时上报月度财务报表和年度财务报表，局财务科根据各单位的财务收支计划及财务报表，对各单位进行半年和全年的财务收支检查，并进行财务工作总结。</w:t>
      </w:r>
    </w:p>
    <w:p>
      <w:pPr>
        <w:ind w:left="0" w:right="0" w:firstLine="560"/>
        <w:spacing w:before="450" w:after="450" w:line="312" w:lineRule="auto"/>
      </w:pPr>
      <w:r>
        <w:rPr>
          <w:rFonts w:ascii="宋体" w:hAnsi="宋体" w:eastAsia="宋体" w:cs="宋体"/>
          <w:color w:val="000"/>
          <w:sz w:val="28"/>
          <w:szCs w:val="28"/>
        </w:rPr>
        <w:t xml:space="preserve">(四)落实完成全年重点工作</w:t>
      </w:r>
    </w:p>
    <w:p>
      <w:pPr>
        <w:ind w:left="0" w:right="0" w:firstLine="560"/>
        <w:spacing w:before="450" w:after="450" w:line="312" w:lineRule="auto"/>
      </w:pPr>
      <w:r>
        <w:rPr>
          <w:rFonts w:ascii="宋体" w:hAnsi="宋体" w:eastAsia="宋体" w:cs="宋体"/>
          <w:color w:val="000"/>
          <w:sz w:val="28"/>
          <w:szCs w:val="28"/>
        </w:rPr>
        <w:t xml:space="preserve">一是在20xx年末未完成的全系统资产清查工作基础上，根据根据社会中介机构出具的资产清查工作报告，报送财政、国资部门进行资产核实批复并及时进行账务处理，完善相关资产处置手续。对长期闲置、低效运行和超标资产统筹调配，避免重复建设、重复购置造成损失浪费。摸清现有企业经营情况，科学分析企业的经营前景，梳理债权债务，积极探索对无经营前景及长期亏损企业依法进行资源整合，扶持和打造有发展潜力的企业。加强对国有企业投资管理，对国有投资企业进行跟踪问效，奖优罚劣，促进企业的良性发展，避免造成不必要的投资损失。</w:t>
      </w:r>
    </w:p>
    <w:p>
      <w:pPr>
        <w:ind w:left="0" w:right="0" w:firstLine="560"/>
        <w:spacing w:before="450" w:after="450" w:line="312" w:lineRule="auto"/>
      </w:pPr>
      <w:r>
        <w:rPr>
          <w:rFonts w:ascii="宋体" w:hAnsi="宋体" w:eastAsia="宋体" w:cs="宋体"/>
          <w:color w:val="000"/>
          <w:sz w:val="28"/>
          <w:szCs w:val="28"/>
        </w:rPr>
        <w:t xml:space="preserve">二是协助、配合公路建设指挥部完成依七高速公路、饶盖公路的竣工决算审计工作。</w:t>
      </w:r>
    </w:p>
    <w:p>
      <w:pPr>
        <w:ind w:left="0" w:right="0" w:firstLine="560"/>
        <w:spacing w:before="450" w:after="450" w:line="312" w:lineRule="auto"/>
      </w:pPr>
      <w:r>
        <w:rPr>
          <w:rFonts w:ascii="宋体" w:hAnsi="宋体" w:eastAsia="宋体" w:cs="宋体"/>
          <w:color w:val="000"/>
          <w:sz w:val="28"/>
          <w:szCs w:val="28"/>
        </w:rPr>
        <w:t xml:space="preserve">三是根据市财政局要求，进一步做好20xx年的部门预算和决算公开工作。</w:t>
      </w:r>
    </w:p>
    <w:p>
      <w:pPr>
        <w:ind w:left="0" w:right="0" w:firstLine="560"/>
        <w:spacing w:before="450" w:after="450" w:line="312" w:lineRule="auto"/>
      </w:pPr>
      <w:r>
        <w:rPr>
          <w:rFonts w:ascii="宋体" w:hAnsi="宋体" w:eastAsia="宋体" w:cs="宋体"/>
          <w:color w:val="000"/>
          <w:sz w:val="28"/>
          <w:szCs w:val="28"/>
        </w:rPr>
        <w:t xml:space="preserve">四是根据市政府20xx年第40次专题会议精神，为支持某某市区农村信用合作社的改制工作。我局已结清历史遗留贷款问题，下一步还可以利用市政府给农信社改制出台政策的机会争取把全系统无房产证、土地使用证的办公用房都办理完产权证。</w:t>
      </w:r>
    </w:p>
    <w:p>
      <w:pPr>
        <w:ind w:left="0" w:right="0" w:firstLine="560"/>
        <w:spacing w:before="450" w:after="450" w:line="312" w:lineRule="auto"/>
      </w:pPr>
      <w:r>
        <w:rPr>
          <w:rFonts w:ascii="宋体" w:hAnsi="宋体" w:eastAsia="宋体" w:cs="宋体"/>
          <w:color w:val="000"/>
          <w:sz w:val="28"/>
          <w:szCs w:val="28"/>
        </w:rPr>
        <w:t xml:space="preserve">五是要逐步解决历史遗留问题。开展往来账款清理工作，按照省厅财务处要求，当年往来账款全部收回，3年内往来账款收回65%以上，3年以上往来账款收回35%以上原则清收。对账实不符的资产要查明原因，完善相关资料，逐步消化解决。</w:t>
      </w:r>
    </w:p>
    <w:p>
      <w:pPr>
        <w:ind w:left="0" w:right="0" w:firstLine="560"/>
        <w:spacing w:before="450" w:after="450" w:line="312" w:lineRule="auto"/>
      </w:pPr>
      <w:r>
        <w:rPr>
          <w:rFonts w:ascii="宋体" w:hAnsi="宋体" w:eastAsia="宋体" w:cs="宋体"/>
          <w:color w:val="000"/>
          <w:sz w:val="28"/>
          <w:szCs w:val="28"/>
        </w:rPr>
        <w:t xml:space="preserve">六是要加强交通债务管理，提前做好偿债预警，有效防范发生区域性、行业性债务风险。进行有效的债务风险防范措施，做好依七高速公路项目银团贷款本息偿还工作，我局提前向政府报告偿债计划，积极请示政府落实还贷资金，并及时向省交通厅汇报相关情况。</w:t>
      </w:r>
    </w:p>
    <w:p>
      <w:pPr>
        <w:ind w:left="0" w:right="0" w:firstLine="560"/>
        <w:spacing w:before="450" w:after="450" w:line="312" w:lineRule="auto"/>
      </w:pPr>
      <w:r>
        <w:rPr>
          <w:rFonts w:ascii="宋体" w:hAnsi="宋体" w:eastAsia="宋体" w:cs="宋体"/>
          <w:color w:val="000"/>
          <w:sz w:val="28"/>
          <w:szCs w:val="28"/>
        </w:rPr>
        <w:t xml:space="preserve">七是要积极争取本级政府支持，力争在二级路配套资金和项目资本金补贴及财政借款上获得更大支持，密切与金融机构合作，探索新的融资方式以缓解依七高速银团贷款还本付息的压力，提高资金保障能力。</w:t>
      </w:r>
    </w:p>
    <w:p>
      <w:pPr>
        <w:ind w:left="0" w:right="0" w:firstLine="560"/>
        <w:spacing w:before="450" w:after="450" w:line="312" w:lineRule="auto"/>
      </w:pPr>
      <w:r>
        <w:rPr>
          <w:rFonts w:ascii="宋体" w:hAnsi="宋体" w:eastAsia="宋体" w:cs="宋体"/>
          <w:color w:val="000"/>
          <w:sz w:val="28"/>
          <w:szCs w:val="28"/>
        </w:rPr>
        <w:t xml:space="preserve">八是要加强债务管理，利用好国家取消二级公路收费还债资金，探索研究新的使用途径，今年争取与市农业银行就七宝公路22325万元贷款本金及利息进行协商，利用国家相关金融政策化解此笔债务，把运管处原在农行的560万元贷款本金及利息一并打包解决。</w:t>
      </w:r>
    </w:p>
    <w:p>
      <w:pPr>
        <w:ind w:left="0" w:right="0" w:firstLine="560"/>
        <w:spacing w:before="450" w:after="450" w:line="312" w:lineRule="auto"/>
      </w:pPr>
      <w:r>
        <w:rPr>
          <w:rFonts w:ascii="宋体" w:hAnsi="宋体" w:eastAsia="宋体" w:cs="宋体"/>
          <w:color w:val="000"/>
          <w:sz w:val="28"/>
          <w:szCs w:val="28"/>
        </w:rPr>
        <w:t xml:space="preserve">(一)要切实加强会计基础工作。各单位领导要充分认识会计基础工作的重要性，创造必要的条件加强财务人员的培养及队伍建设，以解决我局目前会计人员青黄不接的问题。</w:t>
      </w:r>
    </w:p>
    <w:p>
      <w:pPr>
        <w:ind w:left="0" w:right="0" w:firstLine="560"/>
        <w:spacing w:before="450" w:after="450" w:line="312" w:lineRule="auto"/>
      </w:pPr>
      <w:r>
        <w:rPr>
          <w:rFonts w:ascii="宋体" w:hAnsi="宋体" w:eastAsia="宋体" w:cs="宋体"/>
          <w:color w:val="000"/>
          <w:sz w:val="28"/>
          <w:szCs w:val="28"/>
        </w:rPr>
        <w:t xml:space="preserve">(二)抓好常规工作。财务的常规工作是基础，是基石，只有把常规性工作做好了，才能保障重点工作的落实和完成。</w:t>
      </w:r>
    </w:p>
    <w:p>
      <w:pPr>
        <w:ind w:left="0" w:right="0" w:firstLine="560"/>
        <w:spacing w:before="450" w:after="450" w:line="312" w:lineRule="auto"/>
      </w:pPr>
      <w:r>
        <w:rPr>
          <w:rFonts w:ascii="宋体" w:hAnsi="宋体" w:eastAsia="宋体" w:cs="宋体"/>
          <w:color w:val="000"/>
          <w:sz w:val="28"/>
          <w:szCs w:val="28"/>
        </w:rPr>
        <w:t xml:space="preserve">(三)突出重点工作。在做好常规性工作的基础上，加强与本市相关单位及省级主管部门的`沟通和联系，有效推进工作进程，保障全年的重点工作保质保量完成。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财务部门的工作计划篇九</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1、主营业务收入全年净增xxxx万元，其中每月均增加xxxx万元；其它业务收入全年净增xxxx万元，每月均增加xxxx万元。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2、客户流失率为总客户的xxxx%，其中：人为客户流失力争降低为零、坏帐回收率为总客户的xxxx%，。</w:t>
      </w:r>
    </w:p>
    <w:p>
      <w:pPr>
        <w:ind w:left="0" w:right="0" w:firstLine="560"/>
        <w:spacing w:before="450" w:after="450" w:line="312" w:lineRule="auto"/>
      </w:pPr>
      <w:r>
        <w:rPr>
          <w:rFonts w:ascii="宋体" w:hAnsi="宋体" w:eastAsia="宋体" w:cs="宋体"/>
          <w:color w:val="000"/>
          <w:sz w:val="28"/>
          <w:szCs w:val="28"/>
        </w:rPr>
        <w:t xml:space="preserve">3、全年完成业务总收入xxxx万元，占应收款xxxx%。</w:t>
      </w:r>
    </w:p>
    <w:p>
      <w:pPr>
        <w:ind w:left="0" w:right="0" w:firstLine="560"/>
        <w:spacing w:before="450" w:after="450" w:line="312" w:lineRule="auto"/>
      </w:pPr>
      <w:r>
        <w:rPr>
          <w:rFonts w:ascii="宋体" w:hAnsi="宋体" w:eastAsia="宋体" w:cs="宋体"/>
          <w:color w:val="000"/>
          <w:sz w:val="28"/>
          <w:szCs w:val="28"/>
        </w:rPr>
        <w:t xml:space="preserve">4、实现净利润xxxx万元。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财务部门的工作计划篇十</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d、xx20xx年度的经营预算及激励考核机制确定提升公司整体信心，公司股东意向增资为财务工作提供良好的内部环境；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a、xx20xx年度经营预算如果能够得到有效执行和控制将使公司步入快速发展的轨道为后续目标的实现奠定坚实的基础；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2）xx20xx年度财务部组织架构</w:t>
      </w:r>
    </w:p>
    <w:p>
      <w:pPr>
        <w:ind w:left="0" w:right="0" w:firstLine="560"/>
        <w:spacing w:before="450" w:after="450" w:line="312" w:lineRule="auto"/>
      </w:pPr>
      <w:r>
        <w:rPr>
          <w:rFonts w:ascii="宋体" w:hAnsi="宋体" w:eastAsia="宋体" w:cs="宋体"/>
          <w:color w:val="000"/>
          <w:sz w:val="28"/>
          <w:szCs w:val="28"/>
        </w:rPr>
        <w:t xml:space="preserve">3）xx20xx年度工作规划</w:t>
      </w:r>
    </w:p>
    <w:p>
      <w:pPr>
        <w:ind w:left="0" w:right="0" w:firstLine="560"/>
        <w:spacing w:before="450" w:after="450" w:line="312" w:lineRule="auto"/>
      </w:pPr>
      <w:r>
        <w:rPr>
          <w:rFonts w:ascii="宋体" w:hAnsi="宋体" w:eastAsia="宋体" w:cs="宋体"/>
          <w:color w:val="000"/>
          <w:sz w:val="28"/>
          <w:szCs w:val="28"/>
        </w:rPr>
        <w:t xml:space="preserve">xx20xx年财务工作的整体思路：“以人为本、加强培训；夯实基础、提高提升；宏观把握、细节着手；结果导向、积极沟通；规划先行、重在落实；按章办事、有据可循；流程规范、科学决策”。下表是财务各项工作的具体描述：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4）xx20xx年度财务部费用预算</w:t>
      </w:r>
    </w:p>
    <w:p>
      <w:pPr>
        <w:ind w:left="0" w:right="0" w:firstLine="560"/>
        <w:spacing w:before="450" w:after="450" w:line="312" w:lineRule="auto"/>
      </w:pPr>
      <w:r>
        <w:rPr>
          <w:rFonts w:ascii="宋体" w:hAnsi="宋体" w:eastAsia="宋体" w:cs="宋体"/>
          <w:color w:val="000"/>
          <w:sz w:val="28"/>
          <w:szCs w:val="28"/>
        </w:rPr>
        <w:t xml:space="preserve">1、根据xx20xx年销售目标及人员招聘计划预计全年工资支出53、7万元，月平均4、5万元；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财务部门的工作计划篇十一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财务部门的工作计划篇十二</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财务部门的工作计划篇十三</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财务部门的工作计划篇十四</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2024-10-04T22:35:52+08:00</dcterms:created>
  <dcterms:modified xsi:type="dcterms:W3CDTF">2024-10-04T22:35:52+08:00</dcterms:modified>
</cp:coreProperties>
</file>

<file path=docProps/custom.xml><?xml version="1.0" encoding="utf-8"?>
<Properties xmlns="http://schemas.openxmlformats.org/officeDocument/2006/custom-properties" xmlns:vt="http://schemas.openxmlformats.org/officeDocument/2006/docPropsVTypes"/>
</file>