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政府机关的党建工作总结</w:t>
      </w:r>
      <w:bookmarkEnd w:id="1"/>
    </w:p>
    <w:p>
      <w:pPr>
        <w:jc w:val="center"/>
        <w:spacing w:before="0" w:after="450"/>
      </w:pPr>
      <w:r>
        <w:rPr>
          <w:rFonts w:ascii="Arial" w:hAnsi="Arial" w:eastAsia="Arial" w:cs="Arial"/>
          <w:color w:val="999999"/>
          <w:sz w:val="20"/>
          <w:szCs w:val="20"/>
        </w:rPr>
        <w:t xml:space="preserve">来源：网络  作者：浅语风铃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党建，即党的建设的简称。今天小编给大家为您整理了党建工作总结政府机关，希望对大家有所帮助。今年以来，市财政局机关党建工作以理论为指导，以“三个代表”重要思想为统领，以认真贯彻落实科学发展观为目标，按照市直工委和局党委的总体要求和部署，突出抓...</w:t>
      </w:r>
    </w:p>
    <w:p>
      <w:pPr>
        <w:ind w:left="0" w:right="0" w:firstLine="560"/>
        <w:spacing w:before="450" w:after="450" w:line="312" w:lineRule="auto"/>
      </w:pPr>
      <w:r>
        <w:rPr>
          <w:rFonts w:ascii="宋体" w:hAnsi="宋体" w:eastAsia="宋体" w:cs="宋体"/>
          <w:color w:val="000"/>
          <w:sz w:val="28"/>
          <w:szCs w:val="28"/>
        </w:rPr>
        <w:t xml:space="preserve">党建，即党的建设的简称。今天小编给大家为您整理了党建工作总结政府机关，希望对大家有所帮助。</w:t>
      </w:r>
    </w:p>
    <w:p>
      <w:pPr>
        <w:ind w:left="0" w:right="0" w:firstLine="560"/>
        <w:spacing w:before="450" w:after="450" w:line="312" w:lineRule="auto"/>
      </w:pPr>
      <w:r>
        <w:rPr>
          <w:rFonts w:ascii="宋体" w:hAnsi="宋体" w:eastAsia="宋体" w:cs="宋体"/>
          <w:color w:val="000"/>
          <w:sz w:val="28"/>
          <w:szCs w:val="28"/>
        </w:rPr>
        <w:t xml:space="preserve">今年以来，市财政局机关党建工作以理论为指导，以“三个代表”重要思想为统领，以认真贯彻落实科学发展观为目标，按照市直工委和局党委的总体要求和部署，突出抓好思想政治建设、机关党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1、按照市委统一部署，扎扎实实抓好学习实践科学发展观活动。将学习实践科学发展观活动作为今年党建工作的头等大事抓实抓好。以全局中层以上党员领导干部重点;抓好与全年财政工作任务有机结合，与机关党建工作结合起来，组织广大财政干部职工深入学习实践科学发展观，坚持解放思想，坚持突出实践特色，坚持贯彻群众路线，坚持正面教育为主，着力转变不适应、不符合科学发展要求的思想观念，着力解决影响和制约科学发展的突出问题以及群众反映强烈的突出问题，着力构建有利于科学发展的财政体制机制，不断提高领导科学发展、促进社会和谐的能力，使财政改革与发展更加符合科学发展观的要求，确保党员干部受教育、科学发展上水平、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科室负责开展谈话谈心活动，科室负责人与科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3、加强机关理论学习，开展创建学习型机关活动。建立完善党员干部在职自学和集中学习制度，加强督学、评学、述学。支部做到学习有计划、有内容、有讨论、有记录。积极参加市直机关工委组织的培训。按要求组织党员学习“三本书”，认真撰写读书笔记，对原著重点篇目要进行讨论。创新学习方式，举办了商务专题讲座。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4、积极组织机关党员参加“双联双帮”活动。积极组织22名机关中层党员干部开展与国光村党员干部结对帮扶活动。探索组织生活新形式，积极组织开展“三进农户”活动，深化对口帮扶、结对共建等工作，加强工作互动。20XX年5月组织机关党员到仙女山街道办事处国光村慰问了3户老党员、特困户和病残户，送去慰问金1000多元。</w:t>
      </w:r>
    </w:p>
    <w:p>
      <w:pPr>
        <w:ind w:left="0" w:right="0" w:firstLine="560"/>
        <w:spacing w:before="450" w:after="450" w:line="312" w:lineRule="auto"/>
      </w:pPr>
      <w:r>
        <w:rPr>
          <w:rFonts w:ascii="宋体" w:hAnsi="宋体" w:eastAsia="宋体" w:cs="宋体"/>
          <w:color w:val="000"/>
          <w:sz w:val="28"/>
          <w:szCs w:val="28"/>
        </w:rPr>
        <w:t xml:space="preserve">(二)建立健全机关党组织，发挥机关党组织先锋模范作用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1、建立健全机关党组织建设。贯彻落实《中国共产党党和国家机关基层组织工作条例》和市委[20XX]08号文件精神，坚持把科学发展观贯穿机关党组织建全过程，建立健全机关党委和机关党支部组织，规范机关党委和党支部工作;完成了机关党委组建和党支部组建工作;制定了商务局机关党建工作责任制，明确局党组、机关党委、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共产党员的先锋模范作用。在机关党组织和党员中组织开展“公仆杯”竞赛活动。开展讲党性重品行作表率活动，引导激励广大党员争先创优系列，更好地为企业服务。结合学习实践活动，学先进、找差距、添措施，充分发挥党组织和党员先进性在商务经济发展中的作用。三是开展寓教寓乐文化教育活动;组织开展商务知识竞赛活动，结合科学发展观学习实践活动，开展了机关党员干部演讲比赛活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1、切实改进干部作风。坚持“一线工作法”，建立健全长效机制，深入基层和群众，为企业排忧解难、办实事。大力弘扬商务为民、真抓实干和艰苦奋斗、厉行节约的作风，抓好调研和基础工作，重实际、谋发展，推动我市商务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2、推进机关效能建设。协助抓好首问负责制、限时办结制、责任追究制等制度的落实，深化规范化服务型政府建设。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3、推进党风廉政建设。深入贯彻《建立健全惩治和预防体系 20XX—20XX 年工作规划》，认真落实党风廉政建设责任制，推进廉政文化进机关工作，大力开展党性党纪党风教育，引导党员干部讲党性、重品行、作表率，形成为民、务实、清廉的作风。 党委党支部工作总结</w:t>
      </w:r>
    </w:p>
    <w:p>
      <w:pPr>
        <w:ind w:left="0" w:right="0" w:firstLine="560"/>
        <w:spacing w:before="450" w:after="450" w:line="312" w:lineRule="auto"/>
      </w:pPr>
      <w:r>
        <w:rPr>
          <w:rFonts w:ascii="宋体" w:hAnsi="宋体" w:eastAsia="宋体" w:cs="宋体"/>
          <w:color w:val="000"/>
          <w:sz w:val="28"/>
          <w:szCs w:val="28"/>
        </w:rPr>
        <w:t xml:space="preserve">(五)加强精神文明建设，建设文明机关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1、深化机关精神文明建设。继续开展文明创建活动;引导党员干部坚定理想信念，加强党性和思想道德修养，开展社会主义核心价值观和社会主义荣辱观教育;深入贯彻落实公民道德纲要，创建文明科室，促进和谐机关建设。</w:t>
      </w:r>
    </w:p>
    <w:p>
      <w:pPr>
        <w:ind w:left="0" w:right="0" w:firstLine="560"/>
        <w:spacing w:before="450" w:after="450" w:line="312" w:lineRule="auto"/>
      </w:pPr>
      <w:r>
        <w:rPr>
          <w:rFonts w:ascii="宋体" w:hAnsi="宋体" w:eastAsia="宋体" w:cs="宋体"/>
          <w:color w:val="000"/>
          <w:sz w:val="28"/>
          <w:szCs w:val="28"/>
        </w:rPr>
        <w:t xml:space="preserve">2、加强机关文化建设。围绕商务经济工作，开展宣传教育活动。积极组织和参加机关文体等活动，构建积极向上的机关文化。</w:t>
      </w:r>
    </w:p>
    <w:p>
      <w:pPr>
        <w:ind w:left="0" w:right="0" w:firstLine="560"/>
        <w:spacing w:before="450" w:after="450" w:line="312" w:lineRule="auto"/>
      </w:pPr>
      <w:r>
        <w:rPr>
          <w:rFonts w:ascii="宋体" w:hAnsi="宋体" w:eastAsia="宋体" w:cs="宋体"/>
          <w:color w:val="000"/>
          <w:sz w:val="28"/>
          <w:szCs w:val="28"/>
        </w:rPr>
        <w:t xml:space="preserve">一年来，在县委、县政府和上级机关的正确领导下，xx县局党委坚持以“三个代表”重要思想和党的十八大会议精神为指导，全面落实科学发展观，紧紧围绕上级机关和县委政府各项中心工作任务，立足于xx实际，转变思维方式，按照“抓党建、促工作、保稳定”的原则，狠抓党建，大力创建“五型机关”，进一步提升服务效能，实现了工作的新跨越。现代表局党委将一年来党建工作情况报告如下：</w:t>
      </w:r>
    </w:p>
    <w:p>
      <w:pPr>
        <w:ind w:left="0" w:right="0" w:firstLine="560"/>
        <w:spacing w:before="450" w:after="450" w:line="312" w:lineRule="auto"/>
      </w:pPr>
      <w:r>
        <w:rPr>
          <w:rFonts w:ascii="宋体" w:hAnsi="宋体" w:eastAsia="宋体" w:cs="宋体"/>
          <w:color w:val="000"/>
          <w:sz w:val="28"/>
          <w:szCs w:val="28"/>
        </w:rPr>
        <w:t xml:space="preserve">新时期、新气象、新社会、新问题，如何构建新时期xx和谐稳定的经济发展环境，如何打造新时期xx的精锐之师，如何建立xx新的警务运行体制，是摆在xx县局党委面前的一道宏伟课题，然而，审视我们的民警思想，却呈现出很多瓶颈：</w:t>
      </w:r>
    </w:p>
    <w:p>
      <w:pPr>
        <w:ind w:left="0" w:right="0" w:firstLine="560"/>
        <w:spacing w:before="450" w:after="450" w:line="312" w:lineRule="auto"/>
      </w:pPr>
      <w:r>
        <w:rPr>
          <w:rFonts w:ascii="宋体" w:hAnsi="宋体" w:eastAsia="宋体" w:cs="宋体"/>
          <w:color w:val="000"/>
          <w:sz w:val="28"/>
          <w:szCs w:val="28"/>
        </w:rPr>
        <w:t xml:space="preserve">思想不解放，观念陈旧，看不清形势。一些干部总是习惯于用老眼光判断新形势，用老方法对付新问题，犯经验主义，跳不出旧思维，打不破旧框框。</w:t>
      </w:r>
    </w:p>
    <w:p>
      <w:pPr>
        <w:ind w:left="0" w:right="0" w:firstLine="560"/>
        <w:spacing w:before="450" w:after="450" w:line="312" w:lineRule="auto"/>
      </w:pPr>
      <w:r>
        <w:rPr>
          <w:rFonts w:ascii="宋体" w:hAnsi="宋体" w:eastAsia="宋体" w:cs="宋体"/>
          <w:color w:val="000"/>
          <w:sz w:val="28"/>
          <w:szCs w:val="28"/>
        </w:rPr>
        <w:t xml:space="preserve">政绩观不端正，急功近利，找不准方向。一些干部唯书不务实，唯上不为民，贪一时一事之功，目光短浅，而不能着眼未来，对护航经济建设缺少超前谋划。</w:t>
      </w:r>
    </w:p>
    <w:p>
      <w:pPr>
        <w:ind w:left="0" w:right="0" w:firstLine="560"/>
        <w:spacing w:before="450" w:after="450" w:line="312" w:lineRule="auto"/>
      </w:pPr>
      <w:r>
        <w:rPr>
          <w:rFonts w:ascii="宋体" w:hAnsi="宋体" w:eastAsia="宋体" w:cs="宋体"/>
          <w:color w:val="000"/>
          <w:sz w:val="28"/>
          <w:szCs w:val="28"/>
        </w:rPr>
        <w:t xml:space="preserve">工作方法不科学，拙于运作，抓不住实质。一些干部不注意调查研究，不善于把握规律，眉毛胡子一把抓，找不准突破口，抓不着突破口。</w:t>
      </w:r>
    </w:p>
    <w:p>
      <w:pPr>
        <w:ind w:left="0" w:right="0" w:firstLine="560"/>
        <w:spacing w:before="450" w:after="450" w:line="312" w:lineRule="auto"/>
      </w:pPr>
      <w:r>
        <w:rPr>
          <w:rFonts w:ascii="宋体" w:hAnsi="宋体" w:eastAsia="宋体" w:cs="宋体"/>
          <w:color w:val="000"/>
          <w:sz w:val="28"/>
          <w:szCs w:val="28"/>
        </w:rPr>
        <w:t xml:space="preserve">工作作风不过硬，甘于平庸，把不住大局。一些干部遇到矛盾绕道走，碰到困难裹足不前，不想、不敢、不会创新。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几年来，xx的打击处理人数逐年攀升，但民意调查中，群众安全感未见明显改观，警力、经费、设施不断改善，群众满意率仍旧徘徊不前。面对时代的大考，xx县局党委在思考，在探索……</w:t>
      </w:r>
    </w:p>
    <w:p>
      <w:pPr>
        <w:ind w:left="0" w:right="0" w:firstLine="560"/>
        <w:spacing w:before="450" w:after="450" w:line="312" w:lineRule="auto"/>
      </w:pPr>
      <w:r>
        <w:rPr>
          <w:rFonts w:ascii="宋体" w:hAnsi="宋体" w:eastAsia="宋体" w:cs="宋体"/>
          <w:color w:val="000"/>
          <w:sz w:val="28"/>
          <w:szCs w:val="28"/>
        </w:rPr>
        <w:t xml:space="preserve">三年前，曾组织局刑警、治安负责人去上海去太仓学习、考察，然而沿海地区雄厚的经济基础，先进的科学技术，令我们望洋兴叹。</w:t>
      </w:r>
    </w:p>
    <w:p>
      <w:pPr>
        <w:ind w:left="0" w:right="0" w:firstLine="560"/>
        <w:spacing w:before="450" w:after="450" w:line="312" w:lineRule="auto"/>
      </w:pPr>
      <w:r>
        <w:rPr>
          <w:rFonts w:ascii="宋体" w:hAnsi="宋体" w:eastAsia="宋体" w:cs="宋体"/>
          <w:color w:val="000"/>
          <w:sz w:val="28"/>
          <w:szCs w:val="28"/>
        </w:rPr>
        <w:t xml:space="preserve">一年前，曾排遣考察团去光山、固始等兄弟县先进单位学经取宝，然而，兄弟县独特的区位优势，丰富的警力优势让我们无法效仿。</w:t>
      </w:r>
    </w:p>
    <w:p>
      <w:pPr>
        <w:ind w:left="0" w:right="0" w:firstLine="560"/>
        <w:spacing w:before="450" w:after="450" w:line="312" w:lineRule="auto"/>
      </w:pPr>
      <w:r>
        <w:rPr>
          <w:rFonts w:ascii="宋体" w:hAnsi="宋体" w:eastAsia="宋体" w:cs="宋体"/>
          <w:color w:val="000"/>
          <w:sz w:val="28"/>
          <w:szCs w:val="28"/>
        </w:rPr>
        <w:t xml:space="preserve">发展之难，在于警力少辖区大，在于经费少消耗大，在于观念旧责任新，在于方法少任务多。</w:t>
      </w:r>
    </w:p>
    <w:p>
      <w:pPr>
        <w:ind w:left="0" w:right="0" w:firstLine="560"/>
        <w:spacing w:before="450" w:after="450" w:line="312" w:lineRule="auto"/>
      </w:pPr>
      <w:r>
        <w:rPr>
          <w:rFonts w:ascii="宋体" w:hAnsi="宋体" w:eastAsia="宋体" w:cs="宋体"/>
          <w:color w:val="000"/>
          <w:sz w:val="28"/>
          <w:szCs w:val="28"/>
        </w:rPr>
        <w:t xml:space="preserve">(一)夯实党员思想基础，转变观念，增强党员队伍战斗性。</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适逢基层组织建设年，xx县局党委以此为契机，进一步转变观念，以“警力不增能力增，设施不增效率增”为原则，加大投入，狠抓党建，大力开展“学习型、服务型、创新型、效率型、廉洁型”机关个人创建活动，党建工作旧貌换新颜，民警履职能力、服务效能进一步提升。</w:t>
      </w:r>
    </w:p>
    <w:p>
      <w:pPr>
        <w:ind w:left="0" w:right="0" w:firstLine="560"/>
        <w:spacing w:before="450" w:after="450" w:line="312" w:lineRule="auto"/>
      </w:pPr>
      <w:r>
        <w:rPr>
          <w:rFonts w:ascii="宋体" w:hAnsi="宋体" w:eastAsia="宋体" w:cs="宋体"/>
          <w:color w:val="000"/>
          <w:sz w:val="28"/>
          <w:szCs w:val="28"/>
        </w:rPr>
        <w:t xml:space="preserve">以解放思想、实事求是作为思想标准，求真务实。彻底打碎陈旧观念桎梏，以时不我待、奋发有为的状态投入工作，改变工作方式，向科技要警力，由“面对面交流”向“面对面、键对键交流”相结合转变，由民警执勤相“民警执勤和鼠标执勤”相结合转变。</w:t>
      </w:r>
    </w:p>
    <w:p>
      <w:pPr>
        <w:ind w:left="0" w:right="0" w:firstLine="560"/>
        <w:spacing w:before="450" w:after="450" w:line="312" w:lineRule="auto"/>
      </w:pPr>
      <w:r>
        <w:rPr>
          <w:rFonts w:ascii="宋体" w:hAnsi="宋体" w:eastAsia="宋体" w:cs="宋体"/>
          <w:color w:val="000"/>
          <w:sz w:val="28"/>
          <w:szCs w:val="28"/>
        </w:rPr>
        <w:t xml:space="preserve">以人民群众是否满意作为检验工作好坏的标准，身体力行。自觉关注群众关切，积极回应群众期待，以群众标准不断审视工作中的问题和差距，并从自身的思想上、措施上、方法上找原因，不断与时俱进。</w:t>
      </w:r>
    </w:p>
    <w:p>
      <w:pPr>
        <w:ind w:left="0" w:right="0" w:firstLine="560"/>
        <w:spacing w:before="450" w:after="450" w:line="312" w:lineRule="auto"/>
      </w:pPr>
      <w:r>
        <w:rPr>
          <w:rFonts w:ascii="宋体" w:hAnsi="宋体" w:eastAsia="宋体" w:cs="宋体"/>
          <w:color w:val="000"/>
          <w:sz w:val="28"/>
          <w:szCs w:val="28"/>
        </w:rPr>
        <w:t xml:space="preserve">以尊重规律的科学态度谋划全局工作，统筹安排。立足于现实，对重大举措依法、民主、科学决策，全局之中抓重点，难点之中找准突破点，从人民群众现实需求与长远利益的结合上想问题，做决策，办事情。</w:t>
      </w:r>
    </w:p>
    <w:p>
      <w:pPr>
        <w:ind w:left="0" w:right="0" w:firstLine="560"/>
        <w:spacing w:before="450" w:after="450" w:line="312" w:lineRule="auto"/>
      </w:pPr>
      <w:r>
        <w:rPr>
          <w:rFonts w:ascii="宋体" w:hAnsi="宋体" w:eastAsia="宋体" w:cs="宋体"/>
          <w:color w:val="000"/>
          <w:sz w:val="28"/>
          <w:szCs w:val="28"/>
        </w:rPr>
        <w:t xml:space="preserve">以正气引领工作，激浊扬清。靠正气实干，把正气作为工作方向、工作思路、工作动力、工作标准。以正气检验工作，遏制，把正气作为选人标准、评人标准、用人标准。</w:t>
      </w:r>
    </w:p>
    <w:p>
      <w:pPr>
        <w:ind w:left="0" w:right="0" w:firstLine="560"/>
        <w:spacing w:before="450" w:after="450" w:line="312" w:lineRule="auto"/>
      </w:pPr>
      <w:r>
        <w:rPr>
          <w:rFonts w:ascii="宋体" w:hAnsi="宋体" w:eastAsia="宋体" w:cs="宋体"/>
          <w:color w:val="000"/>
          <w:sz w:val="28"/>
          <w:szCs w:val="28"/>
        </w:rPr>
        <w:t xml:space="preserve">(二)抓工作务实重干，做工作分清主次，力求实效。</w:t>
      </w:r>
    </w:p>
    <w:p>
      <w:pPr>
        <w:ind w:left="0" w:right="0" w:firstLine="560"/>
        <w:spacing w:before="450" w:after="450" w:line="312" w:lineRule="auto"/>
      </w:pPr>
      <w:r>
        <w:rPr>
          <w:rFonts w:ascii="宋体" w:hAnsi="宋体" w:eastAsia="宋体" w:cs="宋体"/>
          <w:color w:val="000"/>
          <w:sz w:val="28"/>
          <w:szCs w:val="28"/>
        </w:rPr>
        <w:t xml:space="preserve">“求木之长者，必固其根本;欲流之远者，必浚其源泉。”干事创业就要脚踏实地，抢抓机遇，分清黑白键，十指弹钢琴。xx县局党委结合政法干警核心价值观学教活动，组织民警立足岗位，以忠诚为本，以为民为责，以公正为求，以廉洁为力，创先争优，全力践行政法干警核心价值观。</w:t>
      </w:r>
    </w:p>
    <w:p>
      <w:pPr>
        <w:ind w:left="0" w:right="0" w:firstLine="560"/>
        <w:spacing w:before="450" w:after="450" w:line="312" w:lineRule="auto"/>
      </w:pPr>
      <w:r>
        <w:rPr>
          <w:rFonts w:ascii="宋体" w:hAnsi="宋体" w:eastAsia="宋体" w:cs="宋体"/>
          <w:color w:val="000"/>
          <w:sz w:val="28"/>
          <w:szCs w:val="28"/>
        </w:rPr>
        <w:t xml:space="preserve">按照县委五个文件要求，局党委加强“三专“建设，投资20余万元完成了对九个基层党组织活动室的升级改造，完善了《党员发展制度》、《党员管理制度》、《党员工作考评制度》等一系列的党员管理制度，从此，党员活动有了场所，有了方向，有了内容，有了评判，有了对比。</w:t>
      </w:r>
    </w:p>
    <w:p>
      <w:pPr>
        <w:ind w:left="0" w:right="0" w:firstLine="560"/>
        <w:spacing w:before="450" w:after="450" w:line="312" w:lineRule="auto"/>
      </w:pPr>
      <w:r>
        <w:rPr>
          <w:rFonts w:ascii="宋体" w:hAnsi="宋体" w:eastAsia="宋体" w:cs="宋体"/>
          <w:color w:val="000"/>
          <w:sz w:val="28"/>
          <w:szCs w:val="28"/>
        </w:rPr>
        <w:t xml:space="preserve">开展党员“忠心、耐心、细心、真心、公心”五心教育，注重“领导示范、长短结合、正反教育、传统方式与现代手段”四个结合教育机制，进一步提升了党员干部政治洞察力，打防刑事犯罪决胜力，复杂治安形势驾驭力，服务民生创造力，执法办案公信力。</w:t>
      </w:r>
    </w:p>
    <w:p>
      <w:pPr>
        <w:ind w:left="0" w:right="0" w:firstLine="560"/>
        <w:spacing w:before="450" w:after="450" w:line="312" w:lineRule="auto"/>
      </w:pPr>
      <w:r>
        <w:rPr>
          <w:rFonts w:ascii="宋体" w:hAnsi="宋体" w:eastAsia="宋体" w:cs="宋体"/>
          <w:color w:val="000"/>
          <w:sz w:val="28"/>
          <w:szCs w:val="28"/>
        </w:rPr>
        <w:t xml:space="preserve">与苏仙石乡秦河村“牵手共建”，选派优秀民警到丰集乡白龙岗村任“第一书记”，开展“三访三评两服务”深化大走访活动，进一步拉近了与群众距离。</w:t>
      </w:r>
    </w:p>
    <w:p>
      <w:pPr>
        <w:ind w:left="0" w:right="0" w:firstLine="560"/>
        <w:spacing w:before="450" w:after="450" w:line="312" w:lineRule="auto"/>
      </w:pPr>
      <w:r>
        <w:rPr>
          <w:rFonts w:ascii="宋体" w:hAnsi="宋体" w:eastAsia="宋体" w:cs="宋体"/>
          <w:color w:val="000"/>
          <w:sz w:val="28"/>
          <w:szCs w:val="28"/>
        </w:rPr>
        <w:t xml:space="preserve">推出年初十项承诺，工作中积极践诺，以强有力监督工作机制保证兑现，民生警务进一步落实。</w:t>
      </w:r>
    </w:p>
    <w:p>
      <w:pPr>
        <w:ind w:left="0" w:right="0" w:firstLine="560"/>
        <w:spacing w:before="450" w:after="450" w:line="312" w:lineRule="auto"/>
      </w:pPr>
      <w:r>
        <w:rPr>
          <w:rFonts w:ascii="宋体" w:hAnsi="宋体" w:eastAsia="宋体" w:cs="宋体"/>
          <w:color w:val="000"/>
          <w:sz w:val="28"/>
          <w:szCs w:val="28"/>
        </w:rPr>
        <w:t xml:space="preserve">以命案侦防为龙头，以打击多发性侵财犯罪等各种犯罪活动为主业，以“中原卫士杯”绩效考评成绩为抓手，进一步提升群众安全感。</w:t>
      </w:r>
    </w:p>
    <w:p>
      <w:pPr>
        <w:ind w:left="0" w:right="0" w:firstLine="560"/>
        <w:spacing w:before="450" w:after="450" w:line="312" w:lineRule="auto"/>
      </w:pPr>
      <w:r>
        <w:rPr>
          <w:rFonts w:ascii="宋体" w:hAnsi="宋体" w:eastAsia="宋体" w:cs="宋体"/>
          <w:color w:val="000"/>
          <w:sz w:val="28"/>
          <w:szCs w:val="28"/>
        </w:rPr>
        <w:t xml:space="preserve">以道路交通管理、治安隐患治理、消防事故预防、网吧管理、校园周边环境治理等群众关心的治安热点难点问题为工作重点，进一步提升群众满意率。</w:t>
      </w:r>
    </w:p>
    <w:p>
      <w:pPr>
        <w:ind w:left="0" w:right="0" w:firstLine="560"/>
        <w:spacing w:before="450" w:after="450" w:line="312" w:lineRule="auto"/>
      </w:pPr>
      <w:r>
        <w:rPr>
          <w:rFonts w:ascii="宋体" w:hAnsi="宋体" w:eastAsia="宋体" w:cs="宋体"/>
          <w:color w:val="000"/>
          <w:sz w:val="28"/>
          <w:szCs w:val="28"/>
        </w:rPr>
        <w:t xml:space="preserve">(一)、以抓党建工作促进工作主业取得新成效，努力提升群众安全感。有治才有安，该局党委紧抓优化治安环境这一“主业”不放，把打击犯罪活动作为一项服务民生的关键措施，全警动员，全面推进，努力为全县经济发展、群众安居乐业提供优良的治安环境。今年以来，全县机关坚持以命案侦防为龙头，以“中原卫士杯”“一打击、两整治”活动为重点，严厉打击各类刑事犯罪。在实现现行命案侦破率连续8年保持100%的基础上，今年又取得了新发命案全破的优异成绩。打击各类侵财型犯罪方面，更是硕果累累。共破获各类侵财案件198起，打掉多发性侵财犯罪团伙12个，抓获网上逃犯43人，抓获各类犯罪嫌疑人186人，逮捕55人，公诉35人，劳教4人，收缴赃款物价值400万余元，特别是鲇鱼山“20xx.5.7”贺某等重大跨省盗窃案的成功侦破得到上级机关高度赞扬，省厅专门发来贺电祝贺;湖南耒阳贺小青犯罪团伙跨省系列技术开锁入室盗窃案的成功侦破更被拍成专题片，在河南电视台法制频道，信阳电视台播放。截止目前，全局已有有2人荣立二等功、9人荣立三等功，5个集体受到省厅表彰，6个集体受到县政府表彰，2人被评为全省先进个人。</w:t>
      </w:r>
    </w:p>
    <w:p>
      <w:pPr>
        <w:ind w:left="0" w:right="0" w:firstLine="560"/>
        <w:spacing w:before="450" w:after="450" w:line="312" w:lineRule="auto"/>
      </w:pPr>
      <w:r>
        <w:rPr>
          <w:rFonts w:ascii="宋体" w:hAnsi="宋体" w:eastAsia="宋体" w:cs="宋体"/>
          <w:color w:val="000"/>
          <w:sz w:val="28"/>
          <w:szCs w:val="28"/>
        </w:rPr>
        <w:t xml:space="preserve">(二)、以抓党建和民意主导警务相结合，全力构建和谐社会，提升群众满意率。在当前构建和谐社会的进程中，局党委审时度势，坚持把“开门评警”、“大走访”工作常态化。坚持“早发现、早制止、早化解”的原则，尽力把隐患消除在萌芽状态，最低限度地减少群众损失。全县机关通过定期举办警营开放日活动、走访人大代表、政协委员，发放征求意见表等形式，广泛地听取社会各界对工作的意见和建议，找准群众反映的治安热点问题，及时制定整改措施，调整工作重心，消除治安隐患。通过组织治安、交通、消防等业务部门细化工作重心，细致排查治安隐患，严打严防，坚持杜绝恶性治安灾害事故、重特大交通事故、重特大火灾事故发生。该局还把走访慰问辖区贫困户、残疾人、困难儿童、孤寡老人、外来务工人员等弱势群体当作一项专门工作来抓，把党和政府的温暖带给群众，同时采取重点走访与普遍走访、结队帮扶与集中帮扶、联村帮扶与重点帮扶的方式，为群众创业致富献计献策，解难释疑。今年以来，该局共走访企事业单位312家，入户走访13856户，向社会各界发放征求意见书3680份，召开警民座谈会118场次，排查整治治安隐患191处，化解疑难信访案件13起，化解矛盾纠纷236起，看望慰问困难群众460余人，捐款捐物达15万余元，与100余户特困户建立了帮扶关系。这些活动宣传了工作的方针政策，宣传了民生警务理念，群众看在眼里，记在心上，从而，进一步了解了工作，进一步支持工作。为此，县局被县委、县政府表彰为平安建设、安全生产、办公室等工作先进单位，警令部、国保大队等9个单位和8名同志受到表彰。</w:t>
      </w:r>
    </w:p>
    <w:p>
      <w:pPr>
        <w:ind w:left="0" w:right="0" w:firstLine="560"/>
        <w:spacing w:before="450" w:after="450" w:line="312" w:lineRule="auto"/>
      </w:pPr>
      <w:r>
        <w:rPr>
          <w:rFonts w:ascii="宋体" w:hAnsi="宋体" w:eastAsia="宋体" w:cs="宋体"/>
          <w:color w:val="000"/>
          <w:sz w:val="28"/>
          <w:szCs w:val="28"/>
        </w:rPr>
        <w:t xml:space="preserve">(三)、以抓党建促优质高效服务，赢取民心，筑牢群众基础。质量是生存之本，机关的服务质量更是温暖民心，赢得民心之道。xx县局党委响亮地提出了“金牌”服务求生存口号。首先，认真分析，科学调研，精心推出《全县机关向社会公开承诺为民办理的十件实事》，逐一落实。其次，进一步擦亮服务“窗口”，设置党员先锋岗、爱民模范岗、为民卫士岗，落实首问负责制、一岗式服务、一站式服务，“一笑、双手、三声、四心”，“急事急办、难事帮办、特事特办”。我局车管所精心推出了服务群众的“组合拳”：设立解决疑难问题的“一号窗口”、建立异地交通违法集中处理窗口、设立邮政服务窗口、送证下乡送牌下乡。最后，该局还不断地延伸服务的触角，拓展服务的领域，丰富服务的内涵，开展延时服务，预约服务、送办事指南下乡、送证下乡、送牌下乡，我局观庙派出所针对辖区留守老人行动不便，开展了集中接送办证服务，已办理身份证40余张，用一系列的便民、利民、惠民实际行动取信于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2024-10-05T08:36:51+08:00</dcterms:created>
  <dcterms:modified xsi:type="dcterms:W3CDTF">2024-10-05T08:36:51+08:00</dcterms:modified>
</cp:coreProperties>
</file>

<file path=docProps/custom.xml><?xml version="1.0" encoding="utf-8"?>
<Properties xmlns="http://schemas.openxmlformats.org/officeDocument/2006/custom-properties" xmlns:vt="http://schemas.openxmlformats.org/officeDocument/2006/docPropsVTypes"/>
</file>