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活动场地租赁服务协议(四篇)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活动场地租赁服务协议篇一身份证号：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活动场地租赁服务协议篇一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(1)租赁期限：_______年。自_______年_____月___日起至_______年_____月___日止。(甲方允许乙方提前进驻装修，时间为_______年_____月___日至_______年_____月___日，该期间不收取租金。)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(1)每年租金额为：_______元人民币(￥_______元)。</w:t>
      </w:r>
    </w:p>
    <w:p>
      <w:pPr>
        <w:ind w:left="0" w:right="0" w:firstLine="560"/>
        <w:spacing w:before="450" w:after="450" w:line="312" w:lineRule="auto"/>
      </w:pPr>
      <w:r>
        <w:rPr>
          <w:rFonts w:ascii="宋体" w:hAnsi="宋体" w:eastAsia="宋体" w:cs="宋体"/>
          <w:color w:val="000"/>
          <w:sz w:val="28"/>
          <w:szCs w:val="28"/>
        </w:rPr>
        <w:t xml:space="preserve">(2)付款方式：自_______年起，每年_____月___日前乙方向甲方支付一年房租。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5、甲乙双方租赁该房屋的相关规定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6、房屋的装修和维护保养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8、合同解除或终止后的处理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9、适用法律及争端解决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活动场地租赁服务协议篇二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________年，自________年________月________日起至________年________月________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活动场地租赁服务协议篇三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推广产品：________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活动场地租赁服务协议篇四</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租赁开始时间为________年____月____日，结束时间为________年____月____日。若土地租赁期限已满，为保证乙方用地，乙方要求延长租赁期限，甲方无条件延长租期租赁费按年计算。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本协议租金实行支付制，租金总额租金支付方式为。</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租赁期满或协议因解除等原因提前终止的，乙方应于租赁期满或协议终止后____日内将租赁的场地交还甲方。乙方未按照约定交还的，甲方有权采取必要措施予以收回，由此造成的损失由乙方承担。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2024-10-18T16:41:30+08:00</dcterms:created>
  <dcterms:modified xsi:type="dcterms:W3CDTF">2024-10-18T16:41:30+08:00</dcterms:modified>
</cp:coreProperties>
</file>

<file path=docProps/custom.xml><?xml version="1.0" encoding="utf-8"?>
<Properties xmlns="http://schemas.openxmlformats.org/officeDocument/2006/custom-properties" xmlns:vt="http://schemas.openxmlformats.org/officeDocument/2006/docPropsVTypes"/>
</file>