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2024年资产评估报告完整版(15篇)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资产评估报告完整版篇一第一条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资产评估报告完整版篇一</w:t>
      </w:r>
    </w:p>
    <w:p>
      <w:pPr>
        <w:ind w:left="0" w:right="0" w:firstLine="560"/>
        <w:spacing w:before="450" w:after="450" w:line="312" w:lineRule="auto"/>
      </w:pPr>
      <w:r>
        <w:rPr>
          <w:rFonts w:ascii="宋体" w:hAnsi="宋体" w:eastAsia="宋体" w:cs="宋体"/>
          <w:color w:val="000"/>
          <w:sz w:val="28"/>
          <w:szCs w:val="28"/>
        </w:rPr>
        <w:t xml:space="preserve">第一条为规范注册资产评估师编制和出具金融企业国有资产评估报告行为，维护社会公共利益和资产评估各方当事人合法权益，根据金融企业国有资产评估管理有关规定和《资产评估准则--评估报告》，制定本指南。</w:t>
      </w:r>
    </w:p>
    <w:p>
      <w:pPr>
        <w:ind w:left="0" w:right="0" w:firstLine="560"/>
        <w:spacing w:before="450" w:after="450" w:line="312" w:lineRule="auto"/>
      </w:pPr>
      <w:r>
        <w:rPr>
          <w:rFonts w:ascii="宋体" w:hAnsi="宋体" w:eastAsia="宋体" w:cs="宋体"/>
          <w:color w:val="000"/>
          <w:sz w:val="28"/>
          <w:szCs w:val="28"/>
        </w:rPr>
        <w:t xml:space="preserve">第二条注册资产评估师根据金融企业国有资产评估管理的有关规定执行评估业务，编制和出具金融企业国有资产评估报告，应当遵守本指南。</w:t>
      </w:r>
    </w:p>
    <w:p>
      <w:pPr>
        <w:ind w:left="0" w:right="0" w:firstLine="560"/>
        <w:spacing w:before="450" w:after="450" w:line="312" w:lineRule="auto"/>
      </w:pPr>
      <w:r>
        <w:rPr>
          <w:rFonts w:ascii="宋体" w:hAnsi="宋体" w:eastAsia="宋体" w:cs="宋体"/>
          <w:color w:val="000"/>
          <w:sz w:val="28"/>
          <w:szCs w:val="28"/>
        </w:rPr>
        <w:t xml:space="preserve">本指南所称金融企业，是指占有国有资产并取得金融业务许可证的企业、金融控股公司以及其他从事金融类业务的企业。</w:t>
      </w:r>
    </w:p>
    <w:p>
      <w:pPr>
        <w:ind w:left="0" w:right="0" w:firstLine="560"/>
        <w:spacing w:before="450" w:after="450" w:line="312" w:lineRule="auto"/>
      </w:pPr>
      <w:r>
        <w:rPr>
          <w:rFonts w:ascii="宋体" w:hAnsi="宋体" w:eastAsia="宋体" w:cs="宋体"/>
          <w:color w:val="000"/>
          <w:sz w:val="28"/>
          <w:szCs w:val="28"/>
        </w:rPr>
        <w:t xml:space="preserve">第三条本指南所指金融企业国有资产评估报告（以下简称评估报告），由标题、文号、声明、摘要、正文、附件、评估明细表和评估说明构成。</w:t>
      </w:r>
    </w:p>
    <w:p>
      <w:pPr>
        <w:ind w:left="0" w:right="0" w:firstLine="560"/>
        <w:spacing w:before="450" w:after="450" w:line="312" w:lineRule="auto"/>
      </w:pPr>
      <w:r>
        <w:rPr>
          <w:rFonts w:ascii="宋体" w:hAnsi="宋体" w:eastAsia="宋体" w:cs="宋体"/>
          <w:color w:val="000"/>
          <w:sz w:val="28"/>
          <w:szCs w:val="28"/>
        </w:rPr>
        <w:t xml:space="preserve">第四条注册资产评估师应当清晰、准确陈述评估报告内容，不得使用误导性的表述。</w:t>
      </w:r>
    </w:p>
    <w:p>
      <w:pPr>
        <w:ind w:left="0" w:right="0" w:firstLine="560"/>
        <w:spacing w:before="450" w:after="450" w:line="312" w:lineRule="auto"/>
      </w:pPr>
      <w:r>
        <w:rPr>
          <w:rFonts w:ascii="宋体" w:hAnsi="宋体" w:eastAsia="宋体" w:cs="宋体"/>
          <w:color w:val="000"/>
          <w:sz w:val="28"/>
          <w:szCs w:val="28"/>
        </w:rPr>
        <w:t xml:space="preserve">第五条评估报告提供的信息，应当使金融企业国有资产监督管理部门和相关机构能够全面了解评估情况，使评估报告使用者能够合理理解评估结论。</w:t>
      </w:r>
    </w:p>
    <w:p>
      <w:pPr>
        <w:ind w:left="0" w:right="0" w:firstLine="560"/>
        <w:spacing w:before="450" w:after="450" w:line="312" w:lineRule="auto"/>
      </w:pPr>
      <w:r>
        <w:rPr>
          <w:rFonts w:ascii="宋体" w:hAnsi="宋体" w:eastAsia="宋体" w:cs="宋体"/>
          <w:color w:val="000"/>
          <w:sz w:val="28"/>
          <w:szCs w:val="28"/>
        </w:rPr>
        <w:t xml:space="preserve">第六条评估报告内容应当完整，符合本指南的要求。</w:t>
      </w:r>
    </w:p>
    <w:p>
      <w:pPr>
        <w:ind w:left="0" w:right="0" w:firstLine="560"/>
        <w:spacing w:before="450" w:after="450" w:line="312" w:lineRule="auto"/>
      </w:pPr>
      <w:r>
        <w:rPr>
          <w:rFonts w:ascii="宋体" w:hAnsi="宋体" w:eastAsia="宋体" w:cs="宋体"/>
          <w:color w:val="000"/>
          <w:sz w:val="28"/>
          <w:szCs w:val="28"/>
        </w:rPr>
        <w:t xml:space="preserve">第七条评估报告标题应当简明清晰，一般采用\"企业名称+经济行为关键词+评估对象+评估报告\"的形式。</w:t>
      </w:r>
    </w:p>
    <w:p>
      <w:pPr>
        <w:ind w:left="0" w:right="0" w:firstLine="560"/>
        <w:spacing w:before="450" w:after="450" w:line="312" w:lineRule="auto"/>
      </w:pPr>
      <w:r>
        <w:rPr>
          <w:rFonts w:ascii="宋体" w:hAnsi="宋体" w:eastAsia="宋体" w:cs="宋体"/>
          <w:color w:val="000"/>
          <w:sz w:val="28"/>
          <w:szCs w:val="28"/>
        </w:rPr>
        <w:t xml:space="preserve">评估报告文号包括评估机构特征字、种类特征字、年份、报告序号。</w:t>
      </w:r>
    </w:p>
    <w:p>
      <w:pPr>
        <w:ind w:left="0" w:right="0" w:firstLine="560"/>
        <w:spacing w:before="450" w:after="450" w:line="312" w:lineRule="auto"/>
      </w:pPr>
      <w:r>
        <w:rPr>
          <w:rFonts w:ascii="宋体" w:hAnsi="宋体" w:eastAsia="宋体" w:cs="宋体"/>
          <w:color w:val="000"/>
          <w:sz w:val="28"/>
          <w:szCs w:val="28"/>
        </w:rPr>
        <w:t xml:space="preserve">第八条注册资产评估师应当在评估报告上发表声明。声明包括注册资产评估师遵循法律法规、恪守资产评估准则、对评估结论合理性承担相应的法律责任，提醒评估报告使用者关注评估报告特别事项和使用限制等内容。</w:t>
      </w:r>
    </w:p>
    <w:p>
      <w:pPr>
        <w:ind w:left="0" w:right="0" w:firstLine="560"/>
        <w:spacing w:before="450" w:after="450" w:line="312" w:lineRule="auto"/>
      </w:pPr>
      <w:r>
        <w:rPr>
          <w:rFonts w:ascii="宋体" w:hAnsi="宋体" w:eastAsia="宋体" w:cs="宋体"/>
          <w:color w:val="000"/>
          <w:sz w:val="28"/>
          <w:szCs w:val="28"/>
        </w:rPr>
        <w:t xml:space="preserve">注册资产评估师声明应当置于评估报告摘要之前。</w:t>
      </w:r>
    </w:p>
    <w:p>
      <w:pPr>
        <w:ind w:left="0" w:right="0" w:firstLine="560"/>
        <w:spacing w:before="450" w:after="450" w:line="312" w:lineRule="auto"/>
      </w:pPr>
      <w:r>
        <w:rPr>
          <w:rFonts w:ascii="宋体" w:hAnsi="宋体" w:eastAsia="宋体" w:cs="宋体"/>
          <w:color w:val="000"/>
          <w:sz w:val="28"/>
          <w:szCs w:val="28"/>
        </w:rPr>
        <w:t xml:space="preserve">第九条注册资产评估师应当在评估报告正文的基础上编制评估报告摘要。</w:t>
      </w:r>
    </w:p>
    <w:p>
      <w:pPr>
        <w:ind w:left="0" w:right="0" w:firstLine="560"/>
        <w:spacing w:before="450" w:after="450" w:line="312" w:lineRule="auto"/>
      </w:pPr>
      <w:r>
        <w:rPr>
          <w:rFonts w:ascii="宋体" w:hAnsi="宋体" w:eastAsia="宋体" w:cs="宋体"/>
          <w:color w:val="000"/>
          <w:sz w:val="28"/>
          <w:szCs w:val="28"/>
        </w:rPr>
        <w:t xml:space="preserve">评估报告摘要应当简明扼要地反映经济行为、评估目的、评估对象和评估范围、价值类型、评估基准日、评估方法、评估结论、对评估结论产生影响的特别事项、评估报告使用有效期等关键内容。</w:t>
      </w:r>
    </w:p>
    <w:p>
      <w:pPr>
        <w:ind w:left="0" w:right="0" w:firstLine="560"/>
        <w:spacing w:before="450" w:after="450" w:line="312" w:lineRule="auto"/>
      </w:pPr>
      <w:r>
        <w:rPr>
          <w:rFonts w:ascii="宋体" w:hAnsi="宋体" w:eastAsia="宋体" w:cs="宋体"/>
          <w:color w:val="000"/>
          <w:sz w:val="28"/>
          <w:szCs w:val="28"/>
        </w:rPr>
        <w:t xml:space="preserve">评估报告摘要应当采用下述文字提醒评估报告使用者阅读全文：\"以上内容摘自评估报告正文，欲了解本评估业务的详细情况和合理理解评估结论，应当阅读评估报告正文。\"</w:t>
      </w:r>
    </w:p>
    <w:p>
      <w:pPr>
        <w:ind w:left="0" w:right="0" w:firstLine="560"/>
        <w:spacing w:before="450" w:after="450" w:line="312" w:lineRule="auto"/>
      </w:pPr>
      <w:r>
        <w:rPr>
          <w:rFonts w:ascii="宋体" w:hAnsi="宋体" w:eastAsia="宋体" w:cs="宋体"/>
          <w:color w:val="000"/>
          <w:sz w:val="28"/>
          <w:szCs w:val="28"/>
        </w:rPr>
        <w:t xml:space="preserve">评估报告摘要应当置于评估报告正文之前。</w:t>
      </w:r>
    </w:p>
    <w:p>
      <w:pPr>
        <w:ind w:left="0" w:right="0" w:firstLine="560"/>
        <w:spacing w:before="450" w:after="450" w:line="312" w:lineRule="auto"/>
      </w:pPr>
      <w:r>
        <w:rPr>
          <w:rFonts w:ascii="宋体" w:hAnsi="宋体" w:eastAsia="宋体" w:cs="宋体"/>
          <w:color w:val="000"/>
          <w:sz w:val="28"/>
          <w:szCs w:val="28"/>
        </w:rPr>
        <w:t xml:space="preserve">第十条评估报告正文应当包括下列内容：</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（二）委托方、被评估单位及业务约定书约定的其他评估报告使用者概况；</w:t>
      </w:r>
    </w:p>
    <w:p>
      <w:pPr>
        <w:ind w:left="0" w:right="0" w:firstLine="560"/>
        <w:spacing w:before="450" w:after="450" w:line="312" w:lineRule="auto"/>
      </w:pPr>
      <w:r>
        <w:rPr>
          <w:rFonts w:ascii="宋体" w:hAnsi="宋体" w:eastAsia="宋体" w:cs="宋体"/>
          <w:color w:val="000"/>
          <w:sz w:val="28"/>
          <w:szCs w:val="28"/>
        </w:rPr>
        <w:t xml:space="preserve">（三）评估目的；</w:t>
      </w:r>
    </w:p>
    <w:p>
      <w:pPr>
        <w:ind w:left="0" w:right="0" w:firstLine="560"/>
        <w:spacing w:before="450" w:after="450" w:line="312" w:lineRule="auto"/>
      </w:pPr>
      <w:r>
        <w:rPr>
          <w:rFonts w:ascii="宋体" w:hAnsi="宋体" w:eastAsia="宋体" w:cs="宋体"/>
          <w:color w:val="000"/>
          <w:sz w:val="28"/>
          <w:szCs w:val="28"/>
        </w:rPr>
        <w:t xml:space="preserve">（四）评估对象和评估范围；</w:t>
      </w:r>
    </w:p>
    <w:p>
      <w:pPr>
        <w:ind w:left="0" w:right="0" w:firstLine="560"/>
        <w:spacing w:before="450" w:after="450" w:line="312" w:lineRule="auto"/>
      </w:pPr>
      <w:r>
        <w:rPr>
          <w:rFonts w:ascii="宋体" w:hAnsi="宋体" w:eastAsia="宋体" w:cs="宋体"/>
          <w:color w:val="000"/>
          <w:sz w:val="28"/>
          <w:szCs w:val="28"/>
        </w:rPr>
        <w:t xml:space="preserve">（五）价值类型及其定义；</w:t>
      </w:r>
    </w:p>
    <w:p>
      <w:pPr>
        <w:ind w:left="0" w:right="0" w:firstLine="560"/>
        <w:spacing w:before="450" w:after="450" w:line="312" w:lineRule="auto"/>
      </w:pPr>
      <w:r>
        <w:rPr>
          <w:rFonts w:ascii="宋体" w:hAnsi="宋体" w:eastAsia="宋体" w:cs="宋体"/>
          <w:color w:val="000"/>
          <w:sz w:val="28"/>
          <w:szCs w:val="28"/>
        </w:rPr>
        <w:t xml:space="preserve">（六）评估基准日；</w:t>
      </w:r>
    </w:p>
    <w:p>
      <w:pPr>
        <w:ind w:left="0" w:right="0" w:firstLine="560"/>
        <w:spacing w:before="450" w:after="450" w:line="312" w:lineRule="auto"/>
      </w:pPr>
      <w:r>
        <w:rPr>
          <w:rFonts w:ascii="宋体" w:hAnsi="宋体" w:eastAsia="宋体" w:cs="宋体"/>
          <w:color w:val="000"/>
          <w:sz w:val="28"/>
          <w:szCs w:val="28"/>
        </w:rPr>
        <w:t xml:space="preserve">（七）评估依据；</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（九）评估程序实施过程和情况；</w:t>
      </w:r>
    </w:p>
    <w:p>
      <w:pPr>
        <w:ind w:left="0" w:right="0" w:firstLine="560"/>
        <w:spacing w:before="450" w:after="450" w:line="312" w:lineRule="auto"/>
      </w:pPr>
      <w:r>
        <w:rPr>
          <w:rFonts w:ascii="宋体" w:hAnsi="宋体" w:eastAsia="宋体" w:cs="宋体"/>
          <w:color w:val="000"/>
          <w:sz w:val="28"/>
          <w:szCs w:val="28"/>
        </w:rPr>
        <w:t xml:space="preserve">（十）评估假设；</w:t>
      </w:r>
    </w:p>
    <w:p>
      <w:pPr>
        <w:ind w:left="0" w:right="0" w:firstLine="560"/>
        <w:spacing w:before="450" w:after="450" w:line="312" w:lineRule="auto"/>
      </w:pPr>
      <w:r>
        <w:rPr>
          <w:rFonts w:ascii="宋体" w:hAnsi="宋体" w:eastAsia="宋体" w:cs="宋体"/>
          <w:color w:val="000"/>
          <w:sz w:val="28"/>
          <w:szCs w:val="28"/>
        </w:rPr>
        <w:t xml:space="preserve">（十一）评估结论；</w:t>
      </w:r>
    </w:p>
    <w:p>
      <w:pPr>
        <w:ind w:left="0" w:right="0" w:firstLine="560"/>
        <w:spacing w:before="450" w:after="450" w:line="312" w:lineRule="auto"/>
      </w:pPr>
      <w:r>
        <w:rPr>
          <w:rFonts w:ascii="宋体" w:hAnsi="宋体" w:eastAsia="宋体" w:cs="宋体"/>
          <w:color w:val="000"/>
          <w:sz w:val="28"/>
          <w:szCs w:val="28"/>
        </w:rPr>
        <w:t xml:space="preserve">（十二）特别事项说明；</w:t>
      </w:r>
    </w:p>
    <w:p>
      <w:pPr>
        <w:ind w:left="0" w:right="0" w:firstLine="560"/>
        <w:spacing w:before="450" w:after="450" w:line="312" w:lineRule="auto"/>
      </w:pPr>
      <w:r>
        <w:rPr>
          <w:rFonts w:ascii="宋体" w:hAnsi="宋体" w:eastAsia="宋体" w:cs="宋体"/>
          <w:color w:val="000"/>
          <w:sz w:val="28"/>
          <w:szCs w:val="28"/>
        </w:rPr>
        <w:t xml:space="preserve">（十三）评估报告使用限制说明；</w:t>
      </w:r>
    </w:p>
    <w:p>
      <w:pPr>
        <w:ind w:left="0" w:right="0" w:firstLine="560"/>
        <w:spacing w:before="450" w:after="450" w:line="312" w:lineRule="auto"/>
      </w:pPr>
      <w:r>
        <w:rPr>
          <w:rFonts w:ascii="宋体" w:hAnsi="宋体" w:eastAsia="宋体" w:cs="宋体"/>
          <w:color w:val="000"/>
          <w:sz w:val="28"/>
          <w:szCs w:val="28"/>
        </w:rPr>
        <w:t xml:space="preserve">（十四）评估报告日；</w:t>
      </w:r>
    </w:p>
    <w:p>
      <w:pPr>
        <w:ind w:left="0" w:right="0" w:firstLine="560"/>
        <w:spacing w:before="450" w:after="450" w:line="312" w:lineRule="auto"/>
      </w:pPr>
      <w:r>
        <w:rPr>
          <w:rFonts w:ascii="宋体" w:hAnsi="宋体" w:eastAsia="宋体" w:cs="宋体"/>
          <w:color w:val="000"/>
          <w:sz w:val="28"/>
          <w:szCs w:val="28"/>
        </w:rPr>
        <w:t xml:space="preserve">（十五）签字盖章。</w:t>
      </w:r>
    </w:p>
    <w:p>
      <w:pPr>
        <w:ind w:left="0" w:right="0" w:firstLine="560"/>
        <w:spacing w:before="450" w:after="450" w:line="312" w:lineRule="auto"/>
      </w:pPr>
      <w:r>
        <w:rPr>
          <w:rFonts w:ascii="宋体" w:hAnsi="宋体" w:eastAsia="宋体" w:cs="宋体"/>
          <w:color w:val="000"/>
          <w:sz w:val="28"/>
          <w:szCs w:val="28"/>
        </w:rPr>
        <w:t xml:space="preserve">第十一条绪言一般采用包含下列内容的表述格式：</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评估机构全称）接受贵单位（公司）的委托，根据有关法律、法规和资产评估准则、评估原则，采用×××评估方法（评估方法名称），按照必要的评估程序，对×××（委托方全称）拟实施×××行为（事宜）涉及的×××（资产--单项资产或者资产组合、企业、股东全部权益、股东部分权益）在××××年××月××日的××价值（价值类型）进行了评估。现将评估情况报告如下。”</w:t>
      </w:r>
    </w:p>
    <w:p>
      <w:pPr>
        <w:ind w:left="0" w:right="0" w:firstLine="560"/>
        <w:spacing w:before="450" w:after="450" w:line="312" w:lineRule="auto"/>
      </w:pPr>
      <w:r>
        <w:rPr>
          <w:rFonts w:ascii="宋体" w:hAnsi="宋体" w:eastAsia="宋体" w:cs="宋体"/>
          <w:color w:val="000"/>
          <w:sz w:val="28"/>
          <w:szCs w:val="28"/>
        </w:rPr>
        <w:t xml:space="preserve">第十二条评估报告正文应当介绍委托方、被评估单位及业务约定书约定的其他评估报告使用者的概况。</w:t>
      </w:r>
    </w:p>
    <w:p>
      <w:pPr>
        <w:ind w:left="0" w:right="0" w:firstLine="560"/>
        <w:spacing w:before="450" w:after="450" w:line="312" w:lineRule="auto"/>
      </w:pPr>
      <w:r>
        <w:rPr>
          <w:rFonts w:ascii="宋体" w:hAnsi="宋体" w:eastAsia="宋体" w:cs="宋体"/>
          <w:color w:val="000"/>
          <w:sz w:val="28"/>
          <w:szCs w:val="28"/>
        </w:rPr>
        <w:t xml:space="preserve">（一）委托方和业务约定书约定的其他评估报告使用者概况一般包括企业名称及简称、住所、法定代表人、注册资本、股东构成及主要经营范围等。</w:t>
      </w:r>
    </w:p>
    <w:p>
      <w:pPr>
        <w:ind w:left="0" w:right="0" w:firstLine="560"/>
        <w:spacing w:before="450" w:after="450" w:line="312" w:lineRule="auto"/>
      </w:pPr>
      <w:r>
        <w:rPr>
          <w:rFonts w:ascii="宋体" w:hAnsi="宋体" w:eastAsia="宋体" w:cs="宋体"/>
          <w:color w:val="000"/>
          <w:sz w:val="28"/>
          <w:szCs w:val="28"/>
        </w:rPr>
        <w:t xml:space="preserve">委托方、业务约定书约定的其他评估报告使用者与被评估单位为同一单位的，按照对被评估单位的要求编写。</w:t>
      </w:r>
    </w:p>
    <w:p>
      <w:pPr>
        <w:ind w:left="0" w:right="0" w:firstLine="560"/>
        <w:spacing w:before="450" w:after="450" w:line="312" w:lineRule="auto"/>
      </w:pPr>
      <w:r>
        <w:rPr>
          <w:rFonts w:ascii="宋体" w:hAnsi="宋体" w:eastAsia="宋体" w:cs="宋体"/>
          <w:color w:val="000"/>
          <w:sz w:val="28"/>
          <w:szCs w:val="28"/>
        </w:rPr>
        <w:t xml:space="preserve">（二）被评估单位概况应当按以下要求编写：</w:t>
      </w:r>
    </w:p>
    <w:p>
      <w:pPr>
        <w:ind w:left="0" w:right="0" w:firstLine="560"/>
        <w:spacing w:before="450" w:after="450" w:line="312" w:lineRule="auto"/>
      </w:pPr>
      <w:r>
        <w:rPr>
          <w:rFonts w:ascii="宋体" w:hAnsi="宋体" w:eastAsia="宋体" w:cs="宋体"/>
          <w:color w:val="000"/>
          <w:sz w:val="28"/>
          <w:szCs w:val="28"/>
        </w:rPr>
        <w:t xml:space="preserve">1．企业价值评估中，被评估单位概况一般包括：</w:t>
      </w:r>
    </w:p>
    <w:p>
      <w:pPr>
        <w:ind w:left="0" w:right="0" w:firstLine="560"/>
        <w:spacing w:before="450" w:after="450" w:line="312" w:lineRule="auto"/>
      </w:pPr>
      <w:r>
        <w:rPr>
          <w:rFonts w:ascii="宋体" w:hAnsi="宋体" w:eastAsia="宋体" w:cs="宋体"/>
          <w:color w:val="000"/>
          <w:sz w:val="28"/>
          <w:szCs w:val="28"/>
        </w:rPr>
        <w:t xml:space="preserve">（1）企业名称及简称、住所、法定代表人、主要经营范围、经营产品、注册资本、取得金融业务许可证或者主管部门准入批复文件、企业股东及持股比例、企业股权变更等历史沿革情况；</w:t>
      </w:r>
    </w:p>
    <w:p>
      <w:pPr>
        <w:ind w:left="0" w:right="0" w:firstLine="560"/>
        <w:spacing w:before="450" w:after="450" w:line="312" w:lineRule="auto"/>
      </w:pPr>
      <w:r>
        <w:rPr>
          <w:rFonts w:ascii="宋体" w:hAnsi="宋体" w:eastAsia="宋体" w:cs="宋体"/>
          <w:color w:val="000"/>
          <w:sz w:val="28"/>
          <w:szCs w:val="28"/>
        </w:rPr>
        <w:t xml:space="preserve">（2）被评估单位主要股东介绍，一般包括主要股东的名称、住所、法定代表人、主要经营范围、注册资本及经营业绩。</w:t>
      </w:r>
    </w:p>
    <w:p>
      <w:pPr>
        <w:ind w:left="0" w:right="0" w:firstLine="560"/>
        <w:spacing w:before="450" w:after="450" w:line="312" w:lineRule="auto"/>
      </w:pPr>
      <w:r>
        <w:rPr>
          <w:rFonts w:ascii="宋体" w:hAnsi="宋体" w:eastAsia="宋体" w:cs="宋体"/>
          <w:color w:val="000"/>
          <w:sz w:val="28"/>
          <w:szCs w:val="28"/>
        </w:rPr>
        <w:t xml:space="preserve">（3）企业的财务核算体系介绍，近三年资产、财务及经营状况；</w:t>
      </w:r>
    </w:p>
    <w:p>
      <w:pPr>
        <w:ind w:left="0" w:right="0" w:firstLine="560"/>
        <w:spacing w:before="450" w:after="450" w:line="312" w:lineRule="auto"/>
      </w:pPr>
      <w:r>
        <w:rPr>
          <w:rFonts w:ascii="宋体" w:hAnsi="宋体" w:eastAsia="宋体" w:cs="宋体"/>
          <w:color w:val="000"/>
          <w:sz w:val="28"/>
          <w:szCs w:val="28"/>
        </w:rPr>
        <w:t xml:space="preserve">（4）企业各子公司、分公司及主要部门的构成情况，并以适当的形式表明各级子公司的股权结构及股权比例；</w:t>
      </w:r>
    </w:p>
    <w:p>
      <w:pPr>
        <w:ind w:left="0" w:right="0" w:firstLine="560"/>
        <w:spacing w:before="450" w:after="450" w:line="312" w:lineRule="auto"/>
      </w:pPr>
      <w:r>
        <w:rPr>
          <w:rFonts w:ascii="宋体" w:hAnsi="宋体" w:eastAsia="宋体" w:cs="宋体"/>
          <w:color w:val="000"/>
          <w:sz w:val="28"/>
          <w:szCs w:val="28"/>
        </w:rPr>
        <w:t xml:space="preserve">（5）企业经营特点。如：银行信贷资产的种类、规模及质量等，营业网点及分布情况、市场地位情况等；保险公司的主要险种、保费收入、赔付情况、市场地位等；证券公司的经纪业务、自营业务、承销业务的规模和收入比重，营业网点数量及分布情况，市场地位等。</w:t>
      </w:r>
    </w:p>
    <w:p>
      <w:pPr>
        <w:ind w:left="0" w:right="0" w:firstLine="560"/>
        <w:spacing w:before="450" w:after="450" w:line="312" w:lineRule="auto"/>
      </w:pPr>
      <w:r>
        <w:rPr>
          <w:rFonts w:ascii="宋体" w:hAnsi="宋体" w:eastAsia="宋体" w:cs="宋体"/>
          <w:color w:val="000"/>
          <w:sz w:val="28"/>
          <w:szCs w:val="28"/>
        </w:rPr>
        <w:t xml:space="preserve">2．单项资产或者资产组合评估，被评估单位概况一般包括企业名称及简称、住所、法定代表人、注册资本、股东构成及主要经营范围等。</w:t>
      </w:r>
    </w:p>
    <w:p>
      <w:pPr>
        <w:ind w:left="0" w:right="0" w:firstLine="560"/>
        <w:spacing w:before="450" w:after="450" w:line="312" w:lineRule="auto"/>
      </w:pPr>
      <w:r>
        <w:rPr>
          <w:rFonts w:ascii="宋体" w:hAnsi="宋体" w:eastAsia="宋体" w:cs="宋体"/>
          <w:color w:val="000"/>
          <w:sz w:val="28"/>
          <w:szCs w:val="28"/>
        </w:rPr>
        <w:t xml:space="preserve">（三）委托方和被评估单位及业务约定书约定的其他评估报告使用者之间的关系，如产权关系、交易关系等。若存在关联交易，应当说明关联方、交易方式等基本情况。</w:t>
      </w:r>
    </w:p>
    <w:p>
      <w:pPr>
        <w:ind w:left="0" w:right="0" w:firstLine="560"/>
        <w:spacing w:before="450" w:after="450" w:line="312" w:lineRule="auto"/>
      </w:pPr>
      <w:r>
        <w:rPr>
          <w:rFonts w:ascii="宋体" w:hAnsi="宋体" w:eastAsia="宋体" w:cs="宋体"/>
          <w:color w:val="000"/>
          <w:sz w:val="28"/>
          <w:szCs w:val="28"/>
        </w:rPr>
        <w:t xml:space="preserve">第十三条评估报告应当说明本次评估的目的及其所对应的经济行为，并说明该经济行为获得批准的相关情况或者其他经济行为依据。</w:t>
      </w:r>
    </w:p>
    <w:p>
      <w:pPr>
        <w:ind w:left="0" w:right="0" w:firstLine="560"/>
        <w:spacing w:before="450" w:after="450" w:line="312" w:lineRule="auto"/>
      </w:pPr>
      <w:r>
        <w:rPr>
          <w:rFonts w:ascii="宋体" w:hAnsi="宋体" w:eastAsia="宋体" w:cs="宋体"/>
          <w:color w:val="000"/>
          <w:sz w:val="28"/>
          <w:szCs w:val="28"/>
        </w:rPr>
        <w:t xml:space="preserve">第十四条评估报告应当对评估对象进行具体描述，以文字、表格等方式说明评估范围。</w:t>
      </w:r>
    </w:p>
    <w:p>
      <w:pPr>
        <w:ind w:left="0" w:right="0" w:firstLine="560"/>
        <w:spacing w:before="450" w:after="450" w:line="312" w:lineRule="auto"/>
      </w:pPr>
      <w:r>
        <w:rPr>
          <w:rFonts w:ascii="宋体" w:hAnsi="宋体" w:eastAsia="宋体" w:cs="宋体"/>
          <w:color w:val="000"/>
          <w:sz w:val="28"/>
          <w:szCs w:val="28"/>
        </w:rPr>
        <w:t xml:space="preserve">企业价值评估中，通常需要说明下列内容：</w:t>
      </w:r>
    </w:p>
    <w:p>
      <w:pPr>
        <w:ind w:left="0" w:right="0" w:firstLine="560"/>
        <w:spacing w:before="450" w:after="450" w:line="312" w:lineRule="auto"/>
      </w:pPr>
      <w:r>
        <w:rPr>
          <w:rFonts w:ascii="宋体" w:hAnsi="宋体" w:eastAsia="宋体" w:cs="宋体"/>
          <w:color w:val="000"/>
          <w:sz w:val="28"/>
          <w:szCs w:val="28"/>
        </w:rPr>
        <w:t xml:space="preserve">（一）委托评估对象和评估范围与经济行为涉及的评估对象和评估范围是否一致，不一致的说明原因，并说明是否经过审计、审计意见类型及审计期间；</w:t>
      </w:r>
    </w:p>
    <w:p>
      <w:pPr>
        <w:ind w:left="0" w:right="0" w:firstLine="560"/>
        <w:spacing w:before="450" w:after="450" w:line="312" w:lineRule="auto"/>
      </w:pPr>
      <w:r>
        <w:rPr>
          <w:rFonts w:ascii="宋体" w:hAnsi="宋体" w:eastAsia="宋体" w:cs="宋体"/>
          <w:color w:val="000"/>
          <w:sz w:val="28"/>
          <w:szCs w:val="28"/>
        </w:rPr>
        <w:t xml:space="preserve">（二）企业表外业务的类型、数量；</w:t>
      </w:r>
    </w:p>
    <w:p>
      <w:pPr>
        <w:ind w:left="0" w:right="0" w:firstLine="560"/>
        <w:spacing w:before="450" w:after="450" w:line="312" w:lineRule="auto"/>
      </w:pPr>
      <w:r>
        <w:rPr>
          <w:rFonts w:ascii="宋体" w:hAnsi="宋体" w:eastAsia="宋体" w:cs="宋体"/>
          <w:color w:val="000"/>
          <w:sz w:val="28"/>
          <w:szCs w:val="28"/>
        </w:rPr>
        <w:t xml:space="preserve">（三）企业的客户资源、营销网络及业务合同等无形资产；</w:t>
      </w:r>
    </w:p>
    <w:p>
      <w:pPr>
        <w:ind w:left="0" w:right="0" w:firstLine="560"/>
        <w:spacing w:before="450" w:after="450" w:line="312" w:lineRule="auto"/>
      </w:pPr>
      <w:r>
        <w:rPr>
          <w:rFonts w:ascii="宋体" w:hAnsi="宋体" w:eastAsia="宋体" w:cs="宋体"/>
          <w:color w:val="000"/>
          <w:sz w:val="28"/>
          <w:szCs w:val="28"/>
        </w:rPr>
        <w:t xml:space="preserve">（四）引用其他机构出具的报告结论所涉及的资产类型、数量和账面金额（或者评估值）。</w:t>
      </w:r>
    </w:p>
    <w:p>
      <w:pPr>
        <w:ind w:left="0" w:right="0" w:firstLine="560"/>
        <w:spacing w:before="450" w:after="450" w:line="312" w:lineRule="auto"/>
      </w:pPr>
      <w:r>
        <w:rPr>
          <w:rFonts w:ascii="宋体" w:hAnsi="宋体" w:eastAsia="宋体" w:cs="宋体"/>
          <w:color w:val="000"/>
          <w:sz w:val="28"/>
          <w:szCs w:val="28"/>
        </w:rPr>
        <w:t xml:space="preserve">单项资产或者资产组合评估，通常需要说明委托评估资产的数量、法律权属状况、经济状况等。</w:t>
      </w:r>
    </w:p>
    <w:p>
      <w:pPr>
        <w:ind w:left="0" w:right="0" w:firstLine="560"/>
        <w:spacing w:before="450" w:after="450" w:line="312" w:lineRule="auto"/>
      </w:pPr>
      <w:r>
        <w:rPr>
          <w:rFonts w:ascii="宋体" w:hAnsi="宋体" w:eastAsia="宋体" w:cs="宋体"/>
          <w:color w:val="000"/>
          <w:sz w:val="28"/>
          <w:szCs w:val="28"/>
        </w:rPr>
        <w:t xml:space="preserve">第十五条评估报告应当明确价值类型及其定义，并说明选择价值类型的理由。</w:t>
      </w:r>
    </w:p>
    <w:p>
      <w:pPr>
        <w:ind w:left="0" w:right="0" w:firstLine="560"/>
        <w:spacing w:before="450" w:after="450" w:line="312" w:lineRule="auto"/>
      </w:pPr>
      <w:r>
        <w:rPr>
          <w:rFonts w:ascii="宋体" w:hAnsi="宋体" w:eastAsia="宋体" w:cs="宋体"/>
          <w:color w:val="000"/>
          <w:sz w:val="28"/>
          <w:szCs w:val="28"/>
        </w:rPr>
        <w:t xml:space="preserve">第十六条评估报告应当说明评估基准日及确定评估基准日所考虑的主要因素。如：经济行为的实现；会计期末及国家相关部门制定的监管指标变动情况；利率、汇率和金融产品市场价格变化；特定经济行为文件的约束等。</w:t>
      </w:r>
    </w:p>
    <w:p>
      <w:pPr>
        <w:ind w:left="0" w:right="0" w:firstLine="560"/>
        <w:spacing w:before="450" w:after="450" w:line="312" w:lineRule="auto"/>
      </w:pPr>
      <w:r>
        <w:rPr>
          <w:rFonts w:ascii="宋体" w:hAnsi="宋体" w:eastAsia="宋体" w:cs="宋体"/>
          <w:color w:val="000"/>
          <w:sz w:val="28"/>
          <w:szCs w:val="28"/>
        </w:rPr>
        <w:t xml:space="preserve">第十七条评估报告应当说明本次评估业务所对应的经济行为、法律法规、评估准则、权属、取价等依据。</w:t>
      </w:r>
    </w:p>
    <w:p>
      <w:pPr>
        <w:ind w:left="0" w:right="0" w:firstLine="560"/>
        <w:spacing w:before="450" w:after="450" w:line="312" w:lineRule="auto"/>
      </w:pPr>
      <w:r>
        <w:rPr>
          <w:rFonts w:ascii="宋体" w:hAnsi="宋体" w:eastAsia="宋体" w:cs="宋体"/>
          <w:color w:val="000"/>
          <w:sz w:val="28"/>
          <w:szCs w:val="28"/>
        </w:rPr>
        <w:t xml:space="preserve">（一）经济行为依据应当为有效批复文件以及可以说明经济行为及其所涉及的评估对象与评估范围的其他文件资料；</w:t>
      </w:r>
    </w:p>
    <w:p>
      <w:pPr>
        <w:ind w:left="0" w:right="0" w:firstLine="560"/>
        <w:spacing w:before="450" w:after="450" w:line="312" w:lineRule="auto"/>
      </w:pPr>
      <w:r>
        <w:rPr>
          <w:rFonts w:ascii="宋体" w:hAnsi="宋体" w:eastAsia="宋体" w:cs="宋体"/>
          <w:color w:val="000"/>
          <w:sz w:val="28"/>
          <w:szCs w:val="28"/>
        </w:rPr>
        <w:t xml:space="preserve">（二）法律法规依据通常包括与金融企业国有资产评估有关的法律、法规等；</w:t>
      </w:r>
    </w:p>
    <w:p>
      <w:pPr>
        <w:ind w:left="0" w:right="0" w:firstLine="560"/>
        <w:spacing w:before="450" w:after="450" w:line="312" w:lineRule="auto"/>
      </w:pPr>
      <w:r>
        <w:rPr>
          <w:rFonts w:ascii="宋体" w:hAnsi="宋体" w:eastAsia="宋体" w:cs="宋体"/>
          <w:color w:val="000"/>
          <w:sz w:val="28"/>
          <w:szCs w:val="28"/>
        </w:rPr>
        <w:t xml:space="preserve">（三）评估准则依据包括评估业务中依据的相关资产评估准则和相关规范；</w:t>
      </w:r>
    </w:p>
    <w:p>
      <w:pPr>
        <w:ind w:left="0" w:right="0" w:firstLine="560"/>
        <w:spacing w:before="450" w:after="450" w:line="312" w:lineRule="auto"/>
      </w:pPr>
      <w:r>
        <w:rPr>
          <w:rFonts w:ascii="宋体" w:hAnsi="宋体" w:eastAsia="宋体" w:cs="宋体"/>
          <w:color w:val="000"/>
          <w:sz w:val="28"/>
          <w:szCs w:val="28"/>
        </w:rPr>
        <w:t xml:space="preserve">（四）权属依据通常包括国有资产产权登记证书、基准日股份持有证明、出资证明、信贷合同、保险合同、委托理财合同、国有土地使用证、房屋所有权证、专利证书、商标注册证、著作权（版权）相关权属证明、机动车行驶证、抵债合同、抵押登记资料等其他权属证明文件等；</w:t>
      </w:r>
    </w:p>
    <w:p>
      <w:pPr>
        <w:ind w:left="0" w:right="0" w:firstLine="560"/>
        <w:spacing w:before="450" w:after="450" w:line="312" w:lineRule="auto"/>
      </w:pPr>
      <w:r>
        <w:rPr>
          <w:rFonts w:ascii="宋体" w:hAnsi="宋体" w:eastAsia="宋体" w:cs="宋体"/>
          <w:color w:val="000"/>
          <w:sz w:val="28"/>
          <w:szCs w:val="28"/>
        </w:rPr>
        <w:t xml:space="preserve">（五）取价依据通常包括企业提供的财务会计、经营方面的资料，国家有关部门发布的统计资料、技术标准和政策文件，以及评估机构收集的资本市场资料等。</w:t>
      </w:r>
    </w:p>
    <w:p>
      <w:pPr>
        <w:ind w:left="0" w:right="0" w:firstLine="560"/>
        <w:spacing w:before="450" w:after="450" w:line="312" w:lineRule="auto"/>
      </w:pPr>
      <w:r>
        <w:rPr>
          <w:rFonts w:ascii="宋体" w:hAnsi="宋体" w:eastAsia="宋体" w:cs="宋体"/>
          <w:color w:val="000"/>
          <w:sz w:val="28"/>
          <w:szCs w:val="28"/>
        </w:rPr>
        <w:t xml:space="preserve">第十八条评估报告应当说明所选用的评估方法，以及选择评估方法的理由。</w:t>
      </w:r>
    </w:p>
    <w:p>
      <w:pPr>
        <w:ind w:left="0" w:right="0" w:firstLine="560"/>
        <w:spacing w:before="450" w:after="450" w:line="312" w:lineRule="auto"/>
      </w:pPr>
      <w:r>
        <w:rPr>
          <w:rFonts w:ascii="宋体" w:hAnsi="宋体" w:eastAsia="宋体" w:cs="宋体"/>
          <w:color w:val="000"/>
          <w:sz w:val="28"/>
          <w:szCs w:val="28"/>
        </w:rPr>
        <w:t xml:space="preserve">采用收益法、市场法评估的，应当对评估过程及主要参数的选取进行说明。</w:t>
      </w:r>
    </w:p>
    <w:p>
      <w:pPr>
        <w:ind w:left="0" w:right="0" w:firstLine="560"/>
        <w:spacing w:before="450" w:after="450" w:line="312" w:lineRule="auto"/>
      </w:pPr>
      <w:r>
        <w:rPr>
          <w:rFonts w:ascii="宋体" w:hAnsi="宋体" w:eastAsia="宋体" w:cs="宋体"/>
          <w:color w:val="000"/>
          <w:sz w:val="28"/>
          <w:szCs w:val="28"/>
        </w:rPr>
        <w:t xml:space="preserve">采用成本法评估的，应当对主要资产及负债的评估方法进行说明。</w:t>
      </w:r>
    </w:p>
    <w:p>
      <w:pPr>
        <w:ind w:left="0" w:right="0" w:firstLine="560"/>
        <w:spacing w:before="450" w:after="450" w:line="312" w:lineRule="auto"/>
      </w:pPr>
      <w:r>
        <w:rPr>
          <w:rFonts w:ascii="宋体" w:hAnsi="宋体" w:eastAsia="宋体" w:cs="宋体"/>
          <w:color w:val="000"/>
          <w:sz w:val="28"/>
          <w:szCs w:val="28"/>
        </w:rPr>
        <w:t xml:space="preserve">以持续经营为前提，采用两种以上方法进行企业价值评估的，应当分别说明各种评估方法选取的理由以及评估结论确定的方法。</w:t>
      </w:r>
    </w:p>
    <w:p>
      <w:pPr>
        <w:ind w:left="0" w:right="0" w:firstLine="560"/>
        <w:spacing w:before="450" w:after="450" w:line="312" w:lineRule="auto"/>
      </w:pPr>
      <w:r>
        <w:rPr>
          <w:rFonts w:ascii="宋体" w:hAnsi="宋体" w:eastAsia="宋体" w:cs="宋体"/>
          <w:color w:val="000"/>
          <w:sz w:val="28"/>
          <w:szCs w:val="28"/>
        </w:rPr>
        <w:t xml:space="preserve">第十九条评估报告应当说明自接受评估业务委托起至出具评估报告的主要评估工作过程，一般包括以下内容：</w:t>
      </w:r>
    </w:p>
    <w:p>
      <w:pPr>
        <w:ind w:left="0" w:right="0" w:firstLine="560"/>
        <w:spacing w:before="450" w:after="450" w:line="312" w:lineRule="auto"/>
      </w:pPr>
      <w:r>
        <w:rPr>
          <w:rFonts w:ascii="宋体" w:hAnsi="宋体" w:eastAsia="宋体" w:cs="宋体"/>
          <w:color w:val="000"/>
          <w:sz w:val="28"/>
          <w:szCs w:val="28"/>
        </w:rPr>
        <w:t xml:space="preserve">（一）接受项目委托，确定评估目的、评估对象与评估范围、评估基准日，拟定评估计划等过程；</w:t>
      </w:r>
    </w:p>
    <w:p>
      <w:pPr>
        <w:ind w:left="0" w:right="0" w:firstLine="560"/>
        <w:spacing w:before="450" w:after="450" w:line="312" w:lineRule="auto"/>
      </w:pPr>
      <w:r>
        <w:rPr>
          <w:rFonts w:ascii="宋体" w:hAnsi="宋体" w:eastAsia="宋体" w:cs="宋体"/>
          <w:color w:val="000"/>
          <w:sz w:val="28"/>
          <w:szCs w:val="28"/>
        </w:rPr>
        <w:t xml:space="preserve">（二）指导被评估单位清查资产、准备评估资料，核实资产与验证资料等过程；</w:t>
      </w:r>
    </w:p>
    <w:p>
      <w:pPr>
        <w:ind w:left="0" w:right="0" w:firstLine="560"/>
        <w:spacing w:before="450" w:after="450" w:line="312" w:lineRule="auto"/>
      </w:pPr>
      <w:r>
        <w:rPr>
          <w:rFonts w:ascii="宋体" w:hAnsi="宋体" w:eastAsia="宋体" w:cs="宋体"/>
          <w:color w:val="000"/>
          <w:sz w:val="28"/>
          <w:szCs w:val="28"/>
        </w:rPr>
        <w:t xml:space="preserve">（三）选择评估方法、收集市场信息和估算等过程；</w:t>
      </w:r>
    </w:p>
    <w:p>
      <w:pPr>
        <w:ind w:left="0" w:right="0" w:firstLine="560"/>
        <w:spacing w:before="450" w:after="450" w:line="312" w:lineRule="auto"/>
      </w:pPr>
      <w:r>
        <w:rPr>
          <w:rFonts w:ascii="宋体" w:hAnsi="宋体" w:eastAsia="宋体" w:cs="宋体"/>
          <w:color w:val="000"/>
          <w:sz w:val="28"/>
          <w:szCs w:val="28"/>
        </w:rPr>
        <w:t xml:space="preserve">（四）评估结果汇总、评估结论分析、撰写评估报告和内部审核等过程。</w:t>
      </w:r>
    </w:p>
    <w:p>
      <w:pPr>
        <w:ind w:left="0" w:right="0" w:firstLine="560"/>
        <w:spacing w:before="450" w:after="450" w:line="312" w:lineRule="auto"/>
      </w:pPr>
      <w:r>
        <w:rPr>
          <w:rFonts w:ascii="宋体" w:hAnsi="宋体" w:eastAsia="宋体" w:cs="宋体"/>
          <w:color w:val="000"/>
          <w:sz w:val="28"/>
          <w:szCs w:val="28"/>
        </w:rPr>
        <w:t xml:space="preserve">第二十条评估报告应当说明评估结论对应的评估假设及其对评估结论的影响。</w:t>
      </w:r>
    </w:p>
    <w:p>
      <w:pPr>
        <w:ind w:left="0" w:right="0" w:firstLine="560"/>
        <w:spacing w:before="450" w:after="450" w:line="312" w:lineRule="auto"/>
      </w:pPr>
      <w:r>
        <w:rPr>
          <w:rFonts w:ascii="宋体" w:hAnsi="宋体" w:eastAsia="宋体" w:cs="宋体"/>
          <w:color w:val="000"/>
          <w:sz w:val="28"/>
          <w:szCs w:val="28"/>
        </w:rPr>
        <w:t xml:space="preserve">第二十一条评估报告应当以文字和数字形式清晰说明评估结论。评估结论通常是确定的数值。根据经济行为的特殊性，评估结论也可以用区间值表达。</w:t>
      </w:r>
    </w:p>
    <w:p>
      <w:pPr>
        <w:ind w:left="0" w:right="0" w:firstLine="560"/>
        <w:spacing w:before="450" w:after="450" w:line="312" w:lineRule="auto"/>
      </w:pPr>
      <w:r>
        <w:rPr>
          <w:rFonts w:ascii="宋体" w:hAnsi="宋体" w:eastAsia="宋体" w:cs="宋体"/>
          <w:color w:val="000"/>
          <w:sz w:val="28"/>
          <w:szCs w:val="28"/>
        </w:rPr>
        <w:t xml:space="preserve">（一）采用资产基础法进行企业价值评估，应当以文字形式说明资产、负债、所有者权益（净资产）的账面价值、评估价值及其增减幅度，并同时采用评估结果汇总表反映评估结论。</w:t>
      </w:r>
    </w:p>
    <w:p>
      <w:pPr>
        <w:ind w:left="0" w:right="0" w:firstLine="560"/>
        <w:spacing w:before="450" w:after="450" w:line="312" w:lineRule="auto"/>
      </w:pPr>
      <w:r>
        <w:rPr>
          <w:rFonts w:ascii="宋体" w:hAnsi="宋体" w:eastAsia="宋体" w:cs="宋体"/>
          <w:color w:val="000"/>
          <w:sz w:val="28"/>
          <w:szCs w:val="28"/>
        </w:rPr>
        <w:t xml:space="preserve">（二）单项资产或者资产组合评估，应当以文字形式说明账面价值、评估价值及其增减幅度。</w:t>
      </w:r>
    </w:p>
    <w:p>
      <w:pPr>
        <w:ind w:left="0" w:right="0" w:firstLine="560"/>
        <w:spacing w:before="450" w:after="450" w:line="312" w:lineRule="auto"/>
      </w:pPr>
      <w:r>
        <w:rPr>
          <w:rFonts w:ascii="宋体" w:hAnsi="宋体" w:eastAsia="宋体" w:cs="宋体"/>
          <w:color w:val="000"/>
          <w:sz w:val="28"/>
          <w:szCs w:val="28"/>
        </w:rPr>
        <w:t xml:space="preserve">（三）采用两种以上方法进行企业价值评估，除单独说明评估价值和增减幅度外，应当说明两种以上评估方法结果的差异及其原因和最终确定的评估结论及其理由。</w:t>
      </w:r>
    </w:p>
    <w:p>
      <w:pPr>
        <w:ind w:left="0" w:right="0" w:firstLine="560"/>
        <w:spacing w:before="450" w:after="450" w:line="312" w:lineRule="auto"/>
      </w:pPr>
      <w:r>
        <w:rPr>
          <w:rFonts w:ascii="宋体" w:hAnsi="宋体" w:eastAsia="宋体" w:cs="宋体"/>
          <w:color w:val="000"/>
          <w:sz w:val="28"/>
          <w:szCs w:val="28"/>
        </w:rPr>
        <w:t xml:space="preserve">（四）存在多家被评估单位的项目，应当分别说明各单位的评估价值。</w:t>
      </w:r>
    </w:p>
    <w:p>
      <w:pPr>
        <w:ind w:left="0" w:right="0" w:firstLine="560"/>
        <w:spacing w:before="450" w:after="450" w:line="312" w:lineRule="auto"/>
      </w:pPr>
      <w:r>
        <w:rPr>
          <w:rFonts w:ascii="宋体" w:hAnsi="宋体" w:eastAsia="宋体" w:cs="宋体"/>
          <w:color w:val="000"/>
          <w:sz w:val="28"/>
          <w:szCs w:val="28"/>
        </w:rPr>
        <w:t xml:space="preserve">（五）引用其他机构出具的报告结论的，评估报告应当披露引用原因、引用过程及所引用报告的出具方、报告文号、报告结论等事项，并说明承担引用不当的相关责任。</w:t>
      </w:r>
    </w:p>
    <w:p>
      <w:pPr>
        <w:ind w:left="0" w:right="0" w:firstLine="560"/>
        <w:spacing w:before="450" w:after="450" w:line="312" w:lineRule="auto"/>
      </w:pPr>
      <w:r>
        <w:rPr>
          <w:rFonts w:ascii="宋体" w:hAnsi="宋体" w:eastAsia="宋体" w:cs="宋体"/>
          <w:color w:val="000"/>
          <w:sz w:val="28"/>
          <w:szCs w:val="28"/>
        </w:rPr>
        <w:t xml:space="preserve">（六）特殊情况下，在与经济行为相匹配的前提下，评估结论可以用区间值表示，同时给出确定数值评估结论的建议。</w:t>
      </w:r>
    </w:p>
    <w:p>
      <w:pPr>
        <w:ind w:left="0" w:right="0" w:firstLine="560"/>
        <w:spacing w:before="450" w:after="450" w:line="312" w:lineRule="auto"/>
      </w:pPr>
      <w:r>
        <w:rPr>
          <w:rFonts w:ascii="宋体" w:hAnsi="宋体" w:eastAsia="宋体" w:cs="宋体"/>
          <w:color w:val="000"/>
          <w:sz w:val="28"/>
          <w:szCs w:val="28"/>
        </w:rPr>
        <w:t xml:space="preserve">第二十二条评估报告应当说明评估程序受到的限制、评估特殊处理、评估结论瑕疵以及期后事项等特别事项，通常包括下列内容：</w:t>
      </w:r>
    </w:p>
    <w:p>
      <w:pPr>
        <w:ind w:left="0" w:right="0" w:firstLine="560"/>
        <w:spacing w:before="450" w:after="450" w:line="312" w:lineRule="auto"/>
      </w:pPr>
      <w:r>
        <w:rPr>
          <w:rFonts w:ascii="宋体" w:hAnsi="宋体" w:eastAsia="宋体" w:cs="宋体"/>
          <w:color w:val="000"/>
          <w:sz w:val="28"/>
          <w:szCs w:val="28"/>
        </w:rPr>
        <w:t xml:space="preserve">（一）因权属资料不全面或者存在瑕疵、评估资料不完整等使评估程序受到限制的情形；</w:t>
      </w:r>
    </w:p>
    <w:p>
      <w:pPr>
        <w:ind w:left="0" w:right="0" w:firstLine="560"/>
        <w:spacing w:before="450" w:after="450" w:line="312" w:lineRule="auto"/>
      </w:pPr>
      <w:r>
        <w:rPr>
          <w:rFonts w:ascii="宋体" w:hAnsi="宋体" w:eastAsia="宋体" w:cs="宋体"/>
          <w:color w:val="000"/>
          <w:sz w:val="28"/>
          <w:szCs w:val="28"/>
        </w:rPr>
        <w:t xml:space="preserve">（二）评估基准日存在的法律、经济等未决事项；</w:t>
      </w:r>
    </w:p>
    <w:p>
      <w:pPr>
        <w:ind w:left="0" w:right="0" w:firstLine="560"/>
        <w:spacing w:before="450" w:after="450" w:line="312" w:lineRule="auto"/>
      </w:pPr>
      <w:r>
        <w:rPr>
          <w:rFonts w:ascii="宋体" w:hAnsi="宋体" w:eastAsia="宋体" w:cs="宋体"/>
          <w:color w:val="000"/>
          <w:sz w:val="28"/>
          <w:szCs w:val="28"/>
        </w:rPr>
        <w:t xml:space="preserve">（三）或有负债（或有资产）的性质、金额及与评估对象的关系；</w:t>
      </w:r>
    </w:p>
    <w:p>
      <w:pPr>
        <w:ind w:left="0" w:right="0" w:firstLine="560"/>
        <w:spacing w:before="450" w:after="450" w:line="312" w:lineRule="auto"/>
      </w:pPr>
      <w:r>
        <w:rPr>
          <w:rFonts w:ascii="宋体" w:hAnsi="宋体" w:eastAsia="宋体" w:cs="宋体"/>
          <w:color w:val="000"/>
          <w:sz w:val="28"/>
          <w:szCs w:val="28"/>
        </w:rPr>
        <w:t xml:space="preserve">（四）被评估单位执行国家相关部门制定的行业监管指标的情况；</w:t>
      </w:r>
    </w:p>
    <w:p>
      <w:pPr>
        <w:ind w:left="0" w:right="0" w:firstLine="560"/>
        <w:spacing w:before="450" w:after="450" w:line="312" w:lineRule="auto"/>
      </w:pPr>
      <w:r>
        <w:rPr>
          <w:rFonts w:ascii="宋体" w:hAnsi="宋体" w:eastAsia="宋体" w:cs="宋体"/>
          <w:color w:val="000"/>
          <w:sz w:val="28"/>
          <w:szCs w:val="28"/>
        </w:rPr>
        <w:t xml:space="preserve">（五）评估基准日至评估报告日之间可能对评估结论产生重大影响的事项，包括该期间利率、汇率、金融产品市场价格变化及国家对金融企业监管政策的变化等；</w:t>
      </w:r>
    </w:p>
    <w:p>
      <w:pPr>
        <w:ind w:left="0" w:right="0" w:firstLine="560"/>
        <w:spacing w:before="450" w:after="450" w:line="312" w:lineRule="auto"/>
      </w:pPr>
      <w:r>
        <w:rPr>
          <w:rFonts w:ascii="宋体" w:hAnsi="宋体" w:eastAsia="宋体" w:cs="宋体"/>
          <w:color w:val="000"/>
          <w:sz w:val="28"/>
          <w:szCs w:val="28"/>
        </w:rPr>
        <w:t xml:space="preserve">（六）评估对应的经济行为中，可能对评估结论产生重大影响的瑕疵情形。</w:t>
      </w:r>
    </w:p>
    <w:p>
      <w:pPr>
        <w:ind w:left="0" w:right="0" w:firstLine="560"/>
        <w:spacing w:before="450" w:after="450" w:line="312" w:lineRule="auto"/>
      </w:pPr>
      <w:r>
        <w:rPr>
          <w:rFonts w:ascii="宋体" w:hAnsi="宋体" w:eastAsia="宋体" w:cs="宋体"/>
          <w:color w:val="000"/>
          <w:sz w:val="28"/>
          <w:szCs w:val="28"/>
        </w:rPr>
        <w:t xml:space="preserve">评估报告应当说明对特别事项的处理方式、特别事项对评估结论可能产生的影响，并提示评估报告使用者关注其对经济行为的影响。</w:t>
      </w:r>
    </w:p>
    <w:p>
      <w:pPr>
        <w:ind w:left="0" w:right="0" w:firstLine="560"/>
        <w:spacing w:before="450" w:after="450" w:line="312" w:lineRule="auto"/>
      </w:pPr>
      <w:r>
        <w:rPr>
          <w:rFonts w:ascii="宋体" w:hAnsi="宋体" w:eastAsia="宋体" w:cs="宋体"/>
          <w:color w:val="000"/>
          <w:sz w:val="28"/>
          <w:szCs w:val="28"/>
        </w:rPr>
        <w:t xml:space="preserve">第二十三条评估报告应当说明使用限制。使用限制通常包括下列事项：</w:t>
      </w:r>
    </w:p>
    <w:p>
      <w:pPr>
        <w:ind w:left="0" w:right="0" w:firstLine="560"/>
        <w:spacing w:before="450" w:after="450" w:line="312" w:lineRule="auto"/>
      </w:pPr>
      <w:r>
        <w:rPr>
          <w:rFonts w:ascii="宋体" w:hAnsi="宋体" w:eastAsia="宋体" w:cs="宋体"/>
          <w:color w:val="000"/>
          <w:sz w:val="28"/>
          <w:szCs w:val="28"/>
        </w:rPr>
        <w:t xml:space="preserve">（一）评估报告只能用于评估报告载明的评估目的和用途；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（二）评估报告的全部或者部分内容被摘抄、引用或者披露于公开媒体，需要评估机构审阅相关内容。法律、行政法规规定以及相关当事方另有约定的除外；</w:t>
      </w:r>
    </w:p>
    <w:p>
      <w:pPr>
        <w:ind w:left="0" w:right="0" w:firstLine="560"/>
        <w:spacing w:before="450" w:after="450" w:line="312" w:lineRule="auto"/>
      </w:pPr>
      <w:r>
        <w:rPr>
          <w:rFonts w:ascii="宋体" w:hAnsi="宋体" w:eastAsia="宋体" w:cs="宋体"/>
          <w:color w:val="000"/>
          <w:sz w:val="28"/>
          <w:szCs w:val="28"/>
        </w:rPr>
        <w:t xml:space="preserve">（三）评估报告的使用有效期；</w:t>
      </w:r>
    </w:p>
    <w:p>
      <w:pPr>
        <w:ind w:left="0" w:right="0" w:firstLine="560"/>
        <w:spacing w:before="450" w:after="450" w:line="312" w:lineRule="auto"/>
      </w:pPr>
      <w:r>
        <w:rPr>
          <w:rFonts w:ascii="宋体" w:hAnsi="宋体" w:eastAsia="宋体" w:cs="宋体"/>
          <w:color w:val="000"/>
          <w:sz w:val="28"/>
          <w:szCs w:val="28"/>
        </w:rPr>
        <w:t xml:space="preserve">（四）因评估程序受限造成的评估报告的使用限制。</w:t>
      </w:r>
    </w:p>
    <w:p>
      <w:pPr>
        <w:ind w:left="0" w:right="0" w:firstLine="560"/>
        <w:spacing w:before="450" w:after="450" w:line="312" w:lineRule="auto"/>
      </w:pPr>
      <w:r>
        <w:rPr>
          <w:rFonts w:ascii="宋体" w:hAnsi="宋体" w:eastAsia="宋体" w:cs="宋体"/>
          <w:color w:val="000"/>
          <w:sz w:val="28"/>
          <w:szCs w:val="28"/>
        </w:rPr>
        <w:t xml:space="preserve">第二十四条评估报告应当载明评估报告日。</w:t>
      </w:r>
    </w:p>
    <w:p>
      <w:pPr>
        <w:ind w:left="0" w:right="0" w:firstLine="560"/>
        <w:spacing w:before="450" w:after="450" w:line="312" w:lineRule="auto"/>
      </w:pPr>
      <w:r>
        <w:rPr>
          <w:rFonts w:ascii="宋体" w:hAnsi="宋体" w:eastAsia="宋体" w:cs="宋体"/>
          <w:color w:val="000"/>
          <w:sz w:val="28"/>
          <w:szCs w:val="28"/>
        </w:rPr>
        <w:t xml:space="preserve">评估报告日通常为注册资产评估师形成最终专业意见的日期。</w:t>
      </w:r>
    </w:p>
    <w:p>
      <w:pPr>
        <w:ind w:left="0" w:right="0" w:firstLine="560"/>
        <w:spacing w:before="450" w:after="450" w:line="312" w:lineRule="auto"/>
      </w:pPr>
      <w:r>
        <w:rPr>
          <w:rFonts w:ascii="宋体" w:hAnsi="宋体" w:eastAsia="宋体" w:cs="宋体"/>
          <w:color w:val="000"/>
          <w:sz w:val="28"/>
          <w:szCs w:val="28"/>
        </w:rPr>
        <w:t xml:space="preserve">第二十五条评估报告正文应当由两名以上注册资产评估师签字盖章，并由评估机构盖章。有限责任公司制评估机构的法定代表人或者合伙制评估机构负责该评估业务的合伙人应当在评估报告上签字。</w:t>
      </w:r>
    </w:p>
    <w:p>
      <w:pPr>
        <w:ind w:left="0" w:right="0" w:firstLine="560"/>
        <w:spacing w:before="450" w:after="450" w:line="312" w:lineRule="auto"/>
      </w:pPr>
      <w:r>
        <w:rPr>
          <w:rFonts w:ascii="宋体" w:hAnsi="宋体" w:eastAsia="宋体" w:cs="宋体"/>
          <w:color w:val="000"/>
          <w:sz w:val="28"/>
          <w:szCs w:val="28"/>
        </w:rPr>
        <w:t xml:space="preserve">声明、摘要、评估明细表一般不需要另行签字盖章。</w:t>
      </w:r>
    </w:p>
    <w:p>
      <w:pPr>
        <w:ind w:left="0" w:right="0" w:firstLine="560"/>
        <w:spacing w:before="450" w:after="450" w:line="312" w:lineRule="auto"/>
      </w:pPr>
      <w:r>
        <w:rPr>
          <w:rFonts w:ascii="宋体" w:hAnsi="宋体" w:eastAsia="宋体" w:cs="宋体"/>
          <w:color w:val="000"/>
          <w:sz w:val="28"/>
          <w:szCs w:val="28"/>
        </w:rPr>
        <w:t xml:space="preserve">第二十六条评估报告附件内容应当与评估目的、评估方法、评估结论相关联。评估报告附件通常包括下列文件：</w:t>
      </w:r>
    </w:p>
    <w:p>
      <w:pPr>
        <w:ind w:left="0" w:right="0" w:firstLine="560"/>
        <w:spacing w:before="450" w:after="450" w:line="312" w:lineRule="auto"/>
      </w:pPr>
      <w:r>
        <w:rPr>
          <w:rFonts w:ascii="宋体" w:hAnsi="宋体" w:eastAsia="宋体" w:cs="宋体"/>
          <w:color w:val="000"/>
          <w:sz w:val="28"/>
          <w:szCs w:val="28"/>
        </w:rPr>
        <w:t xml:space="preserve">（一）与评估目的相对应的经济行为文件；</w:t>
      </w:r>
    </w:p>
    <w:p>
      <w:pPr>
        <w:ind w:left="0" w:right="0" w:firstLine="560"/>
        <w:spacing w:before="450" w:after="450" w:line="312" w:lineRule="auto"/>
      </w:pPr>
      <w:r>
        <w:rPr>
          <w:rFonts w:ascii="宋体" w:hAnsi="宋体" w:eastAsia="宋体" w:cs="宋体"/>
          <w:color w:val="000"/>
          <w:sz w:val="28"/>
          <w:szCs w:val="28"/>
        </w:rPr>
        <w:t xml:space="preserve">（二）被评估单位的财务报表及审计报告；</w:t>
      </w:r>
    </w:p>
    <w:p>
      <w:pPr>
        <w:ind w:left="0" w:right="0" w:firstLine="560"/>
        <w:spacing w:before="450" w:after="450" w:line="312" w:lineRule="auto"/>
      </w:pPr>
      <w:r>
        <w:rPr>
          <w:rFonts w:ascii="宋体" w:hAnsi="宋体" w:eastAsia="宋体" w:cs="宋体"/>
          <w:color w:val="000"/>
          <w:sz w:val="28"/>
          <w:szCs w:val="28"/>
        </w:rPr>
        <w:t xml:space="preserve">（三）委托方和被评估单位法人营业执照；</w:t>
      </w:r>
    </w:p>
    <w:p>
      <w:pPr>
        <w:ind w:left="0" w:right="0" w:firstLine="560"/>
        <w:spacing w:before="450" w:after="450" w:line="312" w:lineRule="auto"/>
      </w:pPr>
      <w:r>
        <w:rPr>
          <w:rFonts w:ascii="宋体" w:hAnsi="宋体" w:eastAsia="宋体" w:cs="宋体"/>
          <w:color w:val="000"/>
          <w:sz w:val="28"/>
          <w:szCs w:val="28"/>
        </w:rPr>
        <w:t xml:space="preserve">（四）被评估单位金融业务许可证；</w:t>
      </w:r>
    </w:p>
    <w:p>
      <w:pPr>
        <w:ind w:left="0" w:right="0" w:firstLine="560"/>
        <w:spacing w:before="450" w:after="450" w:line="312" w:lineRule="auto"/>
      </w:pPr>
      <w:r>
        <w:rPr>
          <w:rFonts w:ascii="宋体" w:hAnsi="宋体" w:eastAsia="宋体" w:cs="宋体"/>
          <w:color w:val="000"/>
          <w:sz w:val="28"/>
          <w:szCs w:val="28"/>
        </w:rPr>
        <w:t xml:space="preserve">（五）委托方和被评估单位产权登记证；</w:t>
      </w:r>
    </w:p>
    <w:p>
      <w:pPr>
        <w:ind w:left="0" w:right="0" w:firstLine="560"/>
        <w:spacing w:before="450" w:after="450" w:line="312" w:lineRule="auto"/>
      </w:pPr>
      <w:r>
        <w:rPr>
          <w:rFonts w:ascii="宋体" w:hAnsi="宋体" w:eastAsia="宋体" w:cs="宋体"/>
          <w:color w:val="000"/>
          <w:sz w:val="28"/>
          <w:szCs w:val="28"/>
        </w:rPr>
        <w:t xml:space="preserve">（六）评估对象涉及的主要权属证明资料；</w:t>
      </w:r>
    </w:p>
    <w:p>
      <w:pPr>
        <w:ind w:left="0" w:right="0" w:firstLine="560"/>
        <w:spacing w:before="450" w:after="450" w:line="312" w:lineRule="auto"/>
      </w:pPr>
      <w:r>
        <w:rPr>
          <w:rFonts w:ascii="宋体" w:hAnsi="宋体" w:eastAsia="宋体" w:cs="宋体"/>
          <w:color w:val="000"/>
          <w:sz w:val="28"/>
          <w:szCs w:val="28"/>
        </w:rPr>
        <w:t xml:space="preserve">（七）委托方和相关当事方的承诺函；</w:t>
      </w:r>
    </w:p>
    <w:p>
      <w:pPr>
        <w:ind w:left="0" w:right="0" w:firstLine="560"/>
        <w:spacing w:before="450" w:after="450" w:line="312" w:lineRule="auto"/>
      </w:pPr>
      <w:r>
        <w:rPr>
          <w:rFonts w:ascii="宋体" w:hAnsi="宋体" w:eastAsia="宋体" w:cs="宋体"/>
          <w:color w:val="000"/>
          <w:sz w:val="28"/>
          <w:szCs w:val="28"/>
        </w:rPr>
        <w:t xml:space="preserve">（八）签字注册资产评估师的承诺函；</w:t>
      </w:r>
    </w:p>
    <w:p>
      <w:pPr>
        <w:ind w:left="0" w:right="0" w:firstLine="560"/>
        <w:spacing w:before="450" w:after="450" w:line="312" w:lineRule="auto"/>
      </w:pPr>
      <w:r>
        <w:rPr>
          <w:rFonts w:ascii="宋体" w:hAnsi="宋体" w:eastAsia="宋体" w:cs="宋体"/>
          <w:color w:val="000"/>
          <w:sz w:val="28"/>
          <w:szCs w:val="28"/>
        </w:rPr>
        <w:t xml:space="preserve">（九）评估机构资格证书；</w:t>
      </w:r>
    </w:p>
    <w:p>
      <w:pPr>
        <w:ind w:left="0" w:right="0" w:firstLine="560"/>
        <w:spacing w:before="450" w:after="450" w:line="312" w:lineRule="auto"/>
      </w:pPr>
      <w:r>
        <w:rPr>
          <w:rFonts w:ascii="宋体" w:hAnsi="宋体" w:eastAsia="宋体" w:cs="宋体"/>
          <w:color w:val="000"/>
          <w:sz w:val="28"/>
          <w:szCs w:val="28"/>
        </w:rPr>
        <w:t xml:space="preserve">（十）评估机构法人营业执照副本；</w:t>
      </w:r>
    </w:p>
    <w:p>
      <w:pPr>
        <w:ind w:left="0" w:right="0" w:firstLine="560"/>
        <w:spacing w:before="450" w:after="450" w:line="312" w:lineRule="auto"/>
      </w:pPr>
      <w:r>
        <w:rPr>
          <w:rFonts w:ascii="宋体" w:hAnsi="宋体" w:eastAsia="宋体" w:cs="宋体"/>
          <w:color w:val="000"/>
          <w:sz w:val="28"/>
          <w:szCs w:val="28"/>
        </w:rPr>
        <w:t xml:space="preserve">（十一）签字注册资产评估师资格证书；</w:t>
      </w:r>
    </w:p>
    <w:p>
      <w:pPr>
        <w:ind w:left="0" w:right="0" w:firstLine="560"/>
        <w:spacing w:before="450" w:after="450" w:line="312" w:lineRule="auto"/>
      </w:pPr>
      <w:r>
        <w:rPr>
          <w:rFonts w:ascii="宋体" w:hAnsi="宋体" w:eastAsia="宋体" w:cs="宋体"/>
          <w:color w:val="000"/>
          <w:sz w:val="28"/>
          <w:szCs w:val="28"/>
        </w:rPr>
        <w:t xml:space="preserve">（十二）重要取价依据（如合同、协议）；</w:t>
      </w:r>
    </w:p>
    <w:p>
      <w:pPr>
        <w:ind w:left="0" w:right="0" w:firstLine="560"/>
        <w:spacing w:before="450" w:after="450" w:line="312" w:lineRule="auto"/>
      </w:pPr>
      <w:r>
        <w:rPr>
          <w:rFonts w:ascii="宋体" w:hAnsi="宋体" w:eastAsia="宋体" w:cs="宋体"/>
          <w:color w:val="000"/>
          <w:sz w:val="28"/>
          <w:szCs w:val="28"/>
        </w:rPr>
        <w:t xml:space="preserve">（十三）业务约定书；</w:t>
      </w:r>
    </w:p>
    <w:p>
      <w:pPr>
        <w:ind w:left="0" w:right="0" w:firstLine="560"/>
        <w:spacing w:before="450" w:after="450" w:line="312" w:lineRule="auto"/>
      </w:pPr>
      <w:r>
        <w:rPr>
          <w:rFonts w:ascii="宋体" w:hAnsi="宋体" w:eastAsia="宋体" w:cs="宋体"/>
          <w:color w:val="000"/>
          <w:sz w:val="28"/>
          <w:szCs w:val="28"/>
        </w:rPr>
        <w:t xml:space="preserve">（十四）其他重要文件。</w:t>
      </w:r>
    </w:p>
    <w:p>
      <w:pPr>
        <w:ind w:left="0" w:right="0" w:firstLine="560"/>
        <w:spacing w:before="450" w:after="450" w:line="312" w:lineRule="auto"/>
      </w:pPr>
      <w:r>
        <w:rPr>
          <w:rFonts w:ascii="宋体" w:hAnsi="宋体" w:eastAsia="宋体" w:cs="宋体"/>
          <w:color w:val="000"/>
          <w:sz w:val="28"/>
          <w:szCs w:val="28"/>
        </w:rPr>
        <w:t xml:space="preserve">第二十七条评估报告附件内容及其所涉及的签章应当清晰、完整，相关内容应当与评估报告摘要、正文一致。评估报告附件为复印件的，应当与原件一致。</w:t>
      </w:r>
    </w:p>
    <w:p>
      <w:pPr>
        <w:ind w:left="0" w:right="0" w:firstLine="560"/>
        <w:spacing w:before="450" w:after="450" w:line="312" w:lineRule="auto"/>
      </w:pPr>
      <w:r>
        <w:rPr>
          <w:rFonts w:ascii="宋体" w:hAnsi="宋体" w:eastAsia="宋体" w:cs="宋体"/>
          <w:color w:val="000"/>
          <w:sz w:val="28"/>
          <w:szCs w:val="28"/>
        </w:rPr>
        <w:t xml:space="preserve">第二十八条企业确认的与经济行为相对应的评估基准日企业财务报表应当作为评估报告附件，按有关规定需要进行审计的，审计报告（含会计报表和附注）应当作为评估报告附件。</w:t>
      </w:r>
    </w:p>
    <w:p>
      <w:pPr>
        <w:ind w:left="0" w:right="0" w:firstLine="560"/>
        <w:spacing w:before="450" w:after="450" w:line="312" w:lineRule="auto"/>
      </w:pPr>
      <w:r>
        <w:rPr>
          <w:rFonts w:ascii="宋体" w:hAnsi="宋体" w:eastAsia="宋体" w:cs="宋体"/>
          <w:color w:val="000"/>
          <w:sz w:val="28"/>
          <w:szCs w:val="28"/>
        </w:rPr>
        <w:t xml:space="preserve">第二十九条引用其他机构出具的报告结论，根据现行有关规定，需经相应主管部门批准（备案）的，应当将相应主管部门的批准（备案）文件作为评估报告的附件。</w:t>
      </w:r>
    </w:p>
    <w:p>
      <w:pPr>
        <w:ind w:left="0" w:right="0" w:firstLine="560"/>
        <w:spacing w:before="450" w:after="450" w:line="312" w:lineRule="auto"/>
      </w:pPr>
      <w:r>
        <w:rPr>
          <w:rFonts w:ascii="宋体" w:hAnsi="宋体" w:eastAsia="宋体" w:cs="宋体"/>
          <w:color w:val="000"/>
          <w:sz w:val="28"/>
          <w:szCs w:val="28"/>
        </w:rPr>
        <w:t xml:space="preserve">第三十条单项资产或者资产组合评估、采用资产基础法进行企业价值评估，应当编制评估明细表。</w:t>
      </w:r>
    </w:p>
    <w:p>
      <w:pPr>
        <w:ind w:left="0" w:right="0" w:firstLine="560"/>
        <w:spacing w:before="450" w:after="450" w:line="312" w:lineRule="auto"/>
      </w:pPr>
      <w:r>
        <w:rPr>
          <w:rFonts w:ascii="宋体" w:hAnsi="宋体" w:eastAsia="宋体" w:cs="宋体"/>
          <w:color w:val="000"/>
          <w:sz w:val="28"/>
          <w:szCs w:val="28"/>
        </w:rPr>
        <w:t xml:space="preserve">注册资产评估师可以根据本指南对评估明细表的基本要求和企业会计核算所设置的会计科目编制评估明细表。</w:t>
      </w:r>
    </w:p>
    <w:p>
      <w:pPr>
        <w:ind w:left="0" w:right="0" w:firstLine="560"/>
        <w:spacing w:before="450" w:after="450" w:line="312" w:lineRule="auto"/>
      </w:pPr>
      <w:r>
        <w:rPr>
          <w:rFonts w:ascii="宋体" w:hAnsi="宋体" w:eastAsia="宋体" w:cs="宋体"/>
          <w:color w:val="000"/>
          <w:sz w:val="28"/>
          <w:szCs w:val="28"/>
        </w:rPr>
        <w:t xml:space="preserve">评估明细表包括被评估资产负债会计科目的评估明细表和各级汇总表。</w:t>
      </w:r>
    </w:p>
    <w:p>
      <w:pPr>
        <w:ind w:left="0" w:right="0" w:firstLine="560"/>
        <w:spacing w:before="450" w:after="450" w:line="312" w:lineRule="auto"/>
      </w:pPr>
      <w:r>
        <w:rPr>
          <w:rFonts w:ascii="宋体" w:hAnsi="宋体" w:eastAsia="宋体" w:cs="宋体"/>
          <w:color w:val="000"/>
          <w:sz w:val="28"/>
          <w:szCs w:val="28"/>
        </w:rPr>
        <w:t xml:space="preserve">第三十一条评估明细表格式和内容基本要求如下：</w:t>
      </w:r>
    </w:p>
    <w:p>
      <w:pPr>
        <w:ind w:left="0" w:right="0" w:firstLine="560"/>
        <w:spacing w:before="450" w:after="450" w:line="312" w:lineRule="auto"/>
      </w:pPr>
      <w:r>
        <w:rPr>
          <w:rFonts w:ascii="宋体" w:hAnsi="宋体" w:eastAsia="宋体" w:cs="宋体"/>
          <w:color w:val="000"/>
          <w:sz w:val="28"/>
          <w:szCs w:val="28"/>
        </w:rPr>
        <w:t xml:space="preserve">（一）表头应当含有被评估资产负债类型（会计科目）名称、被评估单位、评估基准日、表号、金额单位、页码；</w:t>
      </w:r>
    </w:p>
    <w:p>
      <w:pPr>
        <w:ind w:left="0" w:right="0" w:firstLine="560"/>
        <w:spacing w:before="450" w:after="450" w:line="312" w:lineRule="auto"/>
      </w:pPr>
      <w:r>
        <w:rPr>
          <w:rFonts w:ascii="宋体" w:hAnsi="宋体" w:eastAsia="宋体" w:cs="宋体"/>
          <w:color w:val="000"/>
          <w:sz w:val="28"/>
          <w:szCs w:val="28"/>
        </w:rPr>
        <w:t xml:space="preserve">（二）表中应当含有资产负债的名称（明细）、经营业务或者事项内容、技术参数、发生（购、建、创）日期、账面价值、评估价值、评估增减幅度及备注等基本内容；</w:t>
      </w:r>
    </w:p>
    <w:p>
      <w:pPr>
        <w:ind w:left="0" w:right="0" w:firstLine="560"/>
        <w:spacing w:before="450" w:after="450" w:line="312" w:lineRule="auto"/>
      </w:pPr>
      <w:r>
        <w:rPr>
          <w:rFonts w:ascii="宋体" w:hAnsi="宋体" w:eastAsia="宋体" w:cs="宋体"/>
          <w:color w:val="000"/>
          <w:sz w:val="28"/>
          <w:szCs w:val="28"/>
        </w:rPr>
        <w:t xml:space="preserve">（三）表尾应当标明评估人员、被评估单位填表人员和填表日期。</w:t>
      </w:r>
    </w:p>
    <w:p>
      <w:pPr>
        <w:ind w:left="0" w:right="0" w:firstLine="560"/>
        <w:spacing w:before="450" w:after="450" w:line="312" w:lineRule="auto"/>
      </w:pPr>
      <w:r>
        <w:rPr>
          <w:rFonts w:ascii="宋体" w:hAnsi="宋体" w:eastAsia="宋体" w:cs="宋体"/>
          <w:color w:val="000"/>
          <w:sz w:val="28"/>
          <w:szCs w:val="28"/>
        </w:rPr>
        <w:t xml:space="preserve">第三十二条评估明细表按会计明细科目、一级科目逐级汇总，并编制资产负债表的评估汇总表及以人民币万元为金额单位的评估结果汇总表。</w:t>
      </w:r>
    </w:p>
    <w:p>
      <w:pPr>
        <w:ind w:left="0" w:right="0" w:firstLine="560"/>
        <w:spacing w:before="450" w:after="450" w:line="312" w:lineRule="auto"/>
      </w:pPr>
      <w:r>
        <w:rPr>
          <w:rFonts w:ascii="宋体" w:hAnsi="宋体" w:eastAsia="宋体" w:cs="宋体"/>
          <w:color w:val="000"/>
          <w:sz w:val="28"/>
          <w:szCs w:val="28"/>
        </w:rPr>
        <w:t xml:space="preserve">第三十三条会计计提的减值准备在相应会计科目合计项下列示。评估增减值应当按会计计提减值准备前后分别列示。</w:t>
      </w:r>
    </w:p>
    <w:p>
      <w:pPr>
        <w:ind w:left="0" w:right="0" w:firstLine="560"/>
        <w:spacing w:before="450" w:after="450" w:line="312" w:lineRule="auto"/>
      </w:pPr>
      <w:r>
        <w:rPr>
          <w:rFonts w:ascii="宋体" w:hAnsi="宋体" w:eastAsia="宋体" w:cs="宋体"/>
          <w:color w:val="000"/>
          <w:sz w:val="28"/>
          <w:szCs w:val="28"/>
        </w:rPr>
        <w:t xml:space="preserve">第三十四条评估结果汇总表应当按以下顺序和项目内容列示：资产、负债、净资产等类别和项目。</w:t>
      </w:r>
    </w:p>
    <w:p>
      <w:pPr>
        <w:ind w:left="0" w:right="0" w:firstLine="560"/>
        <w:spacing w:before="450" w:after="450" w:line="312" w:lineRule="auto"/>
      </w:pPr>
      <w:r>
        <w:rPr>
          <w:rFonts w:ascii="宋体" w:hAnsi="宋体" w:eastAsia="宋体" w:cs="宋体"/>
          <w:color w:val="000"/>
          <w:sz w:val="28"/>
          <w:szCs w:val="28"/>
        </w:rPr>
        <w:t xml:space="preserve">第三十五条被评估单位有两家以上分支机构的，评估明细表应当根据企业的组织架构、核算方式等因素合理编制。</w:t>
      </w:r>
    </w:p>
    <w:p>
      <w:pPr>
        <w:ind w:left="0" w:right="0" w:firstLine="560"/>
        <w:spacing w:before="450" w:after="450" w:line="312" w:lineRule="auto"/>
      </w:pPr>
      <w:r>
        <w:rPr>
          <w:rFonts w:ascii="宋体" w:hAnsi="宋体" w:eastAsia="宋体" w:cs="宋体"/>
          <w:color w:val="000"/>
          <w:sz w:val="28"/>
          <w:szCs w:val="28"/>
        </w:rPr>
        <w:t xml:space="preserve">第三十六条评估说明包括评估说明使用范围声明、委托方和被评估单位共同编写的《企业关于进行资产评估有关事项的说明》和注册资产评估师编写的《资产评估说明》。</w:t>
      </w:r>
    </w:p>
    <w:p>
      <w:pPr>
        <w:ind w:left="0" w:right="0" w:firstLine="560"/>
        <w:spacing w:before="450" w:after="450" w:line="312" w:lineRule="auto"/>
      </w:pPr>
      <w:r>
        <w:rPr>
          <w:rFonts w:ascii="宋体" w:hAnsi="宋体" w:eastAsia="宋体" w:cs="宋体"/>
          <w:color w:val="000"/>
          <w:sz w:val="28"/>
          <w:szCs w:val="28"/>
        </w:rPr>
        <w:t xml:space="preserve">第三十七条评估说明应当做到内容完整、表述清晰，并充分考虑不同经济行为和不同评估方法的特点。</w:t>
      </w:r>
    </w:p>
    <w:p>
      <w:pPr>
        <w:ind w:left="0" w:right="0" w:firstLine="560"/>
        <w:spacing w:before="450" w:after="450" w:line="312" w:lineRule="auto"/>
      </w:pPr>
      <w:r>
        <w:rPr>
          <w:rFonts w:ascii="宋体" w:hAnsi="宋体" w:eastAsia="宋体" w:cs="宋体"/>
          <w:color w:val="000"/>
          <w:sz w:val="28"/>
          <w:szCs w:val="28"/>
        </w:rPr>
        <w:t xml:space="preserve">第三十八条《企业关于进行资产评估有关事项的说明》应当由委托方单位负责人和被评估单位负责人签字，加盖相应单位公章并签署日期。</w:t>
      </w:r>
    </w:p>
    <w:p>
      <w:pPr>
        <w:ind w:left="0" w:right="0" w:firstLine="560"/>
        <w:spacing w:before="450" w:after="450" w:line="312" w:lineRule="auto"/>
      </w:pPr>
      <w:r>
        <w:rPr>
          <w:rFonts w:ascii="宋体" w:hAnsi="宋体" w:eastAsia="宋体" w:cs="宋体"/>
          <w:color w:val="000"/>
          <w:sz w:val="28"/>
          <w:szCs w:val="28"/>
        </w:rPr>
        <w:t xml:space="preserve">注册资产评估师可以根据需要，建议委托方和被评估单位在编写《企业关于进行资产评估有关事项的说明》时，补充说明以下内容：</w:t>
      </w:r>
    </w:p>
    <w:p>
      <w:pPr>
        <w:ind w:left="0" w:right="0" w:firstLine="560"/>
        <w:spacing w:before="450" w:after="450" w:line="312" w:lineRule="auto"/>
      </w:pPr>
      <w:r>
        <w:rPr>
          <w:rFonts w:ascii="宋体" w:hAnsi="宋体" w:eastAsia="宋体" w:cs="宋体"/>
          <w:color w:val="000"/>
          <w:sz w:val="28"/>
          <w:szCs w:val="28"/>
        </w:rPr>
        <w:t xml:space="preserve">（一）委托方与被评估单位概况；</w:t>
      </w:r>
    </w:p>
    <w:p>
      <w:pPr>
        <w:ind w:left="0" w:right="0" w:firstLine="560"/>
        <w:spacing w:before="450" w:after="450" w:line="312" w:lineRule="auto"/>
      </w:pPr>
      <w:r>
        <w:rPr>
          <w:rFonts w:ascii="宋体" w:hAnsi="宋体" w:eastAsia="宋体" w:cs="宋体"/>
          <w:color w:val="000"/>
          <w:sz w:val="28"/>
          <w:szCs w:val="28"/>
        </w:rPr>
        <w:t xml:space="preserve">（二）关于经济行为的说明；</w:t>
      </w:r>
    </w:p>
    <w:p>
      <w:pPr>
        <w:ind w:left="0" w:right="0" w:firstLine="560"/>
        <w:spacing w:before="450" w:after="450" w:line="312" w:lineRule="auto"/>
      </w:pPr>
      <w:r>
        <w:rPr>
          <w:rFonts w:ascii="宋体" w:hAnsi="宋体" w:eastAsia="宋体" w:cs="宋体"/>
          <w:color w:val="000"/>
          <w:sz w:val="28"/>
          <w:szCs w:val="28"/>
        </w:rPr>
        <w:t xml:space="preserve">（三）关于评估对象与评估范围的说明；</w:t>
      </w:r>
    </w:p>
    <w:p>
      <w:pPr>
        <w:ind w:left="0" w:right="0" w:firstLine="560"/>
        <w:spacing w:before="450" w:after="450" w:line="312" w:lineRule="auto"/>
      </w:pPr>
      <w:r>
        <w:rPr>
          <w:rFonts w:ascii="宋体" w:hAnsi="宋体" w:eastAsia="宋体" w:cs="宋体"/>
          <w:color w:val="000"/>
          <w:sz w:val="28"/>
          <w:szCs w:val="28"/>
        </w:rPr>
        <w:t xml:space="preserve">（四）关于评估基准日的说明；</w:t>
      </w:r>
    </w:p>
    <w:p>
      <w:pPr>
        <w:ind w:left="0" w:right="0" w:firstLine="560"/>
        <w:spacing w:before="450" w:after="450" w:line="312" w:lineRule="auto"/>
      </w:pPr>
      <w:r>
        <w:rPr>
          <w:rFonts w:ascii="宋体" w:hAnsi="宋体" w:eastAsia="宋体" w:cs="宋体"/>
          <w:color w:val="000"/>
          <w:sz w:val="28"/>
          <w:szCs w:val="28"/>
        </w:rPr>
        <w:t xml:space="preserve">（五）可能影响评估工作的重大事项说明；</w:t>
      </w:r>
    </w:p>
    <w:p>
      <w:pPr>
        <w:ind w:left="0" w:right="0" w:firstLine="560"/>
        <w:spacing w:before="450" w:after="450" w:line="312" w:lineRule="auto"/>
      </w:pPr>
      <w:r>
        <w:rPr>
          <w:rFonts w:ascii="宋体" w:hAnsi="宋体" w:eastAsia="宋体" w:cs="宋体"/>
          <w:color w:val="000"/>
          <w:sz w:val="28"/>
          <w:szCs w:val="28"/>
        </w:rPr>
        <w:t xml:space="preserve">（六）资产负债清查情况、未来经营和收益状况预测说明；</w:t>
      </w:r>
    </w:p>
    <w:p>
      <w:pPr>
        <w:ind w:left="0" w:right="0" w:firstLine="560"/>
        <w:spacing w:before="450" w:after="450" w:line="312" w:lineRule="auto"/>
      </w:pPr>
      <w:r>
        <w:rPr>
          <w:rFonts w:ascii="宋体" w:hAnsi="宋体" w:eastAsia="宋体" w:cs="宋体"/>
          <w:color w:val="000"/>
          <w:sz w:val="28"/>
          <w:szCs w:val="28"/>
        </w:rPr>
        <w:t xml:space="preserve">（七）资料清单。</w:t>
      </w:r>
    </w:p>
    <w:p>
      <w:pPr>
        <w:ind w:left="0" w:right="0" w:firstLine="560"/>
        <w:spacing w:before="450" w:after="450" w:line="312" w:lineRule="auto"/>
      </w:pPr>
      <w:r>
        <w:rPr>
          <w:rFonts w:ascii="宋体" w:hAnsi="宋体" w:eastAsia="宋体" w:cs="宋体"/>
          <w:color w:val="000"/>
          <w:sz w:val="28"/>
          <w:szCs w:val="28"/>
        </w:rPr>
        <w:t xml:space="preserve">第三十九条《资产评估说明》是对评估对象进行核实、评定估算过程的详细说明，应当包括以下内容：</w:t>
      </w:r>
    </w:p>
    <w:p>
      <w:pPr>
        <w:ind w:left="0" w:right="0" w:firstLine="560"/>
        <w:spacing w:before="450" w:after="450" w:line="312" w:lineRule="auto"/>
      </w:pPr>
      <w:r>
        <w:rPr>
          <w:rFonts w:ascii="宋体" w:hAnsi="宋体" w:eastAsia="宋体" w:cs="宋体"/>
          <w:color w:val="000"/>
          <w:sz w:val="28"/>
          <w:szCs w:val="28"/>
        </w:rPr>
        <w:t xml:space="preserve">（一）评估对象与评估范围说明；</w:t>
      </w:r>
    </w:p>
    <w:p>
      <w:pPr>
        <w:ind w:left="0" w:right="0" w:firstLine="560"/>
        <w:spacing w:before="450" w:after="450" w:line="312" w:lineRule="auto"/>
      </w:pPr>
      <w:r>
        <w:rPr>
          <w:rFonts w:ascii="宋体" w:hAnsi="宋体" w:eastAsia="宋体" w:cs="宋体"/>
          <w:color w:val="000"/>
          <w:sz w:val="28"/>
          <w:szCs w:val="28"/>
        </w:rPr>
        <w:t xml:space="preserve">（二）资产核实总体情况说明；</w:t>
      </w:r>
    </w:p>
    <w:p>
      <w:pPr>
        <w:ind w:left="0" w:right="0" w:firstLine="560"/>
        <w:spacing w:before="450" w:after="450" w:line="312" w:lineRule="auto"/>
      </w:pPr>
      <w:r>
        <w:rPr>
          <w:rFonts w:ascii="宋体" w:hAnsi="宋体" w:eastAsia="宋体" w:cs="宋体"/>
          <w:color w:val="000"/>
          <w:sz w:val="28"/>
          <w:szCs w:val="28"/>
        </w:rPr>
        <w:t xml:space="preserve">（三）评估技术说明；</w:t>
      </w:r>
    </w:p>
    <w:p>
      <w:pPr>
        <w:ind w:left="0" w:right="0" w:firstLine="560"/>
        <w:spacing w:before="450" w:after="450" w:line="312" w:lineRule="auto"/>
      </w:pPr>
      <w:r>
        <w:rPr>
          <w:rFonts w:ascii="宋体" w:hAnsi="宋体" w:eastAsia="宋体" w:cs="宋体"/>
          <w:color w:val="000"/>
          <w:sz w:val="28"/>
          <w:szCs w:val="28"/>
        </w:rPr>
        <w:t xml:space="preserve">（四）评估结论及分析。</w:t>
      </w:r>
    </w:p>
    <w:p>
      <w:pPr>
        <w:ind w:left="0" w:right="0" w:firstLine="560"/>
        <w:spacing w:before="450" w:after="450" w:line="312" w:lineRule="auto"/>
      </w:pPr>
      <w:r>
        <w:rPr>
          <w:rFonts w:ascii="宋体" w:hAnsi="宋体" w:eastAsia="宋体" w:cs="宋体"/>
          <w:color w:val="000"/>
          <w:sz w:val="28"/>
          <w:szCs w:val="28"/>
        </w:rPr>
        <w:t xml:space="preserve">第四十条评估报告应当使用中文撰写。需要同时出具外文评估报告的，以中文评估报告为准。</w:t>
      </w:r>
    </w:p>
    <w:p>
      <w:pPr>
        <w:ind w:left="0" w:right="0" w:firstLine="560"/>
        <w:spacing w:before="450" w:after="450" w:line="312" w:lineRule="auto"/>
      </w:pPr>
      <w:r>
        <w:rPr>
          <w:rFonts w:ascii="宋体" w:hAnsi="宋体" w:eastAsia="宋体" w:cs="宋体"/>
          <w:color w:val="000"/>
          <w:sz w:val="28"/>
          <w:szCs w:val="28"/>
        </w:rPr>
        <w:t xml:space="preserve">评估结论一般以人民币为计量币种，使用其他币种表示的，应当注明该币种与人民币在评估基准日的汇率。</w:t>
      </w:r>
    </w:p>
    <w:p>
      <w:pPr>
        <w:ind w:left="0" w:right="0" w:firstLine="560"/>
        <w:spacing w:before="450" w:after="450" w:line="312" w:lineRule="auto"/>
      </w:pPr>
      <w:r>
        <w:rPr>
          <w:rFonts w:ascii="宋体" w:hAnsi="宋体" w:eastAsia="宋体" w:cs="宋体"/>
          <w:color w:val="000"/>
          <w:sz w:val="28"/>
          <w:szCs w:val="28"/>
        </w:rPr>
        <w:t xml:space="preserve">第四十一条评估报告封面应当载明评估报告标题及文号、评估机构全称和评估报告日。</w:t>
      </w:r>
    </w:p>
    <w:p>
      <w:pPr>
        <w:ind w:left="0" w:right="0" w:firstLine="560"/>
        <w:spacing w:before="450" w:after="450" w:line="312" w:lineRule="auto"/>
      </w:pPr>
      <w:r>
        <w:rPr>
          <w:rFonts w:ascii="宋体" w:hAnsi="宋体" w:eastAsia="宋体" w:cs="宋体"/>
          <w:color w:val="000"/>
          <w:sz w:val="28"/>
          <w:szCs w:val="28"/>
        </w:rPr>
        <w:t xml:space="preserve">第四十二条评估报告标题及文号一般在封面上方居中位置，评估机构名称及评估报告日应当在封面下方居中位置。评估报告应当用a4规格纸张印刷。</w:t>
      </w:r>
    </w:p>
    <w:p>
      <w:pPr>
        <w:ind w:left="0" w:right="0" w:firstLine="560"/>
        <w:spacing w:before="450" w:after="450" w:line="312" w:lineRule="auto"/>
      </w:pPr>
      <w:r>
        <w:rPr>
          <w:rFonts w:ascii="宋体" w:hAnsi="宋体" w:eastAsia="宋体" w:cs="宋体"/>
          <w:color w:val="000"/>
          <w:sz w:val="28"/>
          <w:szCs w:val="28"/>
        </w:rPr>
        <w:t xml:space="preserve">第四十三条评估报告一般分册装订，各册应当具有独立的目录。</w:t>
      </w:r>
    </w:p>
    <w:p>
      <w:pPr>
        <w:ind w:left="0" w:right="0" w:firstLine="560"/>
        <w:spacing w:before="450" w:after="450" w:line="312" w:lineRule="auto"/>
      </w:pPr>
      <w:r>
        <w:rPr>
          <w:rFonts w:ascii="宋体" w:hAnsi="宋体" w:eastAsia="宋体" w:cs="宋体"/>
          <w:color w:val="000"/>
          <w:sz w:val="28"/>
          <w:szCs w:val="28"/>
        </w:rPr>
        <w:t xml:space="preserve">声明、摘要、正文和附件合订成册，其目录中应当含有其他册的目录，但其他册目录中的页码不予标注。评估说明和评估明细表一般分别独立成册。必要时附件可以独立成册。</w:t>
      </w:r>
    </w:p>
    <w:p>
      <w:pPr>
        <w:ind w:left="0" w:right="0" w:firstLine="560"/>
        <w:spacing w:before="450" w:after="450" w:line="312" w:lineRule="auto"/>
      </w:pPr>
      <w:r>
        <w:rPr>
          <w:rFonts w:ascii="宋体" w:hAnsi="宋体" w:eastAsia="宋体" w:cs="宋体"/>
          <w:color w:val="000"/>
          <w:sz w:val="28"/>
          <w:szCs w:val="28"/>
        </w:rPr>
        <w:t xml:space="preserve">评估明细表应当按会计科目顺序装订。</w:t>
      </w:r>
    </w:p>
    <w:p>
      <w:pPr>
        <w:ind w:left="0" w:right="0" w:firstLine="560"/>
        <w:spacing w:before="450" w:after="450" w:line="312" w:lineRule="auto"/>
      </w:pPr>
      <w:r>
        <w:rPr>
          <w:rFonts w:ascii="宋体" w:hAnsi="宋体" w:eastAsia="宋体" w:cs="宋体"/>
          <w:color w:val="000"/>
          <w:sz w:val="28"/>
          <w:szCs w:val="28"/>
        </w:rPr>
        <w:t xml:space="preserve">第四十四条评估报告封底或者其他适当位置应当标注评估机构名称、地址、邮政编码、联系电话、传真、电子邮箱等。</w:t>
      </w:r>
    </w:p>
    <w:p>
      <w:pPr>
        <w:ind w:left="0" w:right="0" w:firstLine="560"/>
        <w:spacing w:before="450" w:after="450" w:line="312" w:lineRule="auto"/>
      </w:pPr>
      <w:r>
        <w:rPr>
          <w:rFonts w:ascii="宋体" w:hAnsi="宋体" w:eastAsia="宋体" w:cs="宋体"/>
          <w:color w:val="000"/>
          <w:sz w:val="28"/>
          <w:szCs w:val="28"/>
        </w:rPr>
        <w:t xml:space="preserve">第四十五条本指南自20xx年7月1日起施行。</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资产评估报告完整版篇二</w:t>
      </w:r>
    </w:p>
    <w:p>
      <w:pPr>
        <w:ind w:left="0" w:right="0" w:firstLine="560"/>
        <w:spacing w:before="450" w:after="450" w:line="312" w:lineRule="auto"/>
      </w:pPr>
      <w:r>
        <w:rPr>
          <w:rFonts w:ascii="宋体" w:hAnsi="宋体" w:eastAsia="宋体" w:cs="宋体"/>
          <w:color w:val="000"/>
          <w:sz w:val="28"/>
          <w:szCs w:val="28"/>
        </w:rPr>
        <w:t xml:space="preserve">珠海xx资产评估有限责任公司接受a公司的委托，根据国家关于资产评估的有关规定，本着客观、独立、公正、科学的原则，对a公司拥有的“大功率电热转换体及其技术”的所有权进行了评估。我公司评估人员按照必要的评估程序，对评估对象进行了市场调查与询证，对受托评估的对象在评估基准日二零一*年十一月一日所表现的预期收益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1、委托方、资产持有方：a公司，a公司于5年前自行研发了该项大功率电热转换体及其处理技术，并获得了发明专利证书，专利的保护期为20年。</w:t>
      </w:r>
    </w:p>
    <w:p>
      <w:pPr>
        <w:ind w:left="0" w:right="0" w:firstLine="560"/>
        <w:spacing w:before="450" w:after="450" w:line="312" w:lineRule="auto"/>
      </w:pPr>
      <w:r>
        <w:rPr>
          <w:rFonts w:ascii="宋体" w:hAnsi="宋体" w:eastAsia="宋体" w:cs="宋体"/>
          <w:color w:val="000"/>
          <w:sz w:val="28"/>
          <w:szCs w:val="28"/>
        </w:rPr>
        <w:t xml:space="preserve">2、评估报告其他使用方：企业专利技术转让相对应的机构及法律、法规另有规定的使用方。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根据评估委托协议的约定，a公司拟将其拥有的专有技术“大功率电热转换体及其技术”出售给b公司合作，本次评估目的为对上述专有技术于评估基准日的预期收益价值进行评估，以对a公司的出售行为提供价值参考依据。</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本次评估对象为委托方委托评估的“大功率电热转换体及其技术”在未来预期收益的现值。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本次评估的范围为委托方拟进行出售的“大功率电热转换体及其技术”预期收益价值，具体包含大功率电热转换体设计、制造、工艺方面的技术，以及生产产品销售的收入预测和收益预测。</w:t>
      </w:r>
    </w:p>
    <w:p>
      <w:pPr>
        <w:ind w:left="0" w:right="0" w:firstLine="560"/>
        <w:spacing w:before="450" w:after="450" w:line="312" w:lineRule="auto"/>
      </w:pPr>
      <w:r>
        <w:rPr>
          <w:rFonts w:ascii="宋体" w:hAnsi="宋体" w:eastAsia="宋体" w:cs="宋体"/>
          <w:color w:val="000"/>
          <w:sz w:val="28"/>
          <w:szCs w:val="28"/>
        </w:rPr>
        <w:t xml:space="preserve">本次评估所使用的价值类型为预期收益价值。</w:t>
      </w:r>
    </w:p>
    <w:p>
      <w:pPr>
        <w:ind w:left="0" w:right="0" w:firstLine="560"/>
        <w:spacing w:before="450" w:after="450" w:line="312" w:lineRule="auto"/>
      </w:pPr>
      <w:r>
        <w:rPr>
          <w:rFonts w:ascii="宋体" w:hAnsi="宋体" w:eastAsia="宋体" w:cs="宋体"/>
          <w:color w:val="000"/>
          <w:sz w:val="28"/>
          <w:szCs w:val="28"/>
        </w:rPr>
        <w:t xml:space="preserve">“预期收益价值”，在此被定义为，该专利技术所生产的产品在未来销售过程中为企业带来的利润收入现值。</w:t>
      </w:r>
    </w:p>
    <w:p>
      <w:pPr>
        <w:ind w:left="0" w:right="0" w:firstLine="560"/>
        <w:spacing w:before="450" w:after="450" w:line="312" w:lineRule="auto"/>
      </w:pPr>
      <w:r>
        <w:rPr>
          <w:rFonts w:ascii="宋体" w:hAnsi="宋体" w:eastAsia="宋体" w:cs="宋体"/>
          <w:color w:val="000"/>
          <w:sz w:val="28"/>
          <w:szCs w:val="28"/>
        </w:rPr>
        <w:t xml:space="preserve">本项目评估基准日定为20xx年11月1日，这样与实际现场勘察、评估信息资料分析以及评估目的的实现日期较为接近，有利于评估目的的实现。评估中所采用的价值标准是评估基准日有效的持续经营价值标准。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(1)中华人民共和国国务院令第91 号(1991 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 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(3)国务院国有资产监督管理委员会第12 号令(20xx 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本次评估所使用的主要方法为收益法。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w:t>
      </w:r>
    </w:p>
    <w:p>
      <w:pPr>
        <w:ind w:left="0" w:right="0" w:firstLine="560"/>
        <w:spacing w:before="450" w:after="450" w:line="312" w:lineRule="auto"/>
      </w:pPr>
      <w:r>
        <w:rPr>
          <w:rFonts w:ascii="宋体" w:hAnsi="宋体" w:eastAsia="宋体" w:cs="宋体"/>
          <w:color w:val="000"/>
          <w:sz w:val="28"/>
          <w:szCs w:val="28"/>
        </w:rPr>
        <w:t xml:space="preserve">评估时间从20xx年11月1日至20xx年11月17日，经过接受委托、资产清查、评定估算、评定汇总、提交报告等过程，具体如下：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1、接受委托：20xx年11月1日，评估机构接受委托方项目委托、明确评估目的、确定评估对象及范围，选定评估基准日和拟定评估工作方案。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2、资产清查：20xx年11月1日—17日，评估人员首先指导委托方收集准备资料，并与委托方工作人员一起清查核实委托评估的资产，验证有关资料。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3、评定估算：本次专利技术评估采用收益法</w:t>
      </w:r>
    </w:p>
    <w:p>
      <w:pPr>
        <w:ind w:left="0" w:right="0" w:firstLine="560"/>
        <w:spacing w:before="450" w:after="450" w:line="312" w:lineRule="auto"/>
      </w:pPr>
      <w:r>
        <w:rPr>
          <w:rFonts w:ascii="宋体" w:hAnsi="宋体" w:eastAsia="宋体" w:cs="宋体"/>
          <w:color w:val="000"/>
          <w:sz w:val="28"/>
          <w:szCs w:val="28"/>
        </w:rPr>
        <w:t xml:space="preserve">(1)、转让条件</w:t>
      </w:r>
    </w:p>
    <w:p>
      <w:pPr>
        <w:ind w:left="0" w:right="0" w:firstLine="560"/>
        <w:spacing w:before="450" w:after="450" w:line="312" w:lineRule="auto"/>
      </w:pPr>
      <w:r>
        <w:rPr>
          <w:rFonts w:ascii="宋体" w:hAnsi="宋体" w:eastAsia="宋体" w:cs="宋体"/>
          <w:color w:val="000"/>
          <w:sz w:val="28"/>
          <w:szCs w:val="28"/>
        </w:rPr>
        <w:t xml:space="preserve">a公司是出售该专利技术，转让的是该专利技术的所有权。</w:t>
      </w:r>
    </w:p>
    <w:p>
      <w:pPr>
        <w:ind w:left="0" w:right="0" w:firstLine="560"/>
        <w:spacing w:before="450" w:after="450" w:line="312" w:lineRule="auto"/>
      </w:pPr>
      <w:r>
        <w:rPr>
          <w:rFonts w:ascii="宋体" w:hAnsi="宋体" w:eastAsia="宋体" w:cs="宋体"/>
          <w:color w:val="000"/>
          <w:sz w:val="28"/>
          <w:szCs w:val="28"/>
        </w:rPr>
        <w:t xml:space="preserve">(2)、专利现状</w:t>
      </w:r>
    </w:p>
    <w:p>
      <w:pPr>
        <w:ind w:left="0" w:right="0" w:firstLine="560"/>
        <w:spacing w:before="450" w:after="450" w:line="312" w:lineRule="auto"/>
      </w:pPr>
      <w:r>
        <w:rPr>
          <w:rFonts w:ascii="宋体" w:hAnsi="宋体" w:eastAsia="宋体" w:cs="宋体"/>
          <w:color w:val="000"/>
          <w:sz w:val="28"/>
          <w:szCs w:val="28"/>
        </w:rPr>
        <w:t xml:space="preserve">该项技术已申请专利权，其所具备的基本功能可以从相关的专家鉴定书中获悉。此外，a公司已经使用了该项专利技术5年时间，产品已进入市场，市场的潜力较大。因此，该项专利技术的获利能力预期较强。</w:t>
      </w:r>
    </w:p>
    <w:p>
      <w:pPr>
        <w:ind w:left="0" w:right="0" w:firstLine="560"/>
        <w:spacing w:before="450" w:after="450" w:line="312" w:lineRule="auto"/>
      </w:pPr>
      <w:r>
        <w:rPr>
          <w:rFonts w:ascii="宋体" w:hAnsi="宋体" w:eastAsia="宋体" w:cs="宋体"/>
          <w:color w:val="000"/>
          <w:sz w:val="28"/>
          <w:szCs w:val="28"/>
        </w:rPr>
        <w:t xml:space="preserve">(3)、相关参数</w:t>
      </w:r>
    </w:p>
    <w:p>
      <w:pPr>
        <w:ind w:left="0" w:right="0" w:firstLine="560"/>
        <w:spacing w:before="450" w:after="450" w:line="312" w:lineRule="auto"/>
      </w:pPr>
      <w:r>
        <w:rPr>
          <w:rFonts w:ascii="宋体" w:hAnsi="宋体" w:eastAsia="宋体" w:cs="宋体"/>
          <w:color w:val="000"/>
          <w:sz w:val="28"/>
          <w:szCs w:val="28"/>
        </w:rPr>
        <w:t xml:space="preserve">根据对该类专利技术的更新周期以及市场上产品更新周期的分析，确认该专利技术的剩余使用年限6年。根据对该类专利技术的交易实例的分析，以及该类专利技术对产品生产的贡献率的分析，确定销售收入分成率为5%，所得税的税率确定为30%。</w:t>
      </w:r>
    </w:p>
    <w:p>
      <w:pPr>
        <w:ind w:left="0" w:right="0" w:firstLine="560"/>
        <w:spacing w:before="450" w:after="450" w:line="312" w:lineRule="auto"/>
      </w:pPr>
      <w:r>
        <w:rPr>
          <w:rFonts w:ascii="宋体" w:hAnsi="宋体" w:eastAsia="宋体" w:cs="宋体"/>
          <w:color w:val="000"/>
          <w:sz w:val="28"/>
          <w:szCs w:val="28"/>
        </w:rPr>
        <w:t xml:space="preserve">本项目的前提假设为：</w:t>
      </w:r>
    </w:p>
    <w:p>
      <w:pPr>
        <w:ind w:left="0" w:right="0" w:firstLine="560"/>
        <w:spacing w:before="450" w:after="450" w:line="312" w:lineRule="auto"/>
      </w:pPr>
      <w:r>
        <w:rPr>
          <w:rFonts w:ascii="宋体" w:hAnsi="宋体" w:eastAsia="宋体" w:cs="宋体"/>
          <w:color w:val="000"/>
          <w:sz w:val="28"/>
          <w:szCs w:val="28"/>
        </w:rPr>
        <w:t xml:space="preserve">1、我们假设委估技术的实施不会违反国家法律及社会公共利益，也不会侵犯他人包括专利权在内的任何受国家法律依法保护的权利。</w:t>
      </w:r>
    </w:p>
    <w:p>
      <w:pPr>
        <w:ind w:left="0" w:right="0" w:firstLine="560"/>
        <w:spacing w:before="450" w:after="450" w:line="312" w:lineRule="auto"/>
      </w:pPr>
      <w:r>
        <w:rPr>
          <w:rFonts w:ascii="宋体" w:hAnsi="宋体" w:eastAsia="宋体" w:cs="宋体"/>
          <w:color w:val="000"/>
          <w:sz w:val="28"/>
          <w:szCs w:val="28"/>
        </w:rPr>
        <w:t xml:space="preserve">2、本次预测是基于现有的市场情况，不考虑今后市场发生目前不可预测的重大变化和波动。如经济危机、恶性通货膨胀等因素。</w:t>
      </w:r>
    </w:p>
    <w:p>
      <w:pPr>
        <w:ind w:left="0" w:right="0" w:firstLine="560"/>
        <w:spacing w:before="450" w:after="450" w:line="312" w:lineRule="auto"/>
      </w:pPr>
      <w:r>
        <w:rPr>
          <w:rFonts w:ascii="宋体" w:hAnsi="宋体" w:eastAsia="宋体" w:cs="宋体"/>
          <w:color w:val="000"/>
          <w:sz w:val="28"/>
          <w:szCs w:val="28"/>
        </w:rPr>
        <w:t xml:space="preserve">3、本次预测是基于现有的国家法律、法规、税收政策以及银行利率等政策，不考虑今后的不可预测的重大变化。</w:t>
      </w:r>
    </w:p>
    <w:p>
      <w:pPr>
        <w:ind w:left="0" w:right="0" w:firstLine="560"/>
        <w:spacing w:before="450" w:after="450" w:line="312" w:lineRule="auto"/>
      </w:pPr>
      <w:r>
        <w:rPr>
          <w:rFonts w:ascii="宋体" w:hAnsi="宋体" w:eastAsia="宋体" w:cs="宋体"/>
          <w:color w:val="000"/>
          <w:sz w:val="28"/>
          <w:szCs w:val="28"/>
        </w:rPr>
        <w:t xml:space="preserve">按收益法中的评估思路估算，专利技术预期收益价值为259.066万元，大写人民币贰佰伍拾玖万零陆佰陆拾元整。</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截止评估基准日，纳入评估范围的专利技术预期收益评估价值为259.066万元，大写人民币贰佰伍拾玖万零陆佰陆拾元整。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专利技术预期收益价值的反映。评估结论系根据本报告书所述评估假设、原则、依据、前提、方法、程序得出，评估结论只有在上述评估假设、原则、依据、前提存在的条件下，以及委托方所提供的所有原始文件都是真实与合法的条件下成立。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专利技术相关内容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本评估结论的有效使用期限从评估基准日起计算,即有效期从20xx年11月1日至20xx年10月31日。</w:t>
      </w:r>
    </w:p>
    <w:p>
      <w:pPr>
        <w:ind w:left="0" w:right="0" w:firstLine="560"/>
        <w:spacing w:before="450" w:after="450" w:line="312" w:lineRule="auto"/>
      </w:pPr>
      <w:r>
        <w:rPr>
          <w:rFonts w:ascii="宋体" w:hAnsi="宋体" w:eastAsia="宋体" w:cs="宋体"/>
          <w:color w:val="000"/>
          <w:sz w:val="28"/>
          <w:szCs w:val="28"/>
        </w:rPr>
        <w:t xml:space="preserve">1. 本次评估结果自评估基准日起的一年内有效，但如果本次评估前提发生变化，则可能会对评估结果产生影响。委托方应根据本次评估中使用的评估方法对资产评估值进行相应调整或重新委托评估机构进行评估。</w:t>
      </w:r>
    </w:p>
    <w:p>
      <w:pPr>
        <w:ind w:left="0" w:right="0" w:firstLine="560"/>
        <w:spacing w:before="450" w:after="450" w:line="312" w:lineRule="auto"/>
      </w:pPr>
      <w:r>
        <w:rPr>
          <w:rFonts w:ascii="宋体" w:hAnsi="宋体" w:eastAsia="宋体" w:cs="宋体"/>
          <w:color w:val="000"/>
          <w:sz w:val="28"/>
          <w:szCs w:val="28"/>
        </w:rPr>
        <w:t xml:space="preserve">2. 本次评估结果是反映评估对象在本次评估目的的公允价格，在评估中，我们没有考查委估资产是否存在抵押、质押、担保及其他对其转让价可能产生影响的因素，也未考虑国家宏观经济政策发生不可预测的变化以及遇有不可预测的自然力和其他不可抗力对资产价格的影响。</w:t>
      </w:r>
    </w:p>
    <w:p>
      <w:pPr>
        <w:ind w:left="0" w:right="0" w:firstLine="560"/>
        <w:spacing w:before="450" w:after="450" w:line="312" w:lineRule="auto"/>
      </w:pPr>
      <w:r>
        <w:rPr>
          <w:rFonts w:ascii="宋体" w:hAnsi="宋体" w:eastAsia="宋体" w:cs="宋体"/>
          <w:color w:val="000"/>
          <w:sz w:val="28"/>
          <w:szCs w:val="28"/>
        </w:rPr>
        <w:t xml:space="preserve">3. 各有关方面应该了解并意识到，我们的评估工作是对评估对象的价值进行估算，并发表专业意见。在进行评估工作中，评估人员依据评估有关规范意见的规定对委托方和资产占有方提供的评估对象产权权属证明文件、资料进行关注和必要的查验，但我们不是法定的资产权属鉴证机构，对委托评估资产的产权鉴证工作超出评估工作的范围，我们不能对委托评估资产的产权关系的真实性、合法性和完整性提供任何保证。</w:t>
      </w:r>
    </w:p>
    <w:p>
      <w:pPr>
        <w:ind w:left="0" w:right="0" w:firstLine="560"/>
        <w:spacing w:before="450" w:after="450" w:line="312" w:lineRule="auto"/>
      </w:pPr>
      <w:r>
        <w:rPr>
          <w:rFonts w:ascii="宋体" w:hAnsi="宋体" w:eastAsia="宋体" w:cs="宋体"/>
          <w:color w:val="000"/>
          <w:sz w:val="28"/>
          <w:szCs w:val="28"/>
        </w:rPr>
        <w:t xml:space="preserve">4. 本次评估是建立在假设上述技术的转让和实施不会违反国家法律及损害社会公共利益，也不会侵犯他人包括专利权在内的任何受国家法律依法保护的权利的基础上的。</w:t>
      </w:r>
    </w:p>
    <w:p>
      <w:pPr>
        <w:ind w:left="0" w:right="0" w:firstLine="560"/>
        <w:spacing w:before="450" w:after="450" w:line="312" w:lineRule="auto"/>
      </w:pPr>
      <w:r>
        <w:rPr>
          <w:rFonts w:ascii="宋体" w:hAnsi="宋体" w:eastAsia="宋体" w:cs="宋体"/>
          <w:color w:val="000"/>
          <w:sz w:val="28"/>
          <w:szCs w:val="28"/>
        </w:rPr>
        <w:t xml:space="preserve">5. 本次评估的专有技术所有人为a公司。</w:t>
      </w:r>
    </w:p>
    <w:p>
      <w:pPr>
        <w:ind w:left="0" w:right="0" w:firstLine="560"/>
        <w:spacing w:before="450" w:after="450" w:line="312" w:lineRule="auto"/>
      </w:pPr>
      <w:r>
        <w:rPr>
          <w:rFonts w:ascii="宋体" w:hAnsi="宋体" w:eastAsia="宋体" w:cs="宋体"/>
          <w:color w:val="000"/>
          <w:sz w:val="28"/>
          <w:szCs w:val="28"/>
        </w:rPr>
        <w:t xml:space="preserve">6. 本次评估结果是为本次评估目的，根据公开市场原则和一些假设前提下对评估对象的公平市场价值的评估。本次评估所涉及的委估技术产品的未来销售预测是建立在委托方制定的盈利预测基础上的。我们的评估假设是在目前条件下，对委估对象未来经营的一个合理预测，如果未来出现可能影响假设前提实现的各种不可预测和不可避免的因素，则会影响上述盈利预测的实现程度。我们愿意在此提醒委托方和其他有关方面，并不保证上述假设可以实现，也不承担实现或帮助实现上述假设的义务。并且，我们愿意提请有关方面注意，影响假设前提实现的各种不可预测和不可避免的因素很可能会出现，因此有关方面在使用我们的评估结论前应该明确设定的假设前提，并综合考虑其他因素做出交易决策。</w:t>
      </w:r>
    </w:p>
    <w:p>
      <w:pPr>
        <w:ind w:left="0" w:right="0" w:firstLine="560"/>
        <w:spacing w:before="450" w:after="450" w:line="312" w:lineRule="auto"/>
      </w:pPr>
      <w:r>
        <w:rPr>
          <w:rFonts w:ascii="宋体" w:hAnsi="宋体" w:eastAsia="宋体" w:cs="宋体"/>
          <w:color w:val="000"/>
          <w:sz w:val="28"/>
          <w:szCs w:val="28"/>
        </w:rPr>
        <w:t xml:space="preserve">7. 本次专利技术评估中，我们仅考虑上述专利技术所产生的经济效益的价值，没有考虑由于上述专利技术转让、实施等可能使受让方以上述技术或上述技术中的某些部分为技术平台，进一步开发出其他技术所可能产生的附加经济效益和社会效益。也没有考虑上述技术转让所可能促使受让方技术进步所产生的社会效益。</w:t>
      </w:r>
    </w:p>
    <w:p>
      <w:pPr>
        <w:ind w:left="0" w:right="0" w:firstLine="560"/>
        <w:spacing w:before="450" w:after="450" w:line="312" w:lineRule="auto"/>
      </w:pPr>
      <w:r>
        <w:rPr>
          <w:rFonts w:ascii="宋体" w:hAnsi="宋体" w:eastAsia="宋体" w:cs="宋体"/>
          <w:color w:val="000"/>
          <w:sz w:val="28"/>
          <w:szCs w:val="28"/>
        </w:rPr>
        <w:t xml:space="preserve">8. 评估报告陈述的事项是真实和准确的，评估人员对评估所依据的信息来源进行了验证，并确信其是可靠和适当的;评估报告的分析和结论是在恪守独立、客观和公正原则基础上形成的，仅在假设和限定条件下成立。</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资产评估报告完整版篇三</w:t>
      </w:r>
    </w:p>
    <w:p>
      <w:pPr>
        <w:ind w:left="0" w:right="0" w:firstLine="560"/>
        <w:spacing w:before="450" w:after="450" w:line="312" w:lineRule="auto"/>
      </w:pPr>
      <w:r>
        <w:rPr>
          <w:rFonts w:ascii="宋体" w:hAnsi="宋体" w:eastAsia="宋体" w:cs="宋体"/>
          <w:color w:val="000"/>
          <w:sz w:val="28"/>
          <w:szCs w:val="28"/>
        </w:rPr>
        <w:t xml:space="preserve">在实习期间我对估价行业做了一定的了解，对基本的办公用品的使用有了一定的实际操作能力，同时我做了近百份的报告，就一般的抵押评估报告，根据市场价值我已经能独立完成。</w:t>
      </w:r>
    </w:p>
    <w:p>
      <w:pPr>
        <w:ind w:left="0" w:right="0" w:firstLine="560"/>
        <w:spacing w:before="450" w:after="450" w:line="312" w:lineRule="auto"/>
      </w:pPr>
      <w:r>
        <w:rPr>
          <w:rFonts w:ascii="宋体" w:hAnsi="宋体" w:eastAsia="宋体" w:cs="宋体"/>
          <w:color w:val="000"/>
          <w:sz w:val="28"/>
          <w:szCs w:val="28"/>
        </w:rPr>
        <w:t xml:space="preserve">在羊城评估实习期间中，我收获了很多，不仅对学校中学到的知识进行了实践中的升华，也在工作经历中取得了不少的实践心得，并且在同事的帮助下逐渐成长。现就学习能力、工作心得和同事相处做一个小小的总结。</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学习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学习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20xx年11月，我跟部门的两个同事一起做市调。主要了解及熟悉广州市的路段、房地产市场价格、各区域房产局的工作流程和收集相关信息等。时间安排是上午由欧阳经理对我们实习生进行理论知识及撰写报告要求的一些课程培训，下午出去做市调。刚开始觉得很辛苦，很累，但是我慢慢的明白，做这些工作不仅能锻炼我与人沟通的技巧也对我以后的工作有很大的帮助，所以一直坚持着，不断的积累经验。</w:t>
      </w:r>
    </w:p>
    <w:p>
      <w:pPr>
        <w:ind w:left="0" w:right="0" w:firstLine="560"/>
        <w:spacing w:before="450" w:after="450" w:line="312" w:lineRule="auto"/>
      </w:pPr>
      <w:r>
        <w:rPr>
          <w:rFonts w:ascii="宋体" w:hAnsi="宋体" w:eastAsia="宋体" w:cs="宋体"/>
          <w:color w:val="000"/>
          <w:sz w:val="28"/>
          <w:szCs w:val="28"/>
        </w:rPr>
        <w:t xml:space="preserve">在之后的日子里，我撰写了大量的估价报告。现把20xx年11月至12月完成的报告做如下归类：</w:t>
      </w:r>
    </w:p>
    <w:p>
      <w:pPr>
        <w:ind w:left="0" w:right="0" w:firstLine="560"/>
        <w:spacing w:before="450" w:after="450" w:line="312" w:lineRule="auto"/>
      </w:pPr>
      <w:r>
        <w:rPr>
          <w:rFonts w:ascii="宋体" w:hAnsi="宋体" w:eastAsia="宋体" w:cs="宋体"/>
          <w:color w:val="000"/>
          <w:sz w:val="28"/>
          <w:szCs w:val="28"/>
        </w:rPr>
        <w:t xml:space="preserve">房地产抵押估价报告：41份，片区房地产抵押估价报告：3份，土地报告：1份，继承（了解市场价值）：5份；总计：50份。</w:t>
      </w:r>
    </w:p>
    <w:p>
      <w:pPr>
        <w:ind w:left="0" w:right="0" w:firstLine="560"/>
        <w:spacing w:before="450" w:after="450" w:line="312" w:lineRule="auto"/>
      </w:pPr>
      <w:r>
        <w:rPr>
          <w:rFonts w:ascii="宋体" w:hAnsi="宋体" w:eastAsia="宋体" w:cs="宋体"/>
          <w:color w:val="000"/>
          <w:sz w:val="28"/>
          <w:szCs w:val="28"/>
        </w:rPr>
        <w:t xml:space="preserve">这些数据并不能代表什么，再往后的工作中，我会进一步提高自己各方面的水平和自身的价值，争取为公司拿到业务。</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在这几个月的工作学习中，深刻的体会到了团队精神的重要性。羊城评估的家人们都很友好，很有亲和力，对我们实习生的到来也很欢迎和照顾。在这样一个友好的团队里工作学习，我感到非常荣幸。</w:t>
      </w:r>
    </w:p>
    <w:p>
      <w:pPr>
        <w:ind w:left="0" w:right="0" w:firstLine="560"/>
        <w:spacing w:before="450" w:after="450" w:line="312" w:lineRule="auto"/>
      </w:pPr>
      <w:r>
        <w:rPr>
          <w:rFonts w:ascii="宋体" w:hAnsi="宋体" w:eastAsia="宋体" w:cs="宋体"/>
          <w:color w:val="000"/>
          <w:sz w:val="28"/>
          <w:szCs w:val="28"/>
        </w:rPr>
        <w:t xml:space="preserve">12月上旬，评估1部（我在评估2部）的同事传了3份业务资料过来来，要求我们协助出具报告。欧阳经理让我作为这个项目的负责人，主要由我来撰写报告，再跟评估1部的同事沟通这几分报告的出具流程。在这个过程中，我懂得了同事之间应该是最好的搭档，每个成员都是责任中的一体，只有互相帮助、耐心细心才能把这个团队搞好，只有互相学习、和谐共处才能使这个团队不断进步。</w:t>
      </w:r>
    </w:p>
    <w:p>
      <w:pPr>
        <w:ind w:left="0" w:right="0" w:firstLine="560"/>
        <w:spacing w:before="450" w:after="450" w:line="312" w:lineRule="auto"/>
      </w:pPr>
      <w:r>
        <w:rPr>
          <w:rFonts w:ascii="宋体" w:hAnsi="宋体" w:eastAsia="宋体" w:cs="宋体"/>
          <w:color w:val="000"/>
          <w:sz w:val="28"/>
          <w:szCs w:val="28"/>
        </w:rPr>
        <w:t xml:space="preserve">房地产估价从表面上看，好像是估价人员在给房地产定价估价人员认为值多少钱就值多少钱。但实际上，房地产估价不应是估价人员的主观随意定价，而应是估价人员模拟市场形成价格的机制和过程，将客观存在的房地产价格或价值揭示、显示出来，是科学与艺术的有机结合。要做好房地产估价，不仅需要通晓房地产估价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广东中联羊城资产评估有限公司管理和业务都较为合理、规范化，内部员工办事效率高，做事积极主动，高层管理人员对员工都很信任和支持，使其取得了不错的成绩及经济效益。</w:t>
      </w:r>
    </w:p>
    <w:p>
      <w:pPr>
        <w:ind w:left="0" w:right="0" w:firstLine="560"/>
        <w:spacing w:before="450" w:after="450" w:line="312" w:lineRule="auto"/>
      </w:pPr>
      <w:r>
        <w:rPr>
          <w:rFonts w:ascii="宋体" w:hAnsi="宋体" w:eastAsia="宋体" w:cs="宋体"/>
          <w:color w:val="000"/>
          <w:sz w:val="28"/>
          <w:szCs w:val="28"/>
        </w:rPr>
        <w:t xml:space="preserve">在实习期间，我对自己的专业知识及与专业相关的评估行业都有了深刻地认识，对社会的人际关系的复杂性也有了一定的感触。经过这半年的实习，让我开始为自己的将来深深的思考，为生活的不易感叹，更催生了我学习欲望以及坚定做个全面发展的工作者的决心。转眼间，自己就要走上工作岗位了，我知道，实习只是一个前奏，未来的路还需要我更加踏实的去行走。</w:t>
      </w:r>
    </w:p>
    <w:p>
      <w:pPr>
        <w:ind w:left="0" w:right="0" w:firstLine="560"/>
        <w:spacing w:before="450" w:after="450" w:line="312" w:lineRule="auto"/>
      </w:pPr>
      <w:r>
        <w:rPr>
          <w:rFonts w:ascii="宋体" w:hAnsi="宋体" w:eastAsia="宋体" w:cs="宋体"/>
          <w:color w:val="000"/>
          <w:sz w:val="28"/>
          <w:szCs w:val="28"/>
        </w:rPr>
        <w:t xml:space="preserve">在短短半年的实习中，我能够做到端正工作态度，并认真及时完成了工作，有吃苦耐劳的精神，并能在前辈的耐心指导下掌握有关房地产评估知识及实践操作技能，能运用办公软件以提高工作效率来应对工作。</w:t>
      </w:r>
    </w:p>
    <w:p>
      <w:pPr>
        <w:ind w:left="0" w:right="0" w:firstLine="560"/>
        <w:spacing w:before="450" w:after="450" w:line="312" w:lineRule="auto"/>
      </w:pPr>
      <w:r>
        <w:rPr>
          <w:rFonts w:ascii="宋体" w:hAnsi="宋体" w:eastAsia="宋体" w:cs="宋体"/>
          <w:color w:val="000"/>
          <w:sz w:val="28"/>
          <w:szCs w:val="28"/>
        </w:rPr>
        <w:t xml:space="preserve">然而在此期间我也看到了自身的很多不足之处，如具备的专业知识还不够，理论知识欠缺、不扎实，关注房地产等有关讯息信息不够全面，经验不足不善于与客户进行沟通以达到有效合作意向，以及对于一些问题处理的不够沉着和果断。</w:t>
      </w:r>
    </w:p>
    <w:p>
      <w:pPr>
        <w:ind w:left="0" w:right="0" w:firstLine="560"/>
        <w:spacing w:before="450" w:after="450" w:line="312" w:lineRule="auto"/>
      </w:pPr>
      <w:r>
        <w:rPr>
          <w:rFonts w:ascii="宋体" w:hAnsi="宋体" w:eastAsia="宋体" w:cs="宋体"/>
          <w:color w:val="000"/>
          <w:sz w:val="28"/>
          <w:szCs w:val="28"/>
        </w:rPr>
        <w:t xml:space="preserve">从这次实习中我更清楚认识到了理论与实践相结合的重要性，我决心在以后的学习工作中不断丰富自身的业务知识和素养，努力提升专业知识，掌握职业技能，做到在实践中不断发掘问题并总结经验。我会更加注意信息获取方式，以获得更多有效信息资源，随时了解市场行情及变化，争取能够更好更快地融入社会，在工作岗位上踏实稳步地前进，从而实现自己的人生价值追求。</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资产评估报告完整版篇四</w:t>
      </w:r>
    </w:p>
    <w:p>
      <w:pPr>
        <w:ind w:left="0" w:right="0" w:firstLine="560"/>
        <w:spacing w:before="450" w:after="450" w:line="312" w:lineRule="auto"/>
      </w:pPr>
      <w:r>
        <w:rPr>
          <w:rFonts w:ascii="宋体" w:hAnsi="宋体" w:eastAsia="宋体" w:cs="宋体"/>
          <w:color w:val="000"/>
          <w:sz w:val="28"/>
          <w:szCs w:val="28"/>
        </w:rPr>
        <w:t xml:space="preserve">《资产评估法》施行以后，有关评估行政管理部门对评估机构实行机构备案管理，不再实行机构资质许可管理。那么，未进行房地产估价机构备案的资产评估机构从事房地产估价业务的，其出具房地产估价报告是否有效?应由哪个部门认定其效力问题?</w:t>
      </w:r>
    </w:p>
    <w:p>
      <w:pPr>
        <w:ind w:left="0" w:right="0" w:firstLine="560"/>
        <w:spacing w:before="450" w:after="450" w:line="312" w:lineRule="auto"/>
      </w:pPr>
      <w:r>
        <w:rPr>
          <w:rFonts w:ascii="宋体" w:hAnsi="宋体" w:eastAsia="宋体" w:cs="宋体"/>
          <w:color w:val="000"/>
          <w:sz w:val="28"/>
          <w:szCs w:val="28"/>
        </w:rPr>
        <w:t xml:space="preserve">在(20xx)执申字第246号裁定中，最高人民法院认为，虽然《国务院对确需保留的行政审批项目设定行政许可的决定》(国务院令第412号)已明确规定房地产评估机构资质许可由住房建设部门负责，但是，财政部确实也已发布文件规定资产评估机构可以对房地产进行评估。资产评估机构究竟能否从事房地产评估业务，目前确系模糊问题或存在部门冲突，有待于政府部门再行发文予以解决，人民法院不宜对资产评估机构能否从事房地产评估业务进行审查认定。换言之，人民法院在对执行财产进行评估时，应当委托专门的房地产评估机构，但是，对于已经委托资产评估机构作出的房地产评估报告，人民法院不宜认定为无效。</w:t>
      </w:r>
    </w:p>
    <w:p>
      <w:pPr>
        <w:ind w:left="0" w:right="0" w:firstLine="560"/>
        <w:spacing w:before="450" w:after="450" w:line="312" w:lineRule="auto"/>
      </w:pPr>
      <w:r>
        <w:rPr>
          <w:rFonts w:ascii="宋体" w:hAnsi="宋体" w:eastAsia="宋体" w:cs="宋体"/>
          <w:color w:val="000"/>
          <w:sz w:val="28"/>
          <w:szCs w:val="28"/>
        </w:rPr>
        <w:t xml:space="preserve">最高院认为，对于已经委托资产评估机构作出的房地产评估报告，法院不宜认定为无效。那么在实践中应当由哪个评估行政管理部门对此进行效力认定呢?</w:t>
      </w:r>
    </w:p>
    <w:p>
      <w:pPr>
        <w:ind w:left="0" w:right="0" w:firstLine="560"/>
        <w:spacing w:before="450" w:after="450" w:line="312" w:lineRule="auto"/>
      </w:pPr>
      <w:r>
        <w:rPr>
          <w:rFonts w:ascii="宋体" w:hAnsi="宋体" w:eastAsia="宋体" w:cs="宋体"/>
          <w:color w:val="000"/>
          <w:sz w:val="28"/>
          <w:szCs w:val="28"/>
        </w:rPr>
        <w:t xml:space="preserve">《资产评估法》第七条规定，“国务院有关评估行政管理部门按照各自职责分工，对评估行业进行监督管理。设区的市级以上地方人民政府有关评估行政管理部门按照各自职责分工，对本行政区域内的评估行业进行监督管理。”目前，我国资产评估行业划分了资产评估、土地评估、房地产评估、估价，矿业权评估、保险公估和旧机动车评估等6种专业类别，其中资产评估机构、房地产估价机构分别由财政部、住房和城乡建设部监督管理。</w:t>
      </w:r>
    </w:p>
    <w:p>
      <w:pPr>
        <w:ind w:left="0" w:right="0" w:firstLine="560"/>
        <w:spacing w:before="450" w:after="450" w:line="312" w:lineRule="auto"/>
      </w:pPr>
      <w:r>
        <w:rPr>
          <w:rFonts w:ascii="宋体" w:hAnsi="宋体" w:eastAsia="宋体" w:cs="宋体"/>
          <w:color w:val="000"/>
          <w:sz w:val="28"/>
          <w:szCs w:val="28"/>
        </w:rPr>
        <w:t xml:space="preserve">根据《资产评估行业财政监督管理办法》(财政部令第86号)第二条第二款的规定，资产评估机构及其资产评估专业人员从事资产评估业务，涉及法律、行政法规和国务院规定由其他评估行政管理部门管理的，按照其他有关规定执行。据此，资产评估机构从事房地产估价业务的，则涉及由住房和城乡建设部管理的问题。根据《房地产估价机构管理办法》第四十七条的规定，未取得房地产估价机构资质从事房地产估价活动或者超越资质等级承揽估价业务的，出具的估价报告无效，由县级以上地方人民政府房地产主管部门给予警告，责令限期改正。</w:t>
      </w:r>
    </w:p>
    <w:p>
      <w:pPr>
        <w:ind w:left="0" w:right="0" w:firstLine="560"/>
        <w:spacing w:before="450" w:after="450" w:line="312" w:lineRule="auto"/>
      </w:pPr>
      <w:r>
        <w:rPr>
          <w:rFonts w:ascii="宋体" w:hAnsi="宋体" w:eastAsia="宋体" w:cs="宋体"/>
          <w:color w:val="000"/>
          <w:sz w:val="28"/>
          <w:szCs w:val="28"/>
        </w:rPr>
        <w:t xml:space="preserve">综上所述，未进行房地产估价机构备案的资产评估机构从事房地产估价业务的，其出具房地产估价报告无效，应由房地产主管部门责令限期改正。</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资产评估报告完整版篇五</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资产评估报告，是指注册资产评估师遵照相关法律、法规和资产评估准则，在实施了必要的评估程序对特定评估对象价值进行估算后，编制并由其所在评估机构向委托方提交的反映其专业意见的书面文件。它是按照一定格式和内容来反映评估目的、假设、程序、标准、依据、方法、结果及适用条件等基本情况的报告书。广义的资产评估报告还是一种工作制度。它规定评估机构在完成评估工作之后必须按照一定程序的要求，用书面形式向委托方及相关主管部门报告评估过程和结果。狭义的资产评估报告即资产评估结果报告书，既是资产评估机构与注册资产评估师完成对资产作价，就被评估资产在特定条件下价值所发表的专家意见，也是评估机构履行评估合同情况的总结，还是评估机构与注册资产评估师为资产评估项目承担相应法律责任的证明文件。</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国务院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w:t>
      </w:r>
    </w:p>
    <w:p>
      <w:pPr>
        <w:ind w:left="0" w:right="0" w:firstLine="560"/>
        <w:spacing w:before="450" w:after="450" w:line="312" w:lineRule="auto"/>
      </w:pPr>
      <w:r>
        <w:rPr>
          <w:rFonts w:ascii="宋体" w:hAnsi="宋体" w:eastAsia="宋体" w:cs="宋体"/>
          <w:color w:val="000"/>
          <w:sz w:val="28"/>
          <w:szCs w:val="28"/>
        </w:rPr>
        <w:t xml:space="preserve">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资产评估报告完整版篇六</w:t>
      </w:r>
    </w:p>
    <w:p>
      <w:pPr>
        <w:ind w:left="0" w:right="0" w:firstLine="560"/>
        <w:spacing w:before="450" w:after="450" w:line="312" w:lineRule="auto"/>
      </w:pPr>
      <w:r>
        <w:rPr>
          <w:rFonts w:ascii="宋体" w:hAnsi="宋体" w:eastAsia="宋体" w:cs="宋体"/>
          <w:color w:val="000"/>
          <w:sz w:val="28"/>
          <w:szCs w:val="28"/>
        </w:rPr>
        <w:t xml:space="preserve">第一条 为明确资产评估机构与注册资产评估师的执业责任，规范执业行为，保证资产评估报告质量，根据国家有关法规，制定本制度。</w:t>
      </w:r>
    </w:p>
    <w:p>
      <w:pPr>
        <w:ind w:left="0" w:right="0" w:firstLine="560"/>
        <w:spacing w:before="450" w:after="450" w:line="312" w:lineRule="auto"/>
      </w:pPr>
      <w:r>
        <w:rPr>
          <w:rFonts w:ascii="宋体" w:hAnsi="宋体" w:eastAsia="宋体" w:cs="宋体"/>
          <w:color w:val="000"/>
          <w:sz w:val="28"/>
          <w:szCs w:val="28"/>
        </w:rPr>
        <w:t xml:space="preserve">第二条 凡中国境内执业的资产评估机构，在接受客户委托，完成评估项目后所出具的资产评估报告书，应有资产评估机构法定代表人（含伙制机构为合伙人，以下简称合伙人）和至少两名注册资产评估师签字。未经资产评估机构法定代表人（合伙人）和注册资产评估师签字的资产评估报告为无效报告。</w:t>
      </w:r>
    </w:p>
    <w:p>
      <w:pPr>
        <w:ind w:left="0" w:right="0" w:firstLine="560"/>
        <w:spacing w:before="450" w:after="450" w:line="312" w:lineRule="auto"/>
      </w:pPr>
      <w:r>
        <w:rPr>
          <w:rFonts w:ascii="宋体" w:hAnsi="宋体" w:eastAsia="宋体" w:cs="宋体"/>
          <w:color w:val="000"/>
          <w:sz w:val="28"/>
          <w:szCs w:val="28"/>
        </w:rPr>
        <w:t xml:space="preserve">第三条 本制度所称注册资产评估师，是指经过国家统一考试或认定，取得执业资格，并依法进行注册登记的资产评估专业人员。</w:t>
      </w:r>
    </w:p>
    <w:p>
      <w:pPr>
        <w:ind w:left="0" w:right="0" w:firstLine="560"/>
        <w:spacing w:before="450" w:after="450" w:line="312" w:lineRule="auto"/>
      </w:pPr>
      <w:r>
        <w:rPr>
          <w:rFonts w:ascii="宋体" w:hAnsi="宋体" w:eastAsia="宋体" w:cs="宋体"/>
          <w:color w:val="000"/>
          <w:sz w:val="28"/>
          <w:szCs w:val="28"/>
        </w:rPr>
        <w:t xml:space="preserve">第四条 注册资产评估师的执业行为应遵循国家有关的法律和行政法规，符合中国资产评估协会发布的执业规范。</w:t>
      </w:r>
    </w:p>
    <w:p>
      <w:pPr>
        <w:ind w:left="0" w:right="0" w:firstLine="560"/>
        <w:spacing w:before="450" w:after="450" w:line="312" w:lineRule="auto"/>
      </w:pPr>
      <w:r>
        <w:rPr>
          <w:rFonts w:ascii="宋体" w:hAnsi="宋体" w:eastAsia="宋体" w:cs="宋体"/>
          <w:color w:val="000"/>
          <w:sz w:val="28"/>
          <w:szCs w:val="28"/>
        </w:rPr>
        <w:t xml:space="preserve">第五条 注册资产评估师只能在一个资产评估师机构执业并独立行使签字权利。注册资产评估师不得允许他人以本人名义签字。</w:t>
      </w:r>
    </w:p>
    <w:p>
      <w:pPr>
        <w:ind w:left="0" w:right="0" w:firstLine="560"/>
        <w:spacing w:before="450" w:after="450" w:line="312" w:lineRule="auto"/>
      </w:pPr>
      <w:r>
        <w:rPr>
          <w:rFonts w:ascii="宋体" w:hAnsi="宋体" w:eastAsia="宋体" w:cs="宋体"/>
          <w:color w:val="000"/>
          <w:sz w:val="28"/>
          <w:szCs w:val="28"/>
        </w:rPr>
        <w:t xml:space="preserve">第六条 注册资产评估师只能在本人参与评估的综合性资产评估项目和单项资产评估项目的资产评估报告书上签字。注册资评估师在有正当理由并能提供必要依据的情况下，可以拒绝在资产评估报告书上签字。对于单项资产评估项目的资产评估报告书，也可由中国资产评估协会认可的评估专业人员签字。</w:t>
      </w:r>
    </w:p>
    <w:p>
      <w:pPr>
        <w:ind w:left="0" w:right="0" w:firstLine="560"/>
        <w:spacing w:before="450" w:after="450" w:line="312" w:lineRule="auto"/>
      </w:pPr>
      <w:r>
        <w:rPr>
          <w:rFonts w:ascii="宋体" w:hAnsi="宋体" w:eastAsia="宋体" w:cs="宋体"/>
          <w:color w:val="000"/>
          <w:sz w:val="28"/>
          <w:szCs w:val="28"/>
        </w:rPr>
        <w:t xml:space="preserve">第七条 注册资产评估师对签署的资产评估报告书的真实性、客观性、公正性负责，关承担相应的法律责任。</w:t>
      </w:r>
    </w:p>
    <w:p>
      <w:pPr>
        <w:ind w:left="0" w:right="0" w:firstLine="560"/>
        <w:spacing w:before="450" w:after="450" w:line="312" w:lineRule="auto"/>
      </w:pPr>
      <w:r>
        <w:rPr>
          <w:rFonts w:ascii="宋体" w:hAnsi="宋体" w:eastAsia="宋体" w:cs="宋体"/>
          <w:color w:val="000"/>
          <w:sz w:val="28"/>
          <w:szCs w:val="28"/>
        </w:rPr>
        <w:t xml:space="preserve">第八条 资产评估机构法定代表人（合伙人）在本机构注册资产评估师签署的资产评估报告书上明确签署审核意见后签字，资产评估机构对此承担连带当选责任。</w:t>
      </w:r>
    </w:p>
    <w:p>
      <w:pPr>
        <w:ind w:left="0" w:right="0" w:firstLine="560"/>
        <w:spacing w:before="450" w:after="450" w:line="312" w:lineRule="auto"/>
      </w:pPr>
      <w:r>
        <w:rPr>
          <w:rFonts w:ascii="宋体" w:hAnsi="宋体" w:eastAsia="宋体" w:cs="宋体"/>
          <w:color w:val="000"/>
          <w:sz w:val="28"/>
          <w:szCs w:val="28"/>
        </w:rPr>
        <w:t xml:space="preserve">第九条 资产评估机构应建立资产评估报告内部审核制度和档案管理制度。凡本机构出具的资产评估报告书，都应建立档案，妥善保管，以备查阅。</w:t>
      </w:r>
    </w:p>
    <w:p>
      <w:pPr>
        <w:ind w:left="0" w:right="0" w:firstLine="560"/>
        <w:spacing w:before="450" w:after="450" w:line="312" w:lineRule="auto"/>
      </w:pPr>
      <w:r>
        <w:rPr>
          <w:rFonts w:ascii="宋体" w:hAnsi="宋体" w:eastAsia="宋体" w:cs="宋体"/>
          <w:color w:val="000"/>
          <w:sz w:val="28"/>
          <w:szCs w:val="28"/>
        </w:rPr>
        <w:t xml:space="preserve">第十条 凡违反本制度的资产评估机构和注册资产评估师，中国资产评估协会根据协会章程及其他规定，给予警告、通报批评、撤销会员资格等处分，并建议国务崐院资产评估管理行政主管部门依法给予行政处罚。</w:t>
      </w:r>
    </w:p>
    <w:p>
      <w:pPr>
        <w:ind w:left="0" w:right="0" w:firstLine="560"/>
        <w:spacing w:before="450" w:after="450" w:line="312" w:lineRule="auto"/>
      </w:pPr>
      <w:r>
        <w:rPr>
          <w:rFonts w:ascii="宋体" w:hAnsi="宋体" w:eastAsia="宋体" w:cs="宋体"/>
          <w:color w:val="000"/>
          <w:sz w:val="28"/>
          <w:szCs w:val="28"/>
        </w:rPr>
        <w:t xml:space="preserve">第十一条 证券业资格资产评估机构从1998年3月1日起实施本制度，其他资产评估机构从1998年6月1日起实施</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资产评估报告完整版篇七</w:t>
      </w:r>
    </w:p>
    <w:p>
      <w:pPr>
        <w:ind w:left="0" w:right="0" w:firstLine="560"/>
        <w:spacing w:before="450" w:after="450" w:line="312" w:lineRule="auto"/>
      </w:pPr>
      <w:r>
        <w:rPr>
          <w:rFonts w:ascii="宋体" w:hAnsi="宋体" w:eastAsia="宋体" w:cs="宋体"/>
          <w:color w:val="000"/>
          <w:sz w:val="28"/>
          <w:szCs w:val="28"/>
        </w:rPr>
        <w:t xml:space="preserve">评估报告类型是基于资产评估业务分类考虑的。按资产评估工作的内容不同应包括一般评估业务、评估咨询业务、评估复核业务。具体操作上，一般评估、评估咨询、评估复核均为独立业务，可以单独运作和服务;三种业务在具体承接过程中也是可以合并考虑，即同一客户存在着三种类型业务同时适用的可能性。</w:t>
      </w:r>
    </w:p>
    <w:p>
      <w:pPr>
        <w:ind w:left="0" w:right="0" w:firstLine="560"/>
        <w:spacing w:before="450" w:after="450" w:line="312" w:lineRule="auto"/>
      </w:pPr>
      <w:r>
        <w:rPr>
          <w:rFonts w:ascii="宋体" w:hAnsi="宋体" w:eastAsia="宋体" w:cs="宋体"/>
          <w:color w:val="000"/>
          <w:sz w:val="28"/>
          <w:szCs w:val="28"/>
        </w:rPr>
        <w:t xml:space="preserve">一般评估业务就是我们对明确评估对象的评定、估算并出具评估报告的业务。该类业务主要是以交易中资产及股权作价提供参考价值为目的的业务，其完成的标志是出具资产评估报告，范围既包括产权变动情况下出于提供价值参考或发挥鉴证作用目的的单项实物资产评估、各类无形资产评估和企业价值评估等;又包括产权各种处置方式下单项资产或组合资产的评估如租赁、承包、破产、清算、拍卖、使用权转让等;还包括直接作为鉴证目的的补偿、损失确定、涉案财产价值评估等类型的评估。评估业务基准日一般为当前或近期，其时态为当前时态。</w:t>
      </w:r>
    </w:p>
    <w:p>
      <w:pPr>
        <w:ind w:left="0" w:right="0" w:firstLine="560"/>
        <w:spacing w:before="450" w:after="450" w:line="312" w:lineRule="auto"/>
      </w:pPr>
      <w:r>
        <w:rPr>
          <w:rFonts w:ascii="宋体" w:hAnsi="宋体" w:eastAsia="宋体" w:cs="宋体"/>
          <w:color w:val="000"/>
          <w:sz w:val="28"/>
          <w:szCs w:val="28"/>
        </w:rPr>
        <w:t xml:space="preserve">评估咨询业务以评估手段提供咨询服务，它包括为政府、企业、金融机构、风险投资人提供投资项目评估以及企业改制、企业发展战略、商业计划书、兼并收购的尽职调查等咨询服务以及行业政策法规、技术标准的研究和研讨、财务顾问、咨询相关专业的培训等。例如，评估目的本身就明确为评估咨询或价值分析，如金融不良资产评估;当其他计量手段无法达到目的时，评估计量手段可能会被使用;评估的一些技术和方法可能会应用于企业管理、企业调查、各类数据化决策管理等。其评估报告的外在表现形式有咨询报告、评估咨询报告、价值分析报告、尽责调查报告、项目建议书、可行性研究报告等，其基准日的时态可以是当前，但更多的是未来。</w:t>
      </w:r>
    </w:p>
    <w:p>
      <w:pPr>
        <w:ind w:left="0" w:right="0" w:firstLine="560"/>
        <w:spacing w:before="450" w:after="450" w:line="312" w:lineRule="auto"/>
      </w:pPr>
      <w:r>
        <w:rPr>
          <w:rFonts w:ascii="宋体" w:hAnsi="宋体" w:eastAsia="宋体" w:cs="宋体"/>
          <w:color w:val="000"/>
          <w:sz w:val="28"/>
          <w:szCs w:val="28"/>
        </w:rPr>
        <w:t xml:space="preserve">评估复核业务主要为满足企业收购、资产交易和资产价值调整等领域的需求，既包括行业监管检查亦含有咨询的成分，前者服务于行业管理的需求，旨在净化评估环境、提高评估师执业水平;后者是接受委托方在作出收购、并购及其他投融资决策之前所进行评估业务，其意图是对评估对象(包括拟收购或自身状况)已评估事项或结果重新检验和核实，或者是对评估有效期内资产状况或其他特别事项的影响作出重新估算。其报告外在表现形式是出具评估咨询报告、评估补充报告或价值分析报告。本质上讲评估复核业务起着咨询的作用，其基准日的时态一般为过去时态，作评估补充报告时其时态为当前时态。我们认为，以财务报告为目的的评估应当属于评估复核业务，因为财务报告中资产价值的确认是会计行为，其连续的记录反映了会计确认的结果。评估价值能否直接进入会计系统目前还是一个需谨慎对待的问题，评估界只是运用评估的价值发现技术对会计计量结果进行必要的复核和调整而已。</w:t>
      </w:r>
    </w:p>
    <w:p>
      <w:pPr>
        <w:ind w:left="0" w:right="0" w:firstLine="560"/>
        <w:spacing w:before="450" w:after="450" w:line="312" w:lineRule="auto"/>
      </w:pPr>
      <w:r>
        <w:rPr>
          <w:rFonts w:ascii="宋体" w:hAnsi="宋体" w:eastAsia="宋体" w:cs="宋体"/>
          <w:color w:val="000"/>
          <w:sz w:val="28"/>
          <w:szCs w:val="28"/>
        </w:rPr>
        <w:t xml:space="preserve">综合上述分析可见，三种评估业务的交汇点是从时间和空间两个方面来考察评估行为对委托方的.有用性。一方面三者分别反映了评估基准日的三种时态，当评估基准日确定在过去、现在和未来三种时态的情况下，那么评估业务便可把更多的评估目的囊括起来;另一方面，评估行为从动态认识中把握并分析委估对象相对静止状态下价值的程序要求，也是实现评估业务向会计等领域在空间上推进的重要条件。在这种情况下，评估之中可以凸现其咨询的功能。</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资产评估报告完整版篇八</w:t>
      </w:r>
    </w:p>
    <w:p>
      <w:pPr>
        <w:ind w:left="0" w:right="0" w:firstLine="560"/>
        <w:spacing w:before="450" w:after="450" w:line="312" w:lineRule="auto"/>
      </w:pPr>
      <w:r>
        <w:rPr>
          <w:rFonts w:ascii="宋体" w:hAnsi="宋体" w:eastAsia="宋体" w:cs="宋体"/>
          <w:color w:val="000"/>
          <w:sz w:val="28"/>
          <w:szCs w:val="28"/>
        </w:rPr>
        <w:t xml:space="preserve">首先要确定评估范围、内容、目的。</w:t>
      </w:r>
    </w:p>
    <w:p>
      <w:pPr>
        <w:ind w:left="0" w:right="0" w:firstLine="560"/>
        <w:spacing w:before="450" w:after="450" w:line="312" w:lineRule="auto"/>
      </w:pPr>
      <w:r>
        <w:rPr>
          <w:rFonts w:ascii="宋体" w:hAnsi="宋体" w:eastAsia="宋体" w:cs="宋体"/>
          <w:color w:val="000"/>
          <w:sz w:val="28"/>
          <w:szCs w:val="28"/>
        </w:rPr>
        <w:t xml:space="preserve">资产评估收费管理暂行办法</w:t>
      </w:r>
    </w:p>
    <w:p>
      <w:pPr>
        <w:ind w:left="0" w:right="0" w:firstLine="560"/>
        <w:spacing w:before="450" w:after="450" w:line="312" w:lineRule="auto"/>
      </w:pPr>
      <w:r>
        <w:rPr>
          <w:rFonts w:ascii="宋体" w:hAnsi="宋体" w:eastAsia="宋体" w:cs="宋体"/>
          <w:color w:val="000"/>
          <w:sz w:val="28"/>
          <w:szCs w:val="28"/>
        </w:rPr>
        <w:t xml:space="preserve">[1992]价费字625号，1992年12月10日发布</w:t>
      </w:r>
    </w:p>
    <w:p>
      <w:pPr>
        <w:ind w:left="0" w:right="0" w:firstLine="560"/>
        <w:spacing w:before="450" w:after="450" w:line="312" w:lineRule="auto"/>
      </w:pPr>
      <w:r>
        <w:rPr>
          <w:rFonts w:ascii="宋体" w:hAnsi="宋体" w:eastAsia="宋体" w:cs="宋体"/>
          <w:color w:val="000"/>
          <w:sz w:val="28"/>
          <w:szCs w:val="28"/>
        </w:rPr>
        <w:t xml:space="preserve">第一条根据国务院发布的《国有资产评估管理办法》第十一条关于资产评估实行有偿服务的规定，制定本办法。</w:t>
      </w:r>
    </w:p>
    <w:p>
      <w:pPr>
        <w:ind w:left="0" w:right="0" w:firstLine="560"/>
        <w:spacing w:before="450" w:after="450" w:line="312" w:lineRule="auto"/>
      </w:pPr>
      <w:r>
        <w:rPr>
          <w:rFonts w:ascii="宋体" w:hAnsi="宋体" w:eastAsia="宋体" w:cs="宋体"/>
          <w:color w:val="000"/>
          <w:sz w:val="28"/>
          <w:szCs w:val="28"/>
        </w:rPr>
        <w:t xml:space="preserve">第二条凡取得省以上(包括计划单列市)国有资产管理行政主管部门颁发的资产评估资格证书或临时资格证书的机构，承担资产评估业务，均可按本规定收取评估费用。</w:t>
      </w:r>
    </w:p>
    <w:p>
      <w:pPr>
        <w:ind w:left="0" w:right="0" w:firstLine="560"/>
        <w:spacing w:before="450" w:after="450" w:line="312" w:lineRule="auto"/>
      </w:pPr>
      <w:r>
        <w:rPr>
          <w:rFonts w:ascii="宋体" w:hAnsi="宋体" w:eastAsia="宋体" w:cs="宋体"/>
          <w:color w:val="000"/>
          <w:sz w:val="28"/>
          <w:szCs w:val="28"/>
        </w:rPr>
        <w:t xml:space="preserve">第三条资产评估收费采用差额定率累进收费办法，即按资产金额大小划分收费档次，分档计算收费额，各档累加为收费总额。</w:t>
      </w:r>
    </w:p>
    <w:p>
      <w:pPr>
        <w:ind w:left="0" w:right="0" w:firstLine="560"/>
        <w:spacing w:before="450" w:after="450" w:line="312" w:lineRule="auto"/>
      </w:pPr>
      <w:r>
        <w:rPr>
          <w:rFonts w:ascii="宋体" w:hAnsi="宋体" w:eastAsia="宋体" w:cs="宋体"/>
          <w:color w:val="000"/>
          <w:sz w:val="28"/>
          <w:szCs w:val="28"/>
        </w:rPr>
        <w:t xml:space="preserve">第四条资产评估收费标准分为五档，各档差额计费率如下表：</w:t>
      </w:r>
    </w:p>
    <w:p>
      <w:pPr>
        <w:ind w:left="0" w:right="0" w:firstLine="560"/>
        <w:spacing w:before="450" w:after="450" w:line="312" w:lineRule="auto"/>
      </w:pPr>
      <w:r>
        <w:rPr>
          <w:rFonts w:ascii="宋体" w:hAnsi="宋体" w:eastAsia="宋体" w:cs="宋体"/>
          <w:color w:val="000"/>
          <w:sz w:val="28"/>
          <w:szCs w:val="28"/>
        </w:rPr>
        <w:t xml:space="preserve">档次计费额度(万元)差额计费率(千分率)</w:t>
      </w:r>
    </w:p>
    <w:p>
      <w:pPr>
        <w:ind w:left="0" w:right="0" w:firstLine="560"/>
        <w:spacing w:before="450" w:after="450" w:line="312" w:lineRule="auto"/>
      </w:pPr>
      <w:r>
        <w:rPr>
          <w:rFonts w:ascii="宋体" w:hAnsi="宋体" w:eastAsia="宋体" w:cs="宋体"/>
          <w:color w:val="000"/>
          <w:sz w:val="28"/>
          <w:szCs w:val="28"/>
        </w:rPr>
        <w:t xml:space="preserve">1 100以下(含100) 6</w:t>
      </w:r>
    </w:p>
    <w:p>
      <w:pPr>
        <w:ind w:left="0" w:right="0" w:firstLine="560"/>
        <w:spacing w:before="450" w:after="450" w:line="312" w:lineRule="auto"/>
      </w:pPr>
      <w:r>
        <w:rPr>
          <w:rFonts w:ascii="宋体" w:hAnsi="宋体" w:eastAsia="宋体" w:cs="宋体"/>
          <w:color w:val="000"/>
          <w:sz w:val="28"/>
          <w:szCs w:val="28"/>
        </w:rPr>
        <w:t xml:space="preserve">2 100以上~1000(含1000) 2.5</w:t>
      </w:r>
    </w:p>
    <w:p>
      <w:pPr>
        <w:ind w:left="0" w:right="0" w:firstLine="560"/>
        <w:spacing w:before="450" w:after="450" w:line="312" w:lineRule="auto"/>
      </w:pPr>
      <w:r>
        <w:rPr>
          <w:rFonts w:ascii="宋体" w:hAnsi="宋体" w:eastAsia="宋体" w:cs="宋体"/>
          <w:color w:val="000"/>
          <w:sz w:val="28"/>
          <w:szCs w:val="28"/>
        </w:rPr>
        <w:t xml:space="preserve">3 1000以上~5000(含5000) 0.8</w:t>
      </w:r>
    </w:p>
    <w:p>
      <w:pPr>
        <w:ind w:left="0" w:right="0" w:firstLine="560"/>
        <w:spacing w:before="450" w:after="450" w:line="312" w:lineRule="auto"/>
      </w:pPr>
      <w:r>
        <w:rPr>
          <w:rFonts w:ascii="宋体" w:hAnsi="宋体" w:eastAsia="宋体" w:cs="宋体"/>
          <w:color w:val="000"/>
          <w:sz w:val="28"/>
          <w:szCs w:val="28"/>
        </w:rPr>
        <w:t xml:space="preserve">4 5000以上~10000(含10000) 0.5</w:t>
      </w:r>
    </w:p>
    <w:p>
      <w:pPr>
        <w:ind w:left="0" w:right="0" w:firstLine="560"/>
        <w:spacing w:before="450" w:after="450" w:line="312" w:lineRule="auto"/>
      </w:pPr>
      <w:r>
        <w:rPr>
          <w:rFonts w:ascii="宋体" w:hAnsi="宋体" w:eastAsia="宋体" w:cs="宋体"/>
          <w:color w:val="000"/>
          <w:sz w:val="28"/>
          <w:szCs w:val="28"/>
        </w:rPr>
        <w:t xml:space="preserve">5 10000以上0.1</w:t>
      </w:r>
    </w:p>
    <w:p>
      <w:pPr>
        <w:ind w:left="0" w:right="0" w:firstLine="560"/>
        <w:spacing w:before="450" w:after="450" w:line="312" w:lineRule="auto"/>
      </w:pPr>
      <w:r>
        <w:rPr>
          <w:rFonts w:ascii="宋体" w:hAnsi="宋体" w:eastAsia="宋体" w:cs="宋体"/>
          <w:color w:val="000"/>
          <w:sz w:val="28"/>
          <w:szCs w:val="28"/>
        </w:rPr>
        <w:t xml:space="preserve">上述标准为最高限标准。各省、自治区、直辖市应根据当地实际情况制定具体</w:t>
      </w:r>
    </w:p>
    <w:p>
      <w:pPr>
        <w:ind w:left="0" w:right="0" w:firstLine="560"/>
        <w:spacing w:before="450" w:after="450" w:line="312" w:lineRule="auto"/>
      </w:pPr>
      <w:r>
        <w:rPr>
          <w:rFonts w:ascii="宋体" w:hAnsi="宋体" w:eastAsia="宋体" w:cs="宋体"/>
          <w:color w:val="000"/>
          <w:sz w:val="28"/>
          <w:szCs w:val="28"/>
        </w:rPr>
        <w:t xml:space="preserve">收费标准，经济特区可适当高于上述标准，但最高不得超过上述标准的30%。</w:t>
      </w:r>
    </w:p>
    <w:p>
      <w:pPr>
        <w:ind w:left="0" w:right="0" w:firstLine="560"/>
        <w:spacing w:before="450" w:after="450" w:line="312" w:lineRule="auto"/>
      </w:pPr>
      <w:r>
        <w:rPr>
          <w:rFonts w:ascii="宋体" w:hAnsi="宋体" w:eastAsia="宋体" w:cs="宋体"/>
          <w:color w:val="000"/>
          <w:sz w:val="28"/>
          <w:szCs w:val="28"/>
        </w:rPr>
        <w:t xml:space="preserve">第五条资产评估收费一般依据帐面原值，没有帐面原值或没有作价入帐的资产可以按评估值计算。</w:t>
      </w:r>
    </w:p>
    <w:p>
      <w:pPr>
        <w:ind w:left="0" w:right="0" w:firstLine="560"/>
        <w:spacing w:before="450" w:after="450" w:line="312" w:lineRule="auto"/>
      </w:pPr>
      <w:r>
        <w:rPr>
          <w:rFonts w:ascii="宋体" w:hAnsi="宋体" w:eastAsia="宋体" w:cs="宋体"/>
          <w:color w:val="000"/>
          <w:sz w:val="28"/>
          <w:szCs w:val="28"/>
        </w:rPr>
        <w:t xml:space="preserve">第六条国外和港、澳、台地区的公司、企业、其他机构、个人委托评估，参照国际惯例由评估机构自定收费标准，并应收取等额外汇，按国家外汇管理规定结算。</w:t>
      </w:r>
    </w:p>
    <w:p>
      <w:pPr>
        <w:ind w:left="0" w:right="0" w:firstLine="560"/>
        <w:spacing w:before="450" w:after="450" w:line="312" w:lineRule="auto"/>
      </w:pPr>
      <w:r>
        <w:rPr>
          <w:rFonts w:ascii="宋体" w:hAnsi="宋体" w:eastAsia="宋体" w:cs="宋体"/>
          <w:color w:val="000"/>
          <w:sz w:val="28"/>
          <w:szCs w:val="28"/>
        </w:rPr>
        <w:t xml:space="preserve">第七条资产评估机构可以按照评估项目的繁简程度、时间要求、评估人员专业技能水平、评估工作的服务质量等，在规定收费标准范围以内，与委托单位商定收费额。企业委托评估付费确实有困难的，通过双方协商，评估机构可减收费用。</w:t>
      </w:r>
    </w:p>
    <w:p>
      <w:pPr>
        <w:ind w:left="0" w:right="0" w:firstLine="560"/>
        <w:spacing w:before="450" w:after="450" w:line="312" w:lineRule="auto"/>
      </w:pPr>
      <w:r>
        <w:rPr>
          <w:rFonts w:ascii="宋体" w:hAnsi="宋体" w:eastAsia="宋体" w:cs="宋体"/>
          <w:color w:val="000"/>
          <w:sz w:val="28"/>
          <w:szCs w:val="28"/>
        </w:rPr>
        <w:t xml:space="preserve">第八条资产评估收费实行谁委托谁付费的原则。委托方与受委托方应依据本《暂行办法》和国家有关评估规定签定资产评估项目合作合同或协议书，明确评估项目收费额或计费方法。评估费一般可预收百分之五十，其余部分待评估确认后结清。</w:t>
      </w:r>
    </w:p>
    <w:p>
      <w:pPr>
        <w:ind w:left="0" w:right="0" w:firstLine="560"/>
        <w:spacing w:before="450" w:after="450" w:line="312" w:lineRule="auto"/>
      </w:pPr>
      <w:r>
        <w:rPr>
          <w:rFonts w:ascii="宋体" w:hAnsi="宋体" w:eastAsia="宋体" w:cs="宋体"/>
          <w:color w:val="000"/>
          <w:sz w:val="28"/>
          <w:szCs w:val="28"/>
        </w:rPr>
        <w:t xml:space="preserve">第九条各级物价部门应加强资产评估收费的监督、管理，对违反规定乱收费的应按《中华人民共和国价格管理条理》及有关规定予以查处。</w:t>
      </w:r>
    </w:p>
    <w:p>
      <w:pPr>
        <w:ind w:left="0" w:right="0" w:firstLine="560"/>
        <w:spacing w:before="450" w:after="450" w:line="312" w:lineRule="auto"/>
      </w:pPr>
      <w:r>
        <w:rPr>
          <w:rFonts w:ascii="宋体" w:hAnsi="宋体" w:eastAsia="宋体" w:cs="宋体"/>
          <w:color w:val="000"/>
          <w:sz w:val="28"/>
          <w:szCs w:val="28"/>
        </w:rPr>
        <w:t xml:space="preserve">第十条资产评估收费管理的具体实施办法由各省、自治区、直辖市物价、国有资产管理部门制定，并报国家物价局、国家国有资产管理局备案。</w:t>
      </w:r>
    </w:p>
    <w:p>
      <w:pPr>
        <w:ind w:left="0" w:right="0" w:firstLine="560"/>
        <w:spacing w:before="450" w:after="450" w:line="312" w:lineRule="auto"/>
      </w:pPr>
      <w:r>
        <w:rPr>
          <w:rFonts w:ascii="宋体" w:hAnsi="宋体" w:eastAsia="宋体" w:cs="宋体"/>
          <w:color w:val="000"/>
          <w:sz w:val="28"/>
          <w:szCs w:val="28"/>
        </w:rPr>
        <w:t xml:space="preserve">附：计算方式(假设委估资产评估值为10000万元)</w:t>
      </w:r>
    </w:p>
    <w:p>
      <w:pPr>
        <w:ind w:left="0" w:right="0" w:firstLine="560"/>
        <w:spacing w:before="450" w:after="450" w:line="312" w:lineRule="auto"/>
      </w:pPr>
      <w:r>
        <w:rPr>
          <w:rFonts w:ascii="宋体" w:hAnsi="宋体" w:eastAsia="宋体" w:cs="宋体"/>
          <w:color w:val="000"/>
          <w:sz w:val="28"/>
          <w:szCs w:val="28"/>
        </w:rPr>
        <w:t xml:space="preserve">100万元以下部分：100×6‰=0.6万元</w:t>
      </w:r>
    </w:p>
    <w:p>
      <w:pPr>
        <w:ind w:left="0" w:right="0" w:firstLine="560"/>
        <w:spacing w:before="450" w:after="450" w:line="312" w:lineRule="auto"/>
      </w:pPr>
      <w:r>
        <w:rPr>
          <w:rFonts w:ascii="宋体" w:hAnsi="宋体" w:eastAsia="宋体" w:cs="宋体"/>
          <w:color w:val="000"/>
          <w:sz w:val="28"/>
          <w:szCs w:val="28"/>
        </w:rPr>
        <w:t xml:space="preserve">100万元-1000万元部分：900×2.5‰=2.25万元</w:t>
      </w:r>
    </w:p>
    <w:p>
      <w:pPr>
        <w:ind w:left="0" w:right="0" w:firstLine="560"/>
        <w:spacing w:before="450" w:after="450" w:line="312" w:lineRule="auto"/>
      </w:pPr>
      <w:r>
        <w:rPr>
          <w:rFonts w:ascii="宋体" w:hAnsi="宋体" w:eastAsia="宋体" w:cs="宋体"/>
          <w:color w:val="000"/>
          <w:sz w:val="28"/>
          <w:szCs w:val="28"/>
        </w:rPr>
        <w:t xml:space="preserve">1000万元-5000万元部分：4000×0.8‰=3.2万元</w:t>
      </w:r>
    </w:p>
    <w:p>
      <w:pPr>
        <w:ind w:left="0" w:right="0" w:firstLine="560"/>
        <w:spacing w:before="450" w:after="450" w:line="312" w:lineRule="auto"/>
      </w:pPr>
      <w:r>
        <w:rPr>
          <w:rFonts w:ascii="宋体" w:hAnsi="宋体" w:eastAsia="宋体" w:cs="宋体"/>
          <w:color w:val="000"/>
          <w:sz w:val="28"/>
          <w:szCs w:val="28"/>
        </w:rPr>
        <w:t xml:space="preserve">5000万元-10000万元部分：5000×0.5‰=2.5万元</w:t>
      </w:r>
    </w:p>
    <w:p>
      <w:pPr>
        <w:ind w:left="0" w:right="0" w:firstLine="560"/>
        <w:spacing w:before="450" w:after="450" w:line="312" w:lineRule="auto"/>
      </w:pPr>
      <w:r>
        <w:rPr>
          <w:rFonts w:ascii="宋体" w:hAnsi="宋体" w:eastAsia="宋体" w:cs="宋体"/>
          <w:color w:val="000"/>
          <w:sz w:val="28"/>
          <w:szCs w:val="28"/>
        </w:rPr>
        <w:t xml:space="preserve">合计：0.6+2.25+3.2+2.5= 8.55万</w:t>
      </w:r>
    </w:p>
    <w:p>
      <w:pPr>
        <w:ind w:left="0" w:right="0" w:firstLine="560"/>
        <w:spacing w:before="450" w:after="450" w:line="312" w:lineRule="auto"/>
      </w:pPr>
      <w:r>
        <w:rPr>
          <w:rFonts w:ascii="宋体" w:hAnsi="宋体" w:eastAsia="宋体" w:cs="宋体"/>
          <w:color w:val="000"/>
          <w:sz w:val="28"/>
          <w:szCs w:val="28"/>
        </w:rPr>
        <w:t xml:space="preserve">评估值超过一个亿的，每增加一个亿，增加一万!</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资产评估报告完整版篇九</w:t>
      </w:r>
    </w:p>
    <w:p>
      <w:pPr>
        <w:ind w:left="0" w:right="0" w:firstLine="560"/>
        <w:spacing w:before="450" w:after="450" w:line="312" w:lineRule="auto"/>
      </w:pPr>
      <w:r>
        <w:rPr>
          <w:rFonts w:ascii="宋体" w:hAnsi="宋体" w:eastAsia="宋体" w:cs="宋体"/>
          <w:color w:val="000"/>
          <w:sz w:val="28"/>
          <w:szCs w:val="28"/>
        </w:rPr>
        <w:t xml:space="preserve">本人接受aa县qq有限公司的委托，根据国家有关资产评估的规定，本着独立、客观、公正的原则，按照公认的资产评估方法，为其公司自身的全部资产和负债进行了评估。本人按照必要的评估程序对委托评估的资产和负债实施了实地查勘、市场调查与询证，对委估资产和负债在评估基准日20xx年11月30日所表现的市场价值作出了公允反映。</w:t>
      </w:r>
    </w:p>
    <w:p>
      <w:pPr>
        <w:ind w:left="0" w:right="0" w:firstLine="560"/>
        <w:spacing w:before="450" w:after="450" w:line="312" w:lineRule="auto"/>
      </w:pPr>
      <w:r>
        <w:rPr>
          <w:rFonts w:ascii="宋体" w:hAnsi="宋体" w:eastAsia="宋体" w:cs="宋体"/>
          <w:color w:val="000"/>
          <w:sz w:val="28"/>
          <w:szCs w:val="28"/>
        </w:rPr>
        <w:t xml:space="preserve">企业名称：aa县qq有限公司(以下简称“aa维佳新能源”)</w:t>
      </w:r>
    </w:p>
    <w:p>
      <w:pPr>
        <w:ind w:left="0" w:right="0" w:firstLine="560"/>
        <w:spacing w:before="450" w:after="450" w:line="312" w:lineRule="auto"/>
      </w:pPr>
      <w:r>
        <w:rPr>
          <w:rFonts w:ascii="宋体" w:hAnsi="宋体" w:eastAsia="宋体" w:cs="宋体"/>
          <w:color w:val="000"/>
          <w:sz w:val="28"/>
          <w:szCs w:val="28"/>
        </w:rPr>
        <w:t xml:space="preserve">住所：aa县招商局</w:t>
      </w:r>
    </w:p>
    <w:p>
      <w:pPr>
        <w:ind w:left="0" w:right="0" w:firstLine="560"/>
        <w:spacing w:before="450" w:after="450" w:line="312" w:lineRule="auto"/>
      </w:pPr>
      <w:r>
        <w:rPr>
          <w:rFonts w:ascii="宋体" w:hAnsi="宋体" w:eastAsia="宋体" w:cs="宋体"/>
          <w:color w:val="000"/>
          <w:sz w:val="28"/>
          <w:szCs w:val="28"/>
        </w:rPr>
        <w:t xml:space="preserve">法定代表人：陈宏</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发照机关：aa县工商行政管理局</w:t>
      </w:r>
    </w:p>
    <w:p>
      <w:pPr>
        <w:ind w:left="0" w:right="0" w:firstLine="560"/>
        <w:spacing w:before="450" w:after="450" w:line="312" w:lineRule="auto"/>
      </w:pPr>
      <w:r>
        <w:rPr>
          <w:rFonts w:ascii="宋体" w:hAnsi="宋体" w:eastAsia="宋体" w:cs="宋体"/>
          <w:color w:val="000"/>
          <w:sz w:val="28"/>
          <w:szCs w:val="28"/>
        </w:rPr>
        <w:t xml:space="preserve">成立日期：20xx年5月26日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截至评估基准日20xx年11月30日，aa县qq有限公司各股东出资金额及所占股本比例情况如下所示：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aa县qq有限公司股东表</w:t>
      </w:r>
    </w:p>
    <w:p>
      <w:pPr>
        <w:ind w:left="0" w:right="0" w:firstLine="560"/>
        <w:spacing w:before="450" w:after="450" w:line="312" w:lineRule="auto"/>
      </w:pPr>
      <w:r>
        <w:rPr>
          <w:rFonts w:ascii="宋体" w:hAnsi="宋体" w:eastAsia="宋体" w:cs="宋体"/>
          <w:color w:val="000"/>
          <w:sz w:val="28"/>
          <w:szCs w:val="28"/>
        </w:rPr>
        <w:t xml:space="preserve">根据需要，本次评估目的是量化aa县qq有限公司全部资产和负债于评估基准日20xx年11月30 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本项目评估对象为20xx年11月30 日aa县qq有限公司拥有的全部资产和负债，具体包括公司的流动资产和负债等。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根据《资产评估业务约定书》和aa县qq有限公司填报的资产清查评估明细表。本次评估的范围为aa县qq有限公司于20xx年11月30 日的全部资产和负债20xx资产评估报告案例20xx资产评估报告案例。</w:t>
      </w:r>
    </w:p>
    <w:p>
      <w:pPr>
        <w:ind w:left="0" w:right="0" w:firstLine="560"/>
        <w:spacing w:before="450" w:after="450" w:line="312" w:lineRule="auto"/>
      </w:pPr>
      <w:r>
        <w:rPr>
          <w:rFonts w:ascii="宋体" w:hAnsi="宋体" w:eastAsia="宋体" w:cs="宋体"/>
          <w:color w:val="000"/>
          <w:sz w:val="28"/>
          <w:szCs w:val="28"/>
        </w:rPr>
        <w:t xml:space="preserve">截止20xx年11月30日，纳入本次资产清查评估明细表的委估资产和负债具体情况如下： (2)非流动资产合计8,970,426.67元，其中：无形资产8,970,426.67元;</w:t>
      </w:r>
    </w:p>
    <w:p>
      <w:pPr>
        <w:ind w:left="0" w:right="0" w:firstLine="560"/>
        <w:spacing w:before="450" w:after="450" w:line="312" w:lineRule="auto"/>
      </w:pPr>
      <w:r>
        <w:rPr>
          <w:rFonts w:ascii="宋体" w:hAnsi="宋体" w:eastAsia="宋体" w:cs="宋体"/>
          <w:color w:val="000"/>
          <w:sz w:val="28"/>
          <w:szCs w:val="28"/>
        </w:rPr>
        <w:t xml:space="preserve">(3)资产总计17,193,777.63元;</w:t>
      </w:r>
    </w:p>
    <w:p>
      <w:pPr>
        <w:ind w:left="0" w:right="0" w:firstLine="560"/>
        <w:spacing w:before="450" w:after="450" w:line="312" w:lineRule="auto"/>
      </w:pPr>
      <w:r>
        <w:rPr>
          <w:rFonts w:ascii="宋体" w:hAnsi="宋体" w:eastAsia="宋体" w:cs="宋体"/>
          <w:color w:val="000"/>
          <w:sz w:val="28"/>
          <w:szCs w:val="28"/>
        </w:rPr>
        <w:t xml:space="preserve">(4)流动负债合计7,565,368.60元，其中：其他应付款7,565,368.60元;</w:t>
      </w:r>
    </w:p>
    <w:p>
      <w:pPr>
        <w:ind w:left="0" w:right="0" w:firstLine="560"/>
        <w:spacing w:before="450" w:after="450" w:line="312" w:lineRule="auto"/>
      </w:pPr>
      <w:r>
        <w:rPr>
          <w:rFonts w:ascii="宋体" w:hAnsi="宋体" w:eastAsia="宋体" w:cs="宋体"/>
          <w:color w:val="000"/>
          <w:sz w:val="28"/>
          <w:szCs w:val="28"/>
        </w:rPr>
        <w:t xml:space="preserve">(5)负债合计7,565,368.60元;</w:t>
      </w:r>
    </w:p>
    <w:p>
      <w:pPr>
        <w:ind w:left="0" w:right="0" w:firstLine="560"/>
        <w:spacing w:before="450" w:after="450" w:line="312" w:lineRule="auto"/>
      </w:pPr>
      <w:r>
        <w:rPr>
          <w:rFonts w:ascii="宋体" w:hAnsi="宋体" w:eastAsia="宋体" w:cs="宋体"/>
          <w:color w:val="000"/>
          <w:sz w:val="28"/>
          <w:szCs w:val="28"/>
        </w:rPr>
        <w:t xml:space="preserve">(6)所有者权益合计9,628,4xx.03元。</w:t>
      </w:r>
    </w:p>
    <w:p>
      <w:pPr>
        <w:ind w:left="0" w:right="0" w:firstLine="560"/>
        <w:spacing w:before="450" w:after="450" w:line="312" w:lineRule="auto"/>
      </w:pPr>
      <w:r>
        <w:rPr>
          <w:rFonts w:ascii="宋体" w:hAnsi="宋体" w:eastAsia="宋体" w:cs="宋体"/>
          <w:color w:val="000"/>
          <w:sz w:val="28"/>
          <w:szCs w:val="28"/>
        </w:rPr>
        <w:t xml:space="preserve">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为保证评估所需资料的真实性、完整性、公允性以及评估报告的时效性，经与委托方商定，以 20xx年11月30 日作为本次评估基准日。评估中所有取价标准均为评估基准日有效的价格标准。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w:t>
      </w:r>
    </w:p>
    <w:p>
      <w:pPr>
        <w:ind w:left="0" w:right="0" w:firstLine="560"/>
        <w:spacing w:before="450" w:after="450" w:line="312" w:lineRule="auto"/>
      </w:pPr>
      <w:r>
        <w:rPr>
          <w:rFonts w:ascii="宋体" w:hAnsi="宋体" w:eastAsia="宋体" w:cs="宋体"/>
          <w:color w:val="000"/>
          <w:sz w:val="28"/>
          <w:szCs w:val="28"/>
        </w:rPr>
        <w:t xml:space="preserve">20xx资产评估报告案例资产评估师</w:t>
      </w:r>
    </w:p>
    <w:p>
      <w:pPr>
        <w:ind w:left="0" w:right="0" w:firstLine="560"/>
        <w:spacing w:before="450" w:after="450" w:line="312" w:lineRule="auto"/>
      </w:pPr>
      <w:r>
        <w:rPr>
          <w:rFonts w:ascii="宋体" w:hAnsi="宋体" w:eastAsia="宋体" w:cs="宋体"/>
          <w:color w:val="000"/>
          <w:sz w:val="28"/>
          <w:szCs w:val="28"/>
        </w:rPr>
        <w:t xml:space="preserve">。评估人员根据各类资产的特点确定了科学的评估方法，使资产评估结果科学合理;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(五)遵循资产持续使用的原则。即被评估资产按目前的用途和使用的方式、规模、频度、环境等情况继续使用或者在有所改变的基础上使用，确定相应的评估方法、参数和依据;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(七)遵循公开市场原则。即评估的作价依据和评估结论在公开市场存在或成立;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(八)维护产权持有者及投资者合法权益的原则。</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基本页面为a4纸，纵向，页边距为默认值，即上下均为2.54cm，左右为3.17cm;如遇特殊图表可设页面为a4横向。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正文内容采用四号宋体1.5倍行距;文中单位应采用国家法定单位及符号表示;文中数字能使用阿拉伯数字的地方均应使用阿拉伯数字，阿拉伯数字均采用times new roman字体。</w:t>
      </w:r>
    </w:p>
    <w:p>
      <w:pPr>
        <w:ind w:left="0" w:right="0" w:firstLine="560"/>
        <w:spacing w:before="450" w:after="450" w:line="312" w:lineRule="auto"/>
      </w:pPr>
      <w:r>
        <w:rPr>
          <w:rFonts w:ascii="宋体" w:hAnsi="宋体" w:eastAsia="宋体" w:cs="宋体"/>
          <w:color w:val="000"/>
          <w:sz w:val="28"/>
          <w:szCs w:val="28"/>
        </w:rPr>
        <w:t xml:space="preserve">3.图表</w:t>
      </w:r>
    </w:p>
    <w:p>
      <w:pPr>
        <w:ind w:left="0" w:right="0" w:firstLine="560"/>
        <w:spacing w:before="450" w:after="450" w:line="312" w:lineRule="auto"/>
      </w:pPr>
      <w:r>
        <w:rPr>
          <w:rFonts w:ascii="宋体" w:hAnsi="宋体" w:eastAsia="宋体" w:cs="宋体"/>
          <w:color w:val="000"/>
          <w:sz w:val="28"/>
          <w:szCs w:val="28"/>
        </w:rPr>
        <w:t xml:space="preserve">文中图表及插图置于文中段落处，图表随文走，标明表序、表题、图序、图题。</w:t>
      </w:r>
    </w:p>
    <w:p>
      <w:pPr>
        <w:ind w:left="0" w:right="0" w:firstLine="560"/>
        <w:spacing w:before="450" w:after="450" w:line="312" w:lineRule="auto"/>
      </w:pPr>
      <w:r>
        <w:rPr>
          <w:rFonts w:ascii="宋体" w:hAnsi="宋体" w:eastAsia="宋体" w:cs="宋体"/>
          <w:color w:val="000"/>
          <w:sz w:val="28"/>
          <w:szCs w:val="28"/>
        </w:rPr>
        <w:t xml:space="preserve">表格标题使用四号宋体，居中，表格部分为小四或五号楷体，表头使用1.5倍行距，表格内容使用单倍行距;表格标题与表格内容、表格与段落之间均采用0.5倍行距;表格注释采用五号或小五宋体;表格引用数据需注明引用年份;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4.体例样式</w:t>
      </w:r>
    </w:p>
    <w:p>
      <w:pPr>
        <w:ind w:left="0" w:right="0" w:firstLine="560"/>
        <w:spacing w:before="450" w:after="450" w:line="312" w:lineRule="auto"/>
      </w:pPr>
      <w:r>
        <w:rPr>
          <w:rFonts w:ascii="宋体" w:hAnsi="宋体" w:eastAsia="宋体" w:cs="宋体"/>
          <w:color w:val="000"/>
          <w:sz w:val="28"/>
          <w:szCs w:val="28"/>
        </w:rPr>
        <w:t xml:space="preserve">封面式样、著录项首页样、次页样张分别见图1、图2、图3。</w:t>
      </w:r>
    </w:p>
    <w:p>
      <w:pPr>
        <w:ind w:left="0" w:right="0" w:firstLine="560"/>
        <w:spacing w:before="450" w:after="450" w:line="312" w:lineRule="auto"/>
      </w:pPr>
      <w:r>
        <w:rPr>
          <w:rFonts w:ascii="宋体" w:hAnsi="宋体" w:eastAsia="宋体" w:cs="宋体"/>
          <w:color w:val="000"/>
          <w:sz w:val="28"/>
          <w:szCs w:val="28"/>
        </w:rPr>
        <w:t xml:space="preserve">5.打印装订</w:t>
      </w:r>
    </w:p>
    <w:p>
      <w:pPr>
        <w:ind w:left="0" w:right="0" w:firstLine="560"/>
        <w:spacing w:before="450" w:after="450" w:line="312" w:lineRule="auto"/>
      </w:pPr>
      <w:r>
        <w:rPr>
          <w:rFonts w:ascii="宋体" w:hAnsi="宋体" w:eastAsia="宋体" w:cs="宋体"/>
          <w:color w:val="000"/>
          <w:sz w:val="28"/>
          <w:szCs w:val="28"/>
        </w:rPr>
        <w:t xml:space="preserve">节能评估文件应采用双面打印方式打印装订。</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第一节项目由来</w:t>
      </w:r>
    </w:p>
    <w:p>
      <w:pPr>
        <w:ind w:left="0" w:right="0" w:firstLine="560"/>
        <w:spacing w:before="450" w:after="450" w:line="312" w:lineRule="auto"/>
      </w:pPr>
      <w:r>
        <w:rPr>
          <w:rFonts w:ascii="宋体" w:hAnsi="宋体" w:eastAsia="宋体" w:cs="宋体"/>
          <w:color w:val="000"/>
          <w:sz w:val="28"/>
          <w:szCs w:val="28"/>
        </w:rPr>
        <w:t xml:space="preserve">第二节评估依据</w:t>
      </w:r>
    </w:p>
    <w:p>
      <w:pPr>
        <w:ind w:left="0" w:right="0" w:firstLine="560"/>
        <w:spacing w:before="450" w:after="450" w:line="312" w:lineRule="auto"/>
      </w:pPr>
      <w:r>
        <w:rPr>
          <w:rFonts w:ascii="宋体" w:hAnsi="宋体" w:eastAsia="宋体" w:cs="宋体"/>
          <w:color w:val="000"/>
          <w:sz w:val="28"/>
          <w:szCs w:val="28"/>
        </w:rPr>
        <w:t xml:space="preserve">第三节评估内容</w:t>
      </w:r>
    </w:p>
    <w:p>
      <w:pPr>
        <w:ind w:left="0" w:right="0" w:firstLine="560"/>
        <w:spacing w:before="450" w:after="450" w:line="312" w:lineRule="auto"/>
      </w:pPr>
      <w:r>
        <w:rPr>
          <w:rFonts w:ascii="宋体" w:hAnsi="宋体" w:eastAsia="宋体" w:cs="宋体"/>
          <w:color w:val="000"/>
          <w:sz w:val="28"/>
          <w:szCs w:val="28"/>
        </w:rPr>
        <w:t xml:space="preserve">第四节评估重点</w:t>
      </w:r>
    </w:p>
    <w:p>
      <w:pPr>
        <w:ind w:left="0" w:right="0" w:firstLine="560"/>
        <w:spacing w:before="450" w:after="450" w:line="312" w:lineRule="auto"/>
      </w:pPr>
      <w:r>
        <w:rPr>
          <w:rFonts w:ascii="宋体" w:hAnsi="宋体" w:eastAsia="宋体" w:cs="宋体"/>
          <w:color w:val="000"/>
          <w:sz w:val="28"/>
          <w:szCs w:val="28"/>
        </w:rPr>
        <w:t xml:space="preserve">第五节评估原则</w:t>
      </w:r>
    </w:p>
    <w:p>
      <w:pPr>
        <w:ind w:left="0" w:right="0" w:firstLine="560"/>
        <w:spacing w:before="450" w:after="450" w:line="312" w:lineRule="auto"/>
      </w:pPr>
      <w:r>
        <w:rPr>
          <w:rFonts w:ascii="宋体" w:hAnsi="宋体" w:eastAsia="宋体" w:cs="宋体"/>
          <w:color w:val="000"/>
          <w:sz w:val="28"/>
          <w:szCs w:val="28"/>
        </w:rPr>
        <w:t xml:space="preserve">第六节评估目的</w:t>
      </w:r>
    </w:p>
    <w:p>
      <w:pPr>
        <w:ind w:left="0" w:right="0" w:firstLine="560"/>
        <w:spacing w:before="450" w:after="450" w:line="312" w:lineRule="auto"/>
      </w:pPr>
      <w:r>
        <w:rPr>
          <w:rFonts w:ascii="宋体" w:hAnsi="宋体" w:eastAsia="宋体" w:cs="宋体"/>
          <w:color w:val="000"/>
          <w:sz w:val="28"/>
          <w:szCs w:val="28"/>
        </w:rPr>
        <w:t xml:space="preserve">第二章项目概况</w:t>
      </w:r>
    </w:p>
    <w:p>
      <w:pPr>
        <w:ind w:left="0" w:right="0" w:firstLine="560"/>
        <w:spacing w:before="450" w:after="450" w:line="312" w:lineRule="auto"/>
      </w:pPr>
      <w:r>
        <w:rPr>
          <w:rFonts w:ascii="宋体" w:hAnsi="宋体" w:eastAsia="宋体" w:cs="宋体"/>
          <w:color w:val="000"/>
          <w:sz w:val="28"/>
          <w:szCs w:val="28"/>
        </w:rPr>
        <w:t xml:space="preserve">第一节项目地理位置</w:t>
      </w:r>
    </w:p>
    <w:p>
      <w:pPr>
        <w:ind w:left="0" w:right="0" w:firstLine="560"/>
        <w:spacing w:before="450" w:after="450" w:line="312" w:lineRule="auto"/>
      </w:pPr>
      <w:r>
        <w:rPr>
          <w:rFonts w:ascii="宋体" w:hAnsi="宋体" w:eastAsia="宋体" w:cs="宋体"/>
          <w:color w:val="000"/>
          <w:sz w:val="28"/>
          <w:szCs w:val="28"/>
        </w:rPr>
        <w:t xml:space="preserve">第二节建设单位概况</w:t>
      </w:r>
    </w:p>
    <w:p>
      <w:pPr>
        <w:ind w:left="0" w:right="0" w:firstLine="560"/>
        <w:spacing w:before="450" w:after="450" w:line="312" w:lineRule="auto"/>
      </w:pPr>
      <w:r>
        <w:rPr>
          <w:rFonts w:ascii="宋体" w:hAnsi="宋体" w:eastAsia="宋体" w:cs="宋体"/>
          <w:color w:val="000"/>
          <w:sz w:val="28"/>
          <w:szCs w:val="28"/>
        </w:rPr>
        <w:t xml:space="preserve">第三节项目基本情况</w:t>
      </w:r>
    </w:p>
    <w:p>
      <w:pPr>
        <w:ind w:left="0" w:right="0" w:firstLine="560"/>
        <w:spacing w:before="450" w:after="450" w:line="312" w:lineRule="auto"/>
      </w:pPr>
      <w:r>
        <w:rPr>
          <w:rFonts w:ascii="宋体" w:hAnsi="宋体" w:eastAsia="宋体" w:cs="宋体"/>
          <w:color w:val="000"/>
          <w:sz w:val="28"/>
          <w:szCs w:val="28"/>
        </w:rPr>
        <w:t xml:space="preserve">第四节项目产品方案</w:t>
      </w:r>
    </w:p>
    <w:p>
      <w:pPr>
        <w:ind w:left="0" w:right="0" w:firstLine="560"/>
        <w:spacing w:before="450" w:after="450" w:line="312" w:lineRule="auto"/>
      </w:pPr>
      <w:r>
        <w:rPr>
          <w:rFonts w:ascii="宋体" w:hAnsi="宋体" w:eastAsia="宋体" w:cs="宋体"/>
          <w:color w:val="000"/>
          <w:sz w:val="28"/>
          <w:szCs w:val="28"/>
        </w:rPr>
        <w:t xml:space="preserve">第五节项目原辅材料消耗与供应方案</w:t>
      </w:r>
    </w:p>
    <w:p>
      <w:pPr>
        <w:ind w:left="0" w:right="0" w:firstLine="560"/>
        <w:spacing w:before="450" w:after="450" w:line="312" w:lineRule="auto"/>
      </w:pPr>
      <w:r>
        <w:rPr>
          <w:rFonts w:ascii="宋体" w:hAnsi="宋体" w:eastAsia="宋体" w:cs="宋体"/>
          <w:color w:val="000"/>
          <w:sz w:val="28"/>
          <w:szCs w:val="28"/>
        </w:rPr>
        <w:t xml:space="preserve">第六节项目工艺技术方案</w:t>
      </w:r>
    </w:p>
    <w:p>
      <w:pPr>
        <w:ind w:left="0" w:right="0" w:firstLine="560"/>
        <w:spacing w:before="450" w:after="450" w:line="312" w:lineRule="auto"/>
      </w:pPr>
      <w:r>
        <w:rPr>
          <w:rFonts w:ascii="宋体" w:hAnsi="宋体" w:eastAsia="宋体" w:cs="宋体"/>
          <w:color w:val="000"/>
          <w:sz w:val="28"/>
          <w:szCs w:val="28"/>
        </w:rPr>
        <w:t xml:space="preserve">第七节辅助生产系统及附属设施配置方案</w:t>
      </w:r>
    </w:p>
    <w:p>
      <w:pPr>
        <w:ind w:left="0" w:right="0" w:firstLine="560"/>
        <w:spacing w:before="450" w:after="450" w:line="312" w:lineRule="auto"/>
      </w:pPr>
      <w:r>
        <w:rPr>
          <w:rFonts w:ascii="宋体" w:hAnsi="宋体" w:eastAsia="宋体" w:cs="宋体"/>
          <w:color w:val="000"/>
          <w:sz w:val="28"/>
          <w:szCs w:val="28"/>
        </w:rPr>
        <w:t xml:space="preserve">第八节项目用能方案</w:t>
      </w:r>
    </w:p>
    <w:p>
      <w:pPr>
        <w:ind w:left="0" w:right="0" w:firstLine="560"/>
        <w:spacing w:before="450" w:after="450" w:line="312" w:lineRule="auto"/>
      </w:pPr>
      <w:r>
        <w:rPr>
          <w:rFonts w:ascii="宋体" w:hAnsi="宋体" w:eastAsia="宋体" w:cs="宋体"/>
          <w:color w:val="000"/>
          <w:sz w:val="28"/>
          <w:szCs w:val="28"/>
        </w:rPr>
        <w:t xml:space="preserve">第九节总图布置</w:t>
      </w:r>
    </w:p>
    <w:p>
      <w:pPr>
        <w:ind w:left="0" w:right="0" w:firstLine="560"/>
        <w:spacing w:before="450" w:after="450" w:line="312" w:lineRule="auto"/>
      </w:pPr>
      <w:r>
        <w:rPr>
          <w:rFonts w:ascii="宋体" w:hAnsi="宋体" w:eastAsia="宋体" w:cs="宋体"/>
          <w:color w:val="000"/>
          <w:sz w:val="28"/>
          <w:szCs w:val="28"/>
        </w:rPr>
        <w:t xml:space="preserve">第十节工作制度与劳动定员</w:t>
      </w:r>
    </w:p>
    <w:p>
      <w:pPr>
        <w:ind w:left="0" w:right="0" w:firstLine="560"/>
        <w:spacing w:before="450" w:after="450" w:line="312" w:lineRule="auto"/>
      </w:pPr>
      <w:r>
        <w:rPr>
          <w:rFonts w:ascii="宋体" w:hAnsi="宋体" w:eastAsia="宋体" w:cs="宋体"/>
          <w:color w:val="000"/>
          <w:sz w:val="28"/>
          <w:szCs w:val="28"/>
        </w:rPr>
        <w:t xml:space="preserve">第十一节项目实施计划</w:t>
      </w:r>
    </w:p>
    <w:p>
      <w:pPr>
        <w:ind w:left="0" w:right="0" w:firstLine="560"/>
        <w:spacing w:before="450" w:after="450" w:line="312" w:lineRule="auto"/>
      </w:pPr>
      <w:r>
        <w:rPr>
          <w:rFonts w:ascii="宋体" w:hAnsi="宋体" w:eastAsia="宋体" w:cs="宋体"/>
          <w:color w:val="000"/>
          <w:sz w:val="28"/>
          <w:szCs w:val="28"/>
        </w:rPr>
        <w:t xml:space="preserve">第十二节项目投资估算及效益分析</w:t>
      </w:r>
    </w:p>
    <w:p>
      <w:pPr>
        <w:ind w:left="0" w:right="0" w:firstLine="560"/>
        <w:spacing w:before="450" w:after="450" w:line="312" w:lineRule="auto"/>
      </w:pPr>
      <w:r>
        <w:rPr>
          <w:rFonts w:ascii="宋体" w:hAnsi="宋体" w:eastAsia="宋体" w:cs="宋体"/>
          <w:color w:val="000"/>
          <w:sz w:val="28"/>
          <w:szCs w:val="28"/>
        </w:rPr>
        <w:t xml:space="preserve">第三章法律、法规、产业政策和规划符合性评估</w:t>
      </w:r>
    </w:p>
    <w:p>
      <w:pPr>
        <w:ind w:left="0" w:right="0" w:firstLine="560"/>
        <w:spacing w:before="450" w:after="450" w:line="312" w:lineRule="auto"/>
      </w:pPr>
      <w:r>
        <w:rPr>
          <w:rFonts w:ascii="宋体" w:hAnsi="宋体" w:eastAsia="宋体" w:cs="宋体"/>
          <w:color w:val="000"/>
          <w:sz w:val="28"/>
          <w:szCs w:val="28"/>
        </w:rPr>
        <w:t xml:space="preserve">第一节行业发展概况</w:t>
      </w:r>
    </w:p>
    <w:p>
      <w:pPr>
        <w:ind w:left="0" w:right="0" w:firstLine="560"/>
        <w:spacing w:before="450" w:after="450" w:line="312" w:lineRule="auto"/>
      </w:pPr>
      <w:r>
        <w:rPr>
          <w:rFonts w:ascii="宋体" w:hAnsi="宋体" w:eastAsia="宋体" w:cs="宋体"/>
          <w:color w:val="000"/>
          <w:sz w:val="28"/>
          <w:szCs w:val="28"/>
        </w:rPr>
        <w:t xml:space="preserve">第二节法律、法规、产业政策符合性评估</w:t>
      </w:r>
    </w:p>
    <w:p>
      <w:pPr>
        <w:ind w:left="0" w:right="0" w:firstLine="560"/>
        <w:spacing w:before="450" w:after="450" w:line="312" w:lineRule="auto"/>
      </w:pPr>
      <w:r>
        <w:rPr>
          <w:rFonts w:ascii="宋体" w:hAnsi="宋体" w:eastAsia="宋体" w:cs="宋体"/>
          <w:color w:val="000"/>
          <w:sz w:val="28"/>
          <w:szCs w:val="28"/>
        </w:rPr>
        <w:t xml:space="preserve">第三节规划符合性评估</w:t>
      </w:r>
    </w:p>
    <w:p>
      <w:pPr>
        <w:ind w:left="0" w:right="0" w:firstLine="560"/>
        <w:spacing w:before="450" w:after="450" w:line="312" w:lineRule="auto"/>
      </w:pPr>
      <w:r>
        <w:rPr>
          <w:rFonts w:ascii="宋体" w:hAnsi="宋体" w:eastAsia="宋体" w:cs="宋体"/>
          <w:color w:val="000"/>
          <w:sz w:val="28"/>
          <w:szCs w:val="28"/>
        </w:rPr>
        <w:t xml:space="preserve">第四章区域能源供应保障评估及能源消费预测</w:t>
      </w:r>
    </w:p>
    <w:p>
      <w:pPr>
        <w:ind w:left="0" w:right="0" w:firstLine="560"/>
        <w:spacing w:before="450" w:after="450" w:line="312" w:lineRule="auto"/>
      </w:pPr>
      <w:r>
        <w:rPr>
          <w:rFonts w:ascii="宋体" w:hAnsi="宋体" w:eastAsia="宋体" w:cs="宋体"/>
          <w:color w:val="000"/>
          <w:sz w:val="28"/>
          <w:szCs w:val="28"/>
        </w:rPr>
        <w:t xml:space="preserve">第一节区域能源消费状况分析</w:t>
      </w:r>
    </w:p>
    <w:p>
      <w:pPr>
        <w:ind w:left="0" w:right="0" w:firstLine="560"/>
        <w:spacing w:before="450" w:after="450" w:line="312" w:lineRule="auto"/>
      </w:pPr>
      <w:r>
        <w:rPr>
          <w:rFonts w:ascii="宋体" w:hAnsi="宋体" w:eastAsia="宋体" w:cs="宋体"/>
          <w:color w:val="000"/>
          <w:sz w:val="28"/>
          <w:szCs w:val="28"/>
        </w:rPr>
        <w:t xml:space="preserve">第二节区域能源供应保障程度评估</w:t>
      </w:r>
    </w:p>
    <w:p>
      <w:pPr>
        <w:ind w:left="0" w:right="0" w:firstLine="560"/>
        <w:spacing w:before="450" w:after="450" w:line="312" w:lineRule="auto"/>
      </w:pPr>
      <w:r>
        <w:rPr>
          <w:rFonts w:ascii="宋体" w:hAnsi="宋体" w:eastAsia="宋体" w:cs="宋体"/>
          <w:color w:val="000"/>
          <w:sz w:val="28"/>
          <w:szCs w:val="28"/>
        </w:rPr>
        <w:t xml:space="preserve">第三节区域能源新增量与节能目标预测</w:t>
      </w:r>
    </w:p>
    <w:p>
      <w:pPr>
        <w:ind w:left="0" w:right="0" w:firstLine="560"/>
        <w:spacing w:before="450" w:after="450" w:line="312" w:lineRule="auto"/>
      </w:pPr>
      <w:r>
        <w:rPr>
          <w:rFonts w:ascii="宋体" w:hAnsi="宋体" w:eastAsia="宋体" w:cs="宋体"/>
          <w:color w:val="000"/>
          <w:sz w:val="28"/>
          <w:szCs w:val="28"/>
        </w:rPr>
        <w:t xml:space="preserve">第五章建设单位现有项目能源利用分析评估(适用于改、扩建项目)</w:t>
      </w:r>
    </w:p>
    <w:p>
      <w:pPr>
        <w:ind w:left="0" w:right="0" w:firstLine="560"/>
        <w:spacing w:before="450" w:after="450" w:line="312" w:lineRule="auto"/>
      </w:pPr>
      <w:r>
        <w:rPr>
          <w:rFonts w:ascii="宋体" w:hAnsi="宋体" w:eastAsia="宋体" w:cs="宋体"/>
          <w:color w:val="000"/>
          <w:sz w:val="28"/>
          <w:szCs w:val="28"/>
        </w:rPr>
        <w:t xml:space="preserve">第一节现有项目概况</w:t>
      </w:r>
    </w:p>
    <w:p>
      <w:pPr>
        <w:ind w:left="0" w:right="0" w:firstLine="560"/>
        <w:spacing w:before="450" w:after="450" w:line="312" w:lineRule="auto"/>
      </w:pPr>
      <w:r>
        <w:rPr>
          <w:rFonts w:ascii="宋体" w:hAnsi="宋体" w:eastAsia="宋体" w:cs="宋体"/>
          <w:color w:val="000"/>
          <w:sz w:val="28"/>
          <w:szCs w:val="28"/>
        </w:rPr>
        <w:t xml:space="preserve">第二节现有项目生产情况</w:t>
      </w:r>
    </w:p>
    <w:p>
      <w:pPr>
        <w:ind w:left="0" w:right="0" w:firstLine="560"/>
        <w:spacing w:before="450" w:after="450" w:line="312" w:lineRule="auto"/>
      </w:pPr>
      <w:r>
        <w:rPr>
          <w:rFonts w:ascii="宋体" w:hAnsi="宋体" w:eastAsia="宋体" w:cs="宋体"/>
          <w:color w:val="000"/>
          <w:sz w:val="28"/>
          <w:szCs w:val="28"/>
        </w:rPr>
        <w:t xml:space="preserve">第三节现有项目生产工艺技术评估</w:t>
      </w:r>
    </w:p>
    <w:p>
      <w:pPr>
        <w:ind w:left="0" w:right="0" w:firstLine="560"/>
        <w:spacing w:before="450" w:after="450" w:line="312" w:lineRule="auto"/>
      </w:pPr>
      <w:r>
        <w:rPr>
          <w:rFonts w:ascii="宋体" w:hAnsi="宋体" w:eastAsia="宋体" w:cs="宋体"/>
          <w:color w:val="000"/>
          <w:sz w:val="28"/>
          <w:szCs w:val="28"/>
        </w:rPr>
        <w:t xml:space="preserve">第四节现有项目主要用能设备评估</w:t>
      </w:r>
    </w:p>
    <w:p>
      <w:pPr>
        <w:ind w:left="0" w:right="0" w:firstLine="560"/>
        <w:spacing w:before="450" w:after="450" w:line="312" w:lineRule="auto"/>
      </w:pPr>
      <w:r>
        <w:rPr>
          <w:rFonts w:ascii="宋体" w:hAnsi="宋体" w:eastAsia="宋体" w:cs="宋体"/>
          <w:color w:val="000"/>
          <w:sz w:val="28"/>
          <w:szCs w:val="28"/>
        </w:rPr>
        <w:t xml:space="preserve">第五节现有项目的用能系统评估</w:t>
      </w:r>
    </w:p>
    <w:p>
      <w:pPr>
        <w:ind w:left="0" w:right="0" w:firstLine="560"/>
        <w:spacing w:before="450" w:after="450" w:line="312" w:lineRule="auto"/>
      </w:pPr>
      <w:r>
        <w:rPr>
          <w:rFonts w:ascii="宋体" w:hAnsi="宋体" w:eastAsia="宋体" w:cs="宋体"/>
          <w:color w:val="000"/>
          <w:sz w:val="28"/>
          <w:szCs w:val="28"/>
        </w:rPr>
        <w:t xml:space="preserve">第六节现有项目能耗指标核算及能源利用效率评估</w:t>
      </w:r>
    </w:p>
    <w:p>
      <w:pPr>
        <w:ind w:left="0" w:right="0" w:firstLine="560"/>
        <w:spacing w:before="450" w:after="450" w:line="312" w:lineRule="auto"/>
      </w:pPr>
      <w:r>
        <w:rPr>
          <w:rFonts w:ascii="宋体" w:hAnsi="宋体" w:eastAsia="宋体" w:cs="宋体"/>
          <w:color w:val="000"/>
          <w:sz w:val="28"/>
          <w:szCs w:val="28"/>
        </w:rPr>
        <w:t xml:space="preserve">第七节现有项目能源利用存在的问题分析</w:t>
      </w:r>
    </w:p>
    <w:p>
      <w:pPr>
        <w:ind w:left="0" w:right="0" w:firstLine="560"/>
        <w:spacing w:before="450" w:after="450" w:line="312" w:lineRule="auto"/>
      </w:pPr>
      <w:r>
        <w:rPr>
          <w:rFonts w:ascii="宋体" w:hAnsi="宋体" w:eastAsia="宋体" w:cs="宋体"/>
          <w:color w:val="000"/>
          <w:sz w:val="28"/>
          <w:szCs w:val="28"/>
        </w:rPr>
        <w:t xml:space="preserve">第六章项目建设方案节能评估</w:t>
      </w:r>
    </w:p>
    <w:p>
      <w:pPr>
        <w:ind w:left="0" w:right="0" w:firstLine="560"/>
        <w:spacing w:before="450" w:after="450" w:line="312" w:lineRule="auto"/>
      </w:pPr>
      <w:r>
        <w:rPr>
          <w:rFonts w:ascii="宋体" w:hAnsi="宋体" w:eastAsia="宋体" w:cs="宋体"/>
          <w:color w:val="000"/>
          <w:sz w:val="28"/>
          <w:szCs w:val="28"/>
        </w:rPr>
        <w:t xml:space="preserve">第一节项目总图布置评估</w:t>
      </w:r>
    </w:p>
    <w:p>
      <w:pPr>
        <w:ind w:left="0" w:right="0" w:firstLine="560"/>
        <w:spacing w:before="450" w:after="450" w:line="312" w:lineRule="auto"/>
      </w:pPr>
      <w:r>
        <w:rPr>
          <w:rFonts w:ascii="宋体" w:hAnsi="宋体" w:eastAsia="宋体" w:cs="宋体"/>
          <w:color w:val="000"/>
          <w:sz w:val="28"/>
          <w:szCs w:val="28"/>
        </w:rPr>
        <w:t xml:space="preserve">第二节项目产品方案评估</w:t>
      </w:r>
    </w:p>
    <w:p>
      <w:pPr>
        <w:ind w:left="0" w:right="0" w:firstLine="560"/>
        <w:spacing w:before="450" w:after="450" w:line="312" w:lineRule="auto"/>
      </w:pPr>
      <w:r>
        <w:rPr>
          <w:rFonts w:ascii="宋体" w:hAnsi="宋体" w:eastAsia="宋体" w:cs="宋体"/>
          <w:color w:val="000"/>
          <w:sz w:val="28"/>
          <w:szCs w:val="28"/>
        </w:rPr>
        <w:t xml:space="preserve">第三节生产工艺、技术及装备方案节能评估</w:t>
      </w:r>
    </w:p>
    <w:p>
      <w:pPr>
        <w:ind w:left="0" w:right="0" w:firstLine="560"/>
        <w:spacing w:before="450" w:after="450" w:line="312" w:lineRule="auto"/>
      </w:pPr>
      <w:r>
        <w:rPr>
          <w:rFonts w:ascii="宋体" w:hAnsi="宋体" w:eastAsia="宋体" w:cs="宋体"/>
          <w:color w:val="000"/>
          <w:sz w:val="28"/>
          <w:szCs w:val="28"/>
        </w:rPr>
        <w:t xml:space="preserve">第四节主要用能工艺(工序)节能评估</w:t>
      </w:r>
    </w:p>
    <w:p>
      <w:pPr>
        <w:ind w:left="0" w:right="0" w:firstLine="560"/>
        <w:spacing w:before="450" w:after="450" w:line="312" w:lineRule="auto"/>
      </w:pPr>
      <w:r>
        <w:rPr>
          <w:rFonts w:ascii="宋体" w:hAnsi="宋体" w:eastAsia="宋体" w:cs="宋体"/>
          <w:color w:val="000"/>
          <w:sz w:val="28"/>
          <w:szCs w:val="28"/>
        </w:rPr>
        <w:t xml:space="preserve">第五节生产系统主要用能设备节能评估</w:t>
      </w:r>
    </w:p>
    <w:p>
      <w:pPr>
        <w:ind w:left="0" w:right="0" w:firstLine="560"/>
        <w:spacing w:before="450" w:after="450" w:line="312" w:lineRule="auto"/>
      </w:pPr>
      <w:r>
        <w:rPr>
          <w:rFonts w:ascii="宋体" w:hAnsi="宋体" w:eastAsia="宋体" w:cs="宋体"/>
          <w:color w:val="000"/>
          <w:sz w:val="28"/>
          <w:szCs w:val="28"/>
        </w:rPr>
        <w:t xml:space="preserve">第六节辅助生产系统节能评估</w:t>
      </w:r>
    </w:p>
    <w:p>
      <w:pPr>
        <w:ind w:left="0" w:right="0" w:firstLine="560"/>
        <w:spacing w:before="450" w:after="450" w:line="312" w:lineRule="auto"/>
      </w:pPr>
      <w:r>
        <w:rPr>
          <w:rFonts w:ascii="宋体" w:hAnsi="宋体" w:eastAsia="宋体" w:cs="宋体"/>
          <w:color w:val="000"/>
          <w:sz w:val="28"/>
          <w:szCs w:val="28"/>
        </w:rPr>
        <w:t xml:space="preserve">第七节附属生产系统节能评估</w:t>
      </w:r>
    </w:p>
    <w:p>
      <w:pPr>
        <w:ind w:left="0" w:right="0" w:firstLine="560"/>
        <w:spacing w:before="450" w:after="450" w:line="312" w:lineRule="auto"/>
      </w:pPr>
      <w:r>
        <w:rPr>
          <w:rFonts w:ascii="宋体" w:hAnsi="宋体" w:eastAsia="宋体" w:cs="宋体"/>
          <w:color w:val="000"/>
          <w:sz w:val="28"/>
          <w:szCs w:val="28"/>
        </w:rPr>
        <w:t xml:space="preserve">第七章项目能源利用及能效水平评估</w:t>
      </w:r>
    </w:p>
    <w:p>
      <w:pPr>
        <w:ind w:left="0" w:right="0" w:firstLine="560"/>
        <w:spacing w:before="450" w:after="450" w:line="312" w:lineRule="auto"/>
      </w:pPr>
      <w:r>
        <w:rPr>
          <w:rFonts w:ascii="宋体" w:hAnsi="宋体" w:eastAsia="宋体" w:cs="宋体"/>
          <w:color w:val="000"/>
          <w:sz w:val="28"/>
          <w:szCs w:val="28"/>
        </w:rPr>
        <w:t xml:space="preserve">第一节项目能源消耗量核算</w:t>
      </w:r>
    </w:p>
    <w:p>
      <w:pPr>
        <w:ind w:left="0" w:right="0" w:firstLine="560"/>
        <w:spacing w:before="450" w:after="450" w:line="312" w:lineRule="auto"/>
      </w:pPr>
      <w:r>
        <w:rPr>
          <w:rFonts w:ascii="宋体" w:hAnsi="宋体" w:eastAsia="宋体" w:cs="宋体"/>
          <w:color w:val="000"/>
          <w:sz w:val="28"/>
          <w:szCs w:val="28"/>
        </w:rPr>
        <w:t xml:space="preserve">第二节项目能源消费结构与成本分析</w:t>
      </w:r>
    </w:p>
    <w:p>
      <w:pPr>
        <w:ind w:left="0" w:right="0" w:firstLine="560"/>
        <w:spacing w:before="450" w:after="450" w:line="312" w:lineRule="auto"/>
      </w:pPr>
      <w:r>
        <w:rPr>
          <w:rFonts w:ascii="宋体" w:hAnsi="宋体" w:eastAsia="宋体" w:cs="宋体"/>
          <w:color w:val="000"/>
          <w:sz w:val="28"/>
          <w:szCs w:val="28"/>
        </w:rPr>
        <w:t xml:space="preserve">第三节项目能源流向及能量平衡分析</w:t>
      </w:r>
    </w:p>
    <w:p>
      <w:pPr>
        <w:ind w:left="0" w:right="0" w:firstLine="560"/>
        <w:spacing w:before="450" w:after="450" w:line="312" w:lineRule="auto"/>
      </w:pPr>
      <w:r>
        <w:rPr>
          <w:rFonts w:ascii="宋体" w:hAnsi="宋体" w:eastAsia="宋体" w:cs="宋体"/>
          <w:color w:val="000"/>
          <w:sz w:val="28"/>
          <w:szCs w:val="28"/>
        </w:rPr>
        <w:t xml:space="preserve">第四节项目能效指标核算与能效水平对标分析</w:t>
      </w:r>
    </w:p>
    <w:p>
      <w:pPr>
        <w:ind w:left="0" w:right="0" w:firstLine="560"/>
        <w:spacing w:before="450" w:after="450" w:line="312" w:lineRule="auto"/>
      </w:pPr>
      <w:r>
        <w:rPr>
          <w:rFonts w:ascii="宋体" w:hAnsi="宋体" w:eastAsia="宋体" w:cs="宋体"/>
          <w:color w:val="000"/>
          <w:sz w:val="28"/>
          <w:szCs w:val="28"/>
        </w:rPr>
        <w:t xml:space="preserve">第五节项目改、扩建前后主要能效指标对比分析(适用于改、扩建项目)</w:t>
      </w:r>
    </w:p>
    <w:p>
      <w:pPr>
        <w:ind w:left="0" w:right="0" w:firstLine="560"/>
        <w:spacing w:before="450" w:after="450" w:line="312" w:lineRule="auto"/>
      </w:pPr>
      <w:r>
        <w:rPr>
          <w:rFonts w:ascii="宋体" w:hAnsi="宋体" w:eastAsia="宋体" w:cs="宋体"/>
          <w:color w:val="000"/>
          <w:sz w:val="28"/>
          <w:szCs w:val="28"/>
        </w:rPr>
        <w:t xml:space="preserve">第六节项目能源消耗对当地能源消费增量和实现节能目标的影响分析</w:t>
      </w:r>
    </w:p>
    <w:p>
      <w:pPr>
        <w:ind w:left="0" w:right="0" w:firstLine="560"/>
        <w:spacing w:before="450" w:after="450" w:line="312" w:lineRule="auto"/>
      </w:pPr>
      <w:r>
        <w:rPr>
          <w:rFonts w:ascii="宋体" w:hAnsi="宋体" w:eastAsia="宋体" w:cs="宋体"/>
          <w:color w:val="000"/>
          <w:sz w:val="28"/>
          <w:szCs w:val="28"/>
        </w:rPr>
        <w:t xml:space="preserve">第八章节能措施评估</w:t>
      </w:r>
    </w:p>
    <w:p>
      <w:pPr>
        <w:ind w:left="0" w:right="0" w:firstLine="560"/>
        <w:spacing w:before="450" w:after="450" w:line="312" w:lineRule="auto"/>
      </w:pPr>
      <w:r>
        <w:rPr>
          <w:rFonts w:ascii="宋体" w:hAnsi="宋体" w:eastAsia="宋体" w:cs="宋体"/>
          <w:color w:val="000"/>
          <w:sz w:val="28"/>
          <w:szCs w:val="28"/>
        </w:rPr>
        <w:t xml:space="preserve">第一节节能技术措施及效果评估</w:t>
      </w:r>
    </w:p>
    <w:p>
      <w:pPr>
        <w:ind w:left="0" w:right="0" w:firstLine="560"/>
        <w:spacing w:before="450" w:after="450" w:line="312" w:lineRule="auto"/>
      </w:pPr>
      <w:r>
        <w:rPr>
          <w:rFonts w:ascii="宋体" w:hAnsi="宋体" w:eastAsia="宋体" w:cs="宋体"/>
          <w:color w:val="000"/>
          <w:sz w:val="28"/>
          <w:szCs w:val="28"/>
        </w:rPr>
        <w:t xml:space="preserve">第二节单项节能工程评估</w:t>
      </w:r>
    </w:p>
    <w:p>
      <w:pPr>
        <w:ind w:left="0" w:right="0" w:firstLine="560"/>
        <w:spacing w:before="450" w:after="450" w:line="312" w:lineRule="auto"/>
      </w:pPr>
      <w:r>
        <w:rPr>
          <w:rFonts w:ascii="宋体" w:hAnsi="宋体" w:eastAsia="宋体" w:cs="宋体"/>
          <w:color w:val="000"/>
          <w:sz w:val="28"/>
          <w:szCs w:val="28"/>
        </w:rPr>
        <w:t xml:space="preserve">第三节节能管理措施评估</w:t>
      </w:r>
    </w:p>
    <w:p>
      <w:pPr>
        <w:ind w:left="0" w:right="0" w:firstLine="560"/>
        <w:spacing w:before="450" w:after="450" w:line="312" w:lineRule="auto"/>
      </w:pPr>
      <w:r>
        <w:rPr>
          <w:rFonts w:ascii="宋体" w:hAnsi="宋体" w:eastAsia="宋体" w:cs="宋体"/>
          <w:color w:val="000"/>
          <w:sz w:val="28"/>
          <w:szCs w:val="28"/>
        </w:rPr>
        <w:t xml:space="preserve">第九章评估结论及建议</w:t>
      </w:r>
    </w:p>
    <w:p>
      <w:pPr>
        <w:ind w:left="0" w:right="0" w:firstLine="560"/>
        <w:spacing w:before="450" w:after="450" w:line="312" w:lineRule="auto"/>
      </w:pPr>
      <w:r>
        <w:rPr>
          <w:rFonts w:ascii="宋体" w:hAnsi="宋体" w:eastAsia="宋体" w:cs="宋体"/>
          <w:color w:val="000"/>
          <w:sz w:val="28"/>
          <w:szCs w:val="28"/>
        </w:rPr>
        <w:t xml:space="preserve">第一节项目评估结论</w:t>
      </w:r>
    </w:p>
    <w:p>
      <w:pPr>
        <w:ind w:left="0" w:right="0" w:firstLine="560"/>
        <w:spacing w:before="450" w:after="450" w:line="312" w:lineRule="auto"/>
      </w:pPr>
      <w:r>
        <w:rPr>
          <w:rFonts w:ascii="宋体" w:hAnsi="宋体" w:eastAsia="宋体" w:cs="宋体"/>
          <w:color w:val="000"/>
          <w:sz w:val="28"/>
          <w:szCs w:val="28"/>
        </w:rPr>
        <w:t xml:space="preserve">第二节项目存在的风险及合理用能建议</w:t>
      </w:r>
    </w:p>
    <w:p>
      <w:pPr>
        <w:ind w:left="0" w:right="0" w:firstLine="560"/>
        <w:spacing w:before="450" w:after="450" w:line="312" w:lineRule="auto"/>
      </w:pPr>
      <w:r>
        <w:rPr>
          <w:rFonts w:ascii="宋体" w:hAnsi="宋体" w:eastAsia="宋体" w:cs="宋体"/>
          <w:color w:val="000"/>
          <w:sz w:val="28"/>
          <w:szCs w:val="28"/>
        </w:rPr>
        <w:t xml:space="preserve">第三节综合评估结论</w:t>
      </w:r>
    </w:p>
    <w:p>
      <w:pPr>
        <w:ind w:left="0" w:right="0" w:firstLine="560"/>
        <w:spacing w:before="450" w:after="450" w:line="312" w:lineRule="auto"/>
      </w:pPr>
      <w:r>
        <w:rPr>
          <w:rFonts w:ascii="宋体" w:hAnsi="宋体" w:eastAsia="宋体" w:cs="宋体"/>
          <w:color w:val="000"/>
          <w:sz w:val="28"/>
          <w:szCs w:val="28"/>
        </w:rPr>
        <w:t xml:space="preserve">依据项目的具体情况选择下列内容是编入报告正文还是作为附件编排：</w:t>
      </w:r>
    </w:p>
    <w:p>
      <w:pPr>
        <w:ind w:left="0" w:right="0" w:firstLine="560"/>
        <w:spacing w:before="450" w:after="450" w:line="312" w:lineRule="auto"/>
      </w:pPr>
      <w:r>
        <w:rPr>
          <w:rFonts w:ascii="宋体" w:hAnsi="宋体" w:eastAsia="宋体" w:cs="宋体"/>
          <w:color w:val="000"/>
          <w:sz w:val="28"/>
          <w:szCs w:val="28"/>
        </w:rPr>
        <w:t xml:space="preserve">1.地理位置图</w:t>
      </w:r>
    </w:p>
    <w:p>
      <w:pPr>
        <w:ind w:left="0" w:right="0" w:firstLine="560"/>
        <w:spacing w:before="450" w:after="450" w:line="312" w:lineRule="auto"/>
      </w:pPr>
      <w:r>
        <w:rPr>
          <w:rFonts w:ascii="宋体" w:hAnsi="宋体" w:eastAsia="宋体" w:cs="宋体"/>
          <w:color w:val="000"/>
          <w:sz w:val="28"/>
          <w:szCs w:val="28"/>
        </w:rPr>
        <w:t xml:space="preserve">2.厂(场)区总平面图</w:t>
      </w:r>
    </w:p>
    <w:p>
      <w:pPr>
        <w:ind w:left="0" w:right="0" w:firstLine="560"/>
        <w:spacing w:before="450" w:after="450" w:line="312" w:lineRule="auto"/>
      </w:pPr>
      <w:r>
        <w:rPr>
          <w:rFonts w:ascii="宋体" w:hAnsi="宋体" w:eastAsia="宋体" w:cs="宋体"/>
          <w:color w:val="000"/>
          <w:sz w:val="28"/>
          <w:szCs w:val="28"/>
        </w:rPr>
        <w:t xml:space="preserve">3.车间工艺平面布置图</w:t>
      </w:r>
    </w:p>
    <w:p>
      <w:pPr>
        <w:ind w:left="0" w:right="0" w:firstLine="560"/>
        <w:spacing w:before="450" w:after="450" w:line="312" w:lineRule="auto"/>
      </w:pPr>
      <w:r>
        <w:rPr>
          <w:rFonts w:ascii="宋体" w:hAnsi="宋体" w:eastAsia="宋体" w:cs="宋体"/>
          <w:color w:val="000"/>
          <w:sz w:val="28"/>
          <w:szCs w:val="28"/>
        </w:rPr>
        <w:t xml:space="preserve">4.主要耗能设备一览表</w:t>
      </w:r>
    </w:p>
    <w:p>
      <w:pPr>
        <w:ind w:left="0" w:right="0" w:firstLine="560"/>
        <w:spacing w:before="450" w:after="450" w:line="312" w:lineRule="auto"/>
      </w:pPr>
      <w:r>
        <w:rPr>
          <w:rFonts w:ascii="宋体" w:hAnsi="宋体" w:eastAsia="宋体" w:cs="宋体"/>
          <w:color w:val="000"/>
          <w:sz w:val="28"/>
          <w:szCs w:val="28"/>
        </w:rPr>
        <w:t xml:space="preserve">5.主要能源和耗能工质品种及年需求量表</w:t>
      </w:r>
    </w:p>
    <w:p>
      <w:pPr>
        <w:ind w:left="0" w:right="0" w:firstLine="560"/>
        <w:spacing w:before="450" w:after="450" w:line="312" w:lineRule="auto"/>
      </w:pPr>
      <w:r>
        <w:rPr>
          <w:rFonts w:ascii="宋体" w:hAnsi="宋体" w:eastAsia="宋体" w:cs="宋体"/>
          <w:color w:val="000"/>
          <w:sz w:val="28"/>
          <w:szCs w:val="28"/>
        </w:rPr>
        <w:t xml:space="preserve">6.能量平衡表及能流图</w:t>
      </w:r>
    </w:p>
    <w:p>
      <w:pPr>
        <w:ind w:left="0" w:right="0" w:firstLine="560"/>
        <w:spacing w:before="450" w:after="450" w:line="312" w:lineRule="auto"/>
      </w:pPr>
      <w:r>
        <w:rPr>
          <w:rFonts w:ascii="宋体" w:hAnsi="宋体" w:eastAsia="宋体" w:cs="宋体"/>
          <w:color w:val="000"/>
          <w:sz w:val="28"/>
          <w:szCs w:val="28"/>
        </w:rPr>
        <w:t xml:space="preserve">7.评估报告中涉及到的相关计算依据及计算过程等附件</w:t>
      </w:r>
    </w:p>
    <w:p>
      <w:pPr>
        <w:ind w:left="0" w:right="0" w:firstLine="560"/>
        <w:spacing w:before="450" w:after="450" w:line="312" w:lineRule="auto"/>
      </w:pPr>
      <w:r>
        <w:rPr>
          <w:rFonts w:ascii="宋体" w:hAnsi="宋体" w:eastAsia="宋体" w:cs="宋体"/>
          <w:color w:val="000"/>
          <w:sz w:val="28"/>
          <w:szCs w:val="28"/>
        </w:rPr>
        <w:t xml:space="preserve">8.使用专家判断法时，专家组成员的意见作为评估结论的附件</w:t>
      </w:r>
    </w:p>
    <w:p>
      <w:pPr>
        <w:ind w:left="0" w:right="0" w:firstLine="560"/>
        <w:spacing w:before="450" w:after="450" w:line="312" w:lineRule="auto"/>
      </w:pPr>
      <w:r>
        <w:rPr>
          <w:rFonts w:ascii="宋体" w:hAnsi="宋体" w:eastAsia="宋体" w:cs="宋体"/>
          <w:color w:val="000"/>
          <w:sz w:val="28"/>
          <w:szCs w:val="28"/>
        </w:rPr>
        <w:t xml:space="preserve">9.固定资产投资项目摘要表</w:t>
      </w:r>
    </w:p>
    <w:p>
      <w:pPr>
        <w:ind w:left="0" w:right="0" w:firstLine="560"/>
        <w:spacing w:before="450" w:after="450" w:line="312" w:lineRule="auto"/>
      </w:pPr>
      <w:r>
        <w:rPr>
          <w:rFonts w:ascii="宋体" w:hAnsi="宋体" w:eastAsia="宋体" w:cs="宋体"/>
          <w:color w:val="000"/>
          <w:sz w:val="28"/>
          <w:szCs w:val="28"/>
        </w:rPr>
        <w:t xml:space="preserve">10.评估机构及评估人员资质证书复印件</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资产评估报告完整版篇十一</w:t>
      </w:r>
    </w:p>
    <w:p>
      <w:pPr>
        <w:ind w:left="0" w:right="0" w:firstLine="560"/>
        <w:spacing w:before="450" w:after="450" w:line="312" w:lineRule="auto"/>
      </w:pPr>
      <w:r>
        <w:rPr>
          <w:rFonts w:ascii="宋体" w:hAnsi="宋体" w:eastAsia="宋体" w:cs="宋体"/>
          <w:color w:val="000"/>
          <w:sz w:val="28"/>
          <w:szCs w:val="28"/>
        </w:rPr>
        <w:t xml:space="preserve">适用于股份有限公司以资本公积、盈余公积、未分配利润转增资本</w:t>
      </w:r>
    </w:p>
    <w:p>
      <w:pPr>
        <w:ind w:left="0" w:right="0" w:firstLine="560"/>
        <w:spacing w:before="450" w:after="450" w:line="312" w:lineRule="auto"/>
      </w:pPr>
      <w:r>
        <w:rPr>
          <w:rFonts w:ascii="宋体" w:hAnsi="宋体" w:eastAsia="宋体" w:cs="宋体"/>
          <w:color w:val="000"/>
          <w:sz w:val="28"/>
          <w:szCs w:val="28"/>
        </w:rPr>
        <w:t xml:space="preserve">验 资 报 告</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我们接受委托，审验了贵公司截至××年×月×日止新增注册资本及实收资本（股本）情况。按照法律法规以及协议、章程的要求出资，提供真实、合法、完整的验资资料，保护资产的安全、完整是全体股东及贵公司的责任。我们的责任是对贵公司新增注册资本及实收资本情况发表审验意见。我们的审验是依据《中国注册会计师审计准则第1602号——验资》进行的。在审验过程中，我们结合贵公司的实际情况，实施了检查等必要的审验程序。</w:t>
      </w:r>
    </w:p>
    <w:p>
      <w:pPr>
        <w:ind w:left="0" w:right="0" w:firstLine="560"/>
        <w:spacing w:before="450" w:after="450" w:line="312" w:lineRule="auto"/>
      </w:pPr>
      <w:r>
        <w:rPr>
          <w:rFonts w:ascii="宋体" w:hAnsi="宋体" w:eastAsia="宋体" w:cs="宋体"/>
          <w:color w:val="000"/>
          <w:sz w:val="28"/>
          <w:szCs w:val="28"/>
        </w:rPr>
        <w:t xml:space="preserve">贵公司原注册资本为人民币××元，实收资本（股本）为××元。根据贵公司××股东会决议和修改后的章程规定，贵公司申请增加注册资本人民币××元，由资本公积、盈余公积和未分配利润转增股本，转增基准日期为××年×月×日，变更后注册资本为人民币××元。经我们审验，截至××年×月×日止，贵公司已将资本公积××元，盈余公积××元［其中法定盈余公积××元］，未分配利润××元，合计××元转增股本。</w:t>
      </w:r>
    </w:p>
    <w:p>
      <w:pPr>
        <w:ind w:left="0" w:right="0" w:firstLine="560"/>
        <w:spacing w:before="450" w:after="450" w:line="312" w:lineRule="auto"/>
      </w:pPr>
      <w:r>
        <w:rPr>
          <w:rFonts w:ascii="宋体" w:hAnsi="宋体" w:eastAsia="宋体" w:cs="宋体"/>
          <w:color w:val="000"/>
          <w:sz w:val="28"/>
          <w:szCs w:val="28"/>
        </w:rPr>
        <w:t xml:space="preserve">［如果存在需要说明的重大事项增加说明段］ ……</w:t>
      </w:r>
    </w:p>
    <w:p>
      <w:pPr>
        <w:ind w:left="0" w:right="0" w:firstLine="560"/>
        <w:spacing w:before="450" w:after="450" w:line="312" w:lineRule="auto"/>
      </w:pPr>
      <w:r>
        <w:rPr>
          <w:rFonts w:ascii="宋体" w:hAnsi="宋体" w:eastAsia="宋体" w:cs="宋体"/>
          <w:color w:val="000"/>
          <w:sz w:val="28"/>
          <w:szCs w:val="28"/>
        </w:rPr>
        <w:t xml:space="preserve">同时我们注意到，贵公司本次增资前的注册资本人民币××元，实收资本（股本）人民币××元，已经××会计师事务所审验，并于××年×月×日出具××［文号］验资报告。截至××年×月×日止，变更后的注册资本人民币××元、累计实收资本（股本）人民币××元。</w:t>
      </w:r>
    </w:p>
    <w:p>
      <w:pPr>
        <w:ind w:left="0" w:right="0" w:firstLine="560"/>
        <w:spacing w:before="450" w:after="450" w:line="312" w:lineRule="auto"/>
      </w:pPr>
      <w:r>
        <w:rPr>
          <w:rFonts w:ascii="宋体" w:hAnsi="宋体" w:eastAsia="宋体" w:cs="宋体"/>
          <w:color w:val="000"/>
          <w:sz w:val="28"/>
          <w:szCs w:val="28"/>
        </w:rPr>
        <w:t xml:space="preserve">本验资报告供贵公司申请办理注册资本及实收资本（股本）变更登记及据以向全体股东签发出资证明时使用，不应被视为是对贵公司验资报告日后资本保全、偿债能力和持续经营能力等的保证。因使用不当造成的后果，与执行本验资业务的注册会计师及本会计师事务所无关。</w:t>
      </w:r>
    </w:p>
    <w:p>
      <w:pPr>
        <w:ind w:left="0" w:right="0" w:firstLine="560"/>
        <w:spacing w:before="450" w:after="450" w:line="312" w:lineRule="auto"/>
      </w:pPr>
      <w:r>
        <w:rPr>
          <w:rFonts w:ascii="宋体" w:hAnsi="宋体" w:eastAsia="宋体" w:cs="宋体"/>
          <w:color w:val="000"/>
          <w:sz w:val="28"/>
          <w:szCs w:val="28"/>
        </w:rPr>
        <w:t xml:space="preserve">附件：1.注册资本及实收资本（股本）变更前后对照表</w:t>
      </w:r>
    </w:p>
    <w:p>
      <w:pPr>
        <w:ind w:left="0" w:right="0" w:firstLine="560"/>
        <w:spacing w:before="450" w:after="450" w:line="312" w:lineRule="auto"/>
      </w:pPr>
      <w:r>
        <w:rPr>
          <w:rFonts w:ascii="宋体" w:hAnsi="宋体" w:eastAsia="宋体" w:cs="宋体"/>
          <w:color w:val="000"/>
          <w:sz w:val="28"/>
          <w:szCs w:val="28"/>
        </w:rPr>
        <w:t xml:space="preserve">2.验资事项说明 河南四和会计师事务所</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(主任会计师/副主任会计师)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（签名并盖章）</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电话：0371-65356221（签名并盖章）郑州市黄河路38号省国资委院内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注册资本及实收资本（股本）变更前后对照表</w:t>
      </w:r>
    </w:p>
    <w:p>
      <w:pPr>
        <w:ind w:left="0" w:right="0" w:firstLine="560"/>
        <w:spacing w:before="450" w:after="450" w:line="312" w:lineRule="auto"/>
      </w:pPr>
      <w:r>
        <w:rPr>
          <w:rFonts w:ascii="宋体" w:hAnsi="宋体" w:eastAsia="宋体" w:cs="宋体"/>
          <w:color w:val="000"/>
          <w:sz w:val="28"/>
          <w:szCs w:val="28"/>
        </w:rPr>
        <w:t xml:space="preserve">截至年 月 日止</w:t>
      </w:r>
    </w:p>
    <w:p>
      <w:pPr>
        <w:ind w:left="0" w:right="0" w:firstLine="560"/>
        <w:spacing w:before="450" w:after="450" w:line="312" w:lineRule="auto"/>
      </w:pPr>
      <w:r>
        <w:rPr>
          <w:rFonts w:ascii="宋体" w:hAnsi="宋体" w:eastAsia="宋体" w:cs="宋体"/>
          <w:color w:val="000"/>
          <w:sz w:val="28"/>
          <w:szCs w:val="28"/>
        </w:rPr>
        <w:t xml:space="preserve">被审验单位名称： 货币单位：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公司（以下简称贵公司）系由××（以下简称甲方）、××（以下简称乙方）共同出资组建的股份有限公司，于××年×月×日取得××［公司登记机关］核发的××号《企业法人营业执照》，原注册资本为人民币××元，实收资本（股本）为人民币××元。根据贵公司××股东会决议和修改后章程的规定，贵公司申请增加注册资本人民币××元，变更后的注册资本人民币××元。贵公司股东仍然是××、××。</w:t>
      </w:r>
    </w:p>
    <w:p>
      <w:pPr>
        <w:ind w:left="0" w:right="0" w:firstLine="560"/>
        <w:spacing w:before="450" w:after="450" w:line="312" w:lineRule="auto"/>
      </w:pPr>
      <w:r>
        <w:rPr>
          <w:rFonts w:ascii="宋体" w:hAnsi="宋体" w:eastAsia="宋体" w:cs="宋体"/>
          <w:color w:val="000"/>
          <w:sz w:val="28"/>
          <w:szCs w:val="28"/>
        </w:rPr>
        <w:t xml:space="preserve">根据修改后章程的规定，贵公司申请新增的注册资本为人民币××元，公司按每 10 股转增×股的比例，以资本公积、盈余公积、未分配利润向全体股东转增股份总额××股，每股面值 1 元，计增加股本××元。其中：由资本公积转增××元，由盈余公积转增××元［其中法定盈余公积××元］，由未分配利润转增××元。</w:t>
      </w:r>
    </w:p>
    <w:p>
      <w:pPr>
        <w:ind w:left="0" w:right="0" w:firstLine="560"/>
        <w:spacing w:before="450" w:after="450" w:line="312" w:lineRule="auto"/>
      </w:pPr>
      <w:r>
        <w:rPr>
          <w:rFonts w:ascii="宋体" w:hAnsi="宋体" w:eastAsia="宋体" w:cs="宋体"/>
          <w:color w:val="000"/>
          <w:sz w:val="28"/>
          <w:szCs w:val="28"/>
        </w:rPr>
        <w:t xml:space="preserve">截至××年×月×日止，贵公司已将资本公积××元、盈余公积××元［其中法定盈余公积××元］、未分配利润××元，合计××元转增股本，转增时已调整财务报表并进行相应的会计处理，转增股本后，贵公司留存的法定盈余公积为××元，占转增前贵公司注册资本的×%，符合公司法留存的法定公积金不得少于转增前公司注册资本的百分之二十五的规定。转增后各股东的出资额（股本）为：</w:t>
      </w:r>
    </w:p>
    <w:p>
      <w:pPr>
        <w:ind w:left="0" w:right="0" w:firstLine="560"/>
        <w:spacing w:before="450" w:after="450" w:line="312" w:lineRule="auto"/>
      </w:pPr>
      <w:r>
        <w:rPr>
          <w:rFonts w:ascii="宋体" w:hAnsi="宋体" w:eastAsia="宋体" w:cs="宋体"/>
          <w:color w:val="000"/>
          <w:sz w:val="28"/>
          <w:szCs w:val="28"/>
        </w:rPr>
        <w:t xml:space="preserve">（一）甲方股本总额××元，其中本次增加股本××元。以资本公积转增××元，以盈余公积转增××元［其中以法定盈余公积转增××元），以未分配利润转增××元。</w:t>
      </w:r>
    </w:p>
    <w:p>
      <w:pPr>
        <w:ind w:left="0" w:right="0" w:firstLine="560"/>
        <w:spacing w:before="450" w:after="450" w:line="312" w:lineRule="auto"/>
      </w:pPr>
      <w:r>
        <w:rPr>
          <w:rFonts w:ascii="宋体" w:hAnsi="宋体" w:eastAsia="宋体" w:cs="宋体"/>
          <w:color w:val="000"/>
          <w:sz w:val="28"/>
          <w:szCs w:val="28"/>
        </w:rPr>
        <w:t xml:space="preserve">（二）乙方股本总额××元，其中本次增加股本××元。以资本公积转增××元，以盈余公积转增××元［其中以法定盈余公积转增××元］，以未分配利润转增××元。</w:t>
      </w:r>
    </w:p>
    <w:p>
      <w:pPr>
        <w:ind w:left="0" w:right="0" w:firstLine="560"/>
        <w:spacing w:before="450" w:after="450" w:line="312" w:lineRule="auto"/>
      </w:pPr>
      <w:r>
        <w:rPr>
          <w:rFonts w:ascii="宋体" w:hAnsi="宋体" w:eastAsia="宋体" w:cs="宋体"/>
          <w:color w:val="000"/>
          <w:sz w:val="28"/>
          <w:szCs w:val="28"/>
        </w:rPr>
        <w:t xml:space="preserve">贵公司已进行了与增资相关的会计处理，转增前后财务报表相关项目的情况如下表：</w:t>
      </w:r>
    </w:p>
    <w:p>
      <w:pPr>
        <w:ind w:left="0" w:right="0" w:firstLine="560"/>
        <w:spacing w:before="450" w:after="450" w:line="312" w:lineRule="auto"/>
      </w:pPr>
      <w:r>
        <w:rPr>
          <w:rFonts w:ascii="宋体" w:hAnsi="宋体" w:eastAsia="宋体" w:cs="宋体"/>
          <w:color w:val="000"/>
          <w:sz w:val="28"/>
          <w:szCs w:val="28"/>
        </w:rPr>
        <w:t xml:space="preserve">金额单位：</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资产评估报告完整版篇十二</w:t>
      </w:r>
    </w:p>
    <w:p>
      <w:pPr>
        <w:ind w:left="0" w:right="0" w:firstLine="560"/>
        <w:spacing w:before="450" w:after="450" w:line="312" w:lineRule="auto"/>
      </w:pPr>
      <w:r>
        <w:rPr>
          <w:rFonts w:ascii="宋体" w:hAnsi="宋体" w:eastAsia="宋体" w:cs="宋体"/>
          <w:color w:val="000"/>
          <w:sz w:val="28"/>
          <w:szCs w:val="28"/>
        </w:rPr>
        <w:t xml:space="preserve">1.评估机构责任意识淡薄。评估机构由挂靠政府机关或事业单位改制而来，在执业过程中难以保持实质上的独立性。评估机构受到严重的行政干预，不能真正承担各种法律责任，淡化了责任、风险、质量和信誉意识，助长了业务操作中不顾执业质量，片面追求利润的风气，导致违法违规的现象发生。另外，为了获取高额利润，评估机构总是压缩成本，内部管理极不规范。不重视对员工的培训和后续教育，不按法定的程序评估，甚至搞承包、收入分成，为了抢占市场份额，不顾职业道德，无视评估法规，承揽超出自身业务能力的评估业务。</w:t>
      </w:r>
    </w:p>
    <w:p>
      <w:pPr>
        <w:ind w:left="0" w:right="0" w:firstLine="560"/>
        <w:spacing w:before="450" w:after="450" w:line="312" w:lineRule="auto"/>
      </w:pPr>
      <w:r>
        <w:rPr>
          <w:rFonts w:ascii="宋体" w:hAnsi="宋体" w:eastAsia="宋体" w:cs="宋体"/>
          <w:color w:val="000"/>
          <w:sz w:val="28"/>
          <w:szCs w:val="28"/>
        </w:rPr>
        <w:t xml:space="preserve">2.评估人员专业胜任能力不足。评估具有很强的专业性和实践性，而一部分评估人员是授予而来，专业知识薄弱，对新制度、新规章的理解能力不够;另外一部分评估人员，虽然取得了注册资产评估师的资格，但缺少应有的培训和锻炼，缺乏实践经验，不重视后续学习和培训，不拓展自己的知识面。在自身经济利益的驱动下，片面追求经济收入。只要能争取到客户，不惜利用任何手段，置国家的法规和执业的规则于不顾，故意迎合被评估单位的不合法要求。</w:t>
      </w:r>
    </w:p>
    <w:p>
      <w:pPr>
        <w:ind w:left="0" w:right="0" w:firstLine="560"/>
        <w:spacing w:before="450" w:after="450" w:line="312" w:lineRule="auto"/>
      </w:pPr>
      <w:r>
        <w:rPr>
          <w:rFonts w:ascii="宋体" w:hAnsi="宋体" w:eastAsia="宋体" w:cs="宋体"/>
          <w:color w:val="000"/>
          <w:sz w:val="28"/>
          <w:szCs w:val="28"/>
        </w:rPr>
        <w:t xml:space="preserve">1.评估方法。不同资产的评估，使用不同的方法，进而使用不同的公式、参数，得到的评估结果就不一样。评估结果的正确性没有合理的判断标准，不具有精确性。一般认为，评估结果在±5%范围内浮动是正常的，在±10%范围内浮动也是允许的。</w:t>
      </w:r>
    </w:p>
    <w:p>
      <w:pPr>
        <w:ind w:left="0" w:right="0" w:firstLine="560"/>
        <w:spacing w:before="450" w:after="450" w:line="312" w:lineRule="auto"/>
      </w:pPr>
      <w:r>
        <w:rPr>
          <w:rFonts w:ascii="宋体" w:hAnsi="宋体" w:eastAsia="宋体" w:cs="宋体"/>
          <w:color w:val="000"/>
          <w:sz w:val="28"/>
          <w:szCs w:val="28"/>
        </w:rPr>
        <w:t xml:space="preserve">2.职业判断。在实际操作中，职业判断贯穿于评估过程的始终，既要判断资产占有单位提供的会计资料的真实性、合法性，又要判断所使用评估方法的恰当性、有效性。而职业判断具有经验性、风险性、主观性、前瞻性和滞后性、复杂性等特点，需要评估人员具有各种专业知识和丰富的实践经验，不同水平的评估人员职业判断能力不同，得出的结果也不同。</w:t>
      </w:r>
    </w:p>
    <w:p>
      <w:pPr>
        <w:ind w:left="0" w:right="0" w:firstLine="560"/>
        <w:spacing w:before="450" w:after="450" w:line="312" w:lineRule="auto"/>
      </w:pPr>
      <w:r>
        <w:rPr>
          <w:rFonts w:ascii="宋体" w:hAnsi="宋体" w:eastAsia="宋体" w:cs="宋体"/>
          <w:color w:val="000"/>
          <w:sz w:val="28"/>
          <w:szCs w:val="28"/>
        </w:rPr>
        <w:t xml:space="preserve">3.数据资料的搜集、整理和分析。信息不对称的客观存在，要求评估人员收集评估所依据的信息，并确信信息来源是可靠和适当的。这要求评估人员不仅要详细掌握每一种具体方法，而且要善于方法取舍的判断，难度很大、技术含量很高。如对抽样这样较为科学的方法体系，评估人员还不能完全保证抽取的样本能代表全体，以致主观的结论和客观的事实之间总是存在偏离。</w:t>
      </w:r>
    </w:p>
    <w:p>
      <w:pPr>
        <w:ind w:left="0" w:right="0" w:firstLine="560"/>
        <w:spacing w:before="450" w:after="450" w:line="312" w:lineRule="auto"/>
      </w:pPr>
      <w:r>
        <w:rPr>
          <w:rFonts w:ascii="宋体" w:hAnsi="宋体" w:eastAsia="宋体" w:cs="宋体"/>
          <w:color w:val="000"/>
          <w:sz w:val="28"/>
          <w:szCs w:val="28"/>
        </w:rPr>
        <w:t xml:space="preserve">1.道德因素。由于评估机构与资产占有单位之间信息的不对称，在评估时，必须依赖资产占有单位提供的经过审计的会计资料。但是，如果被评估单位的财务处理不当甚至内部相互串通，故意做假帐，不能审计出其财务报告的瑕疵和虚假，评估机构得到的财务信息和会计资料也就不真实。另外，资产委托方不按照资产评估基本准则的要求合理的使用评估报告，为了谋取自身利益，置国家的法律、法规于不顾，一旦使用的结果不符合其预期结果，就要控告评估机构。资产委托方的种种不良行为，无形中增加了评估机构的负担。</w:t>
      </w:r>
    </w:p>
    <w:p>
      <w:pPr>
        <w:ind w:left="0" w:right="0" w:firstLine="560"/>
        <w:spacing w:before="450" w:after="450" w:line="312" w:lineRule="auto"/>
      </w:pPr>
      <w:r>
        <w:rPr>
          <w:rFonts w:ascii="宋体" w:hAnsi="宋体" w:eastAsia="宋体" w:cs="宋体"/>
          <w:color w:val="000"/>
          <w:sz w:val="28"/>
          <w:szCs w:val="28"/>
        </w:rPr>
        <w:t xml:space="preserve">2.社会因素。社会公众对评估的期望大大超过了评估机构和评估人员对自身的认识。社会公众不仅认为资产评估值应该是真实的、客观的和公正的，而且认为评估应该为其保险，能揭露出被评估单位的错误和虚假甚至一切对自己不利的行为。事实上，由于现代社会经济的复杂性，评估人员在执行工作时受到很大局限，使得评估值具有很大的不确定性。社会公众认为花钱雇佣了评估人员评估，评估人员就要按自己的意志行事。一旦结果达不到自己期望的标准，往往不从自身找原因，而是控告评估机构。</w:t>
      </w:r>
    </w:p>
    <w:p>
      <w:pPr>
        <w:ind w:left="0" w:right="0" w:firstLine="560"/>
        <w:spacing w:before="450" w:after="450" w:line="312" w:lineRule="auto"/>
      </w:pPr>
      <w:r>
        <w:rPr>
          <w:rFonts w:ascii="宋体" w:hAnsi="宋体" w:eastAsia="宋体" w:cs="宋体"/>
          <w:color w:val="000"/>
          <w:sz w:val="28"/>
          <w:szCs w:val="28"/>
        </w:rPr>
        <w:t xml:space="preserve">1.管理因素。资产评估涉及的行政管理部门很多，各部门各自为政，自成体系。相关法规的表述不统一，尤其是有关房屋和土地使用权的评估业务，评估人员无论依据哪一个规范都可能被控告。此外，我国目前的评估管理模式没有使行业协会真正发挥作用。总之，政府的监管不力，行业协会不统一，评估机构往往无所适从。</w:t>
      </w:r>
    </w:p>
    <w:p>
      <w:pPr>
        <w:ind w:left="0" w:right="0" w:firstLine="560"/>
        <w:spacing w:before="450" w:after="450" w:line="312" w:lineRule="auto"/>
      </w:pPr>
      <w:r>
        <w:rPr>
          <w:rFonts w:ascii="宋体" w:hAnsi="宋体" w:eastAsia="宋体" w:cs="宋体"/>
          <w:color w:val="000"/>
          <w:sz w:val="28"/>
          <w:szCs w:val="28"/>
        </w:rPr>
        <w:t xml:space="preserve">2.风险因素。经济环境日益复杂，评估执业环境日益恶劣。企业面临的经营风险加剧，企业破产、倒闭的事情时有发生，投资者、债权人等相关利益主体遭受意外损失的可能性增加，评估的业务操作越来越复杂、难度也越来越大。评估法律诉讼案件增多，评估风险增加，评估法律责任也由此增加了。</w:t>
      </w:r>
    </w:p>
    <w:p>
      <w:pPr>
        <w:ind w:left="0" w:right="0" w:firstLine="560"/>
        <w:spacing w:before="450" w:after="450" w:line="312" w:lineRule="auto"/>
      </w:pPr>
      <w:r>
        <w:rPr>
          <w:rFonts w:ascii="宋体" w:hAnsi="宋体" w:eastAsia="宋体" w:cs="宋体"/>
          <w:color w:val="000"/>
          <w:sz w:val="28"/>
          <w:szCs w:val="28"/>
        </w:rPr>
        <w:t xml:space="preserve">3.法律因素。</w:t>
      </w:r>
    </w:p>
    <w:p>
      <w:pPr>
        <w:ind w:left="0" w:right="0" w:firstLine="560"/>
        <w:spacing w:before="450" w:after="450" w:line="312" w:lineRule="auto"/>
      </w:pPr>
      <w:r>
        <w:rPr>
          <w:rFonts w:ascii="宋体" w:hAnsi="宋体" w:eastAsia="宋体" w:cs="宋体"/>
          <w:color w:val="000"/>
          <w:sz w:val="28"/>
          <w:szCs w:val="28"/>
        </w:rPr>
        <w:t xml:space="preserve">(1)评估界和法律界认识上的差距。随着我国法制化进程的加快，民事责任和刑事责任将成为评估法律责任的主要部分，人民法院将成为最终裁定机构。然而，法律界和评估界在认识上存在着巨大的差距。法律界在判案时按过错责任归责;而评估界则认为应依据评估准则。</w:t>
      </w:r>
    </w:p>
    <w:p>
      <w:pPr>
        <w:ind w:left="0" w:right="0" w:firstLine="560"/>
        <w:spacing w:before="450" w:after="450" w:line="312" w:lineRule="auto"/>
      </w:pPr>
      <w:r>
        <w:rPr>
          <w:rFonts w:ascii="宋体" w:hAnsi="宋体" w:eastAsia="宋体" w:cs="宋体"/>
          <w:color w:val="000"/>
          <w:sz w:val="28"/>
          <w:szCs w:val="28"/>
        </w:rPr>
        <w:t xml:space="preserve">(2)诉讼成本增加。随着评估法律诉讼的增加，诉讼成本也不断增加，一些被告宁愿在庭外支付更高的赔偿，以私了方式解决纠纷，以减少一些不必要的程序和麻烦，而且还有利于保守秘密。评估界的这种心理反过来诱发了原告针对评估机构的法律诉讼，他们利用评估界的这种心理，提高财产赔偿的数量，形成滚雪球效应，针对评估机构的法律诉讼增加了。</w:t>
      </w:r>
    </w:p>
    <w:p>
      <w:pPr>
        <w:ind w:left="0" w:right="0" w:firstLine="560"/>
        <w:spacing w:before="450" w:after="450" w:line="312" w:lineRule="auto"/>
      </w:pPr>
      <w:r>
        <w:rPr>
          <w:rFonts w:ascii="宋体" w:hAnsi="宋体" w:eastAsia="宋体" w:cs="宋体"/>
          <w:color w:val="000"/>
          <w:sz w:val="28"/>
          <w:szCs w:val="28"/>
        </w:rPr>
        <w:t xml:space="preserve">(3)法院判例的示范效应。国际司法界流行着深口袋理论，即只要受害方提起法律诉讼，不管错在哪里，或者是否有过错，作为有赔偿能力的被告方都要对受害方进行补偿。这使法院在判案时明显保护受害人的利益，以不妨碍社会生活的正常运行。我国依据成文法判案，但大量的判决案例广为传播，促动了原告与被告之间的诉讼之争，怂恿了律师在利益的驱使下，建议原告追加注册资产评估师为被告，以求迅速结案。</w:t>
      </w:r>
    </w:p>
    <w:p>
      <w:pPr>
        <w:ind w:left="0" w:right="0" w:firstLine="560"/>
        <w:spacing w:before="450" w:after="450" w:line="312" w:lineRule="auto"/>
      </w:pPr>
      <w:r>
        <w:rPr>
          <w:rFonts w:ascii="宋体" w:hAnsi="宋体" w:eastAsia="宋体" w:cs="宋体"/>
          <w:color w:val="000"/>
          <w:sz w:val="28"/>
          <w:szCs w:val="28"/>
        </w:rPr>
        <w:t xml:space="preserve">总之，资产评估法律责任的形成既有评估机构、评估人员，评估方法、职业判断、数据资料的收集整理等方面的内部因素，又有道德、社会、管理、风险、法律等方面的外部因素。</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资产评估报告完整版篇十三</w:t>
      </w:r>
    </w:p>
    <w:p>
      <w:pPr>
        <w:ind w:left="0" w:right="0" w:firstLine="560"/>
        <w:spacing w:before="450" w:after="450" w:line="312" w:lineRule="auto"/>
      </w:pPr>
      <w:r>
        <w:rPr>
          <w:rFonts w:ascii="宋体" w:hAnsi="宋体" w:eastAsia="宋体" w:cs="宋体"/>
          <w:color w:val="000"/>
          <w:sz w:val="28"/>
          <w:szCs w:val="28"/>
        </w:rPr>
        <w:t xml:space="preserve">上海资产评估有限公司于20xx年6月10日接受您的委托，根据有关法律、法规及资产评估相关准则规定、规范，本着客观、公正、公平、科学、独立的原则，采用市场法和成本法，按照必要的评估程序，对您的电脑戴尔inspiron r se 7520进行了市场价值的评估工作。现将资产评估情况及评估结果报告如下: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1.委托方:朱玉</w:t>
      </w:r>
    </w:p>
    <w:p>
      <w:pPr>
        <w:ind w:left="0" w:right="0" w:firstLine="560"/>
        <w:spacing w:before="450" w:after="450" w:line="312" w:lineRule="auto"/>
      </w:pPr>
      <w:r>
        <w:rPr>
          <w:rFonts w:ascii="宋体" w:hAnsi="宋体" w:eastAsia="宋体" w:cs="宋体"/>
          <w:color w:val="000"/>
          <w:sz w:val="28"/>
          <w:szCs w:val="28"/>
        </w:rPr>
        <w:t xml:space="preserve">2.产权持有者:朱玉</w:t>
      </w:r>
    </w:p>
    <w:p>
      <w:pPr>
        <w:ind w:left="0" w:right="0" w:firstLine="560"/>
        <w:spacing w:before="450" w:after="450" w:line="312" w:lineRule="auto"/>
      </w:pPr>
      <w:r>
        <w:rPr>
          <w:rFonts w:ascii="宋体" w:hAnsi="宋体" w:eastAsia="宋体" w:cs="宋体"/>
          <w:color w:val="000"/>
          <w:sz w:val="28"/>
          <w:szCs w:val="28"/>
        </w:rPr>
        <w:t xml:space="preserve">3.使用者:除委托方外，国家法律、法规明确的为实现与本次评估目的相关经济行为而需要使用本评估报告的相关当事方。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依据委托人的要求，委托人打算对其持有的戴尔电脑inspiron r se 7520进行二手转让，现对委托人的电脑进行资产的评估给委托人转让资产提供依据。</w:t>
      </w:r>
    </w:p>
    <w:p>
      <w:pPr>
        <w:ind w:left="0" w:right="0" w:firstLine="560"/>
        <w:spacing w:before="450" w:after="450" w:line="312" w:lineRule="auto"/>
      </w:pPr>
      <w:r>
        <w:rPr>
          <w:rFonts w:ascii="宋体" w:hAnsi="宋体" w:eastAsia="宋体" w:cs="宋体"/>
          <w:color w:val="000"/>
          <w:sz w:val="28"/>
          <w:szCs w:val="28"/>
        </w:rPr>
        <w:t xml:space="preserve">本次资产评估的对象为朱玉的个人电脑，戴尔inspiron r se 7520</w:t>
      </w:r>
    </w:p>
    <w:p>
      <w:pPr>
        <w:ind w:left="0" w:right="0" w:firstLine="560"/>
        <w:spacing w:before="450" w:after="450" w:line="312" w:lineRule="auto"/>
      </w:pPr>
      <w:r>
        <w:rPr>
          <w:rFonts w:ascii="宋体" w:hAnsi="宋体" w:eastAsia="宋体" w:cs="宋体"/>
          <w:color w:val="000"/>
          <w:sz w:val="28"/>
          <w:szCs w:val="28"/>
        </w:rPr>
        <w:t xml:space="preserve">设备概述:其电脑为戴尔inspiron r se 7520，购买价5500元，购入地点为安徽省阜阳市颍州区dell电脑专卖店，购入日期为20xx年9月1号，性能强劲，运算速度较快，工作正常，保养较好。预计使用6年，现已使用2年9个月。具体参数如下:基本参数上市时间20xx年03月</w:t>
      </w:r>
    </w:p>
    <w:p>
      <w:pPr>
        <w:ind w:left="0" w:right="0" w:firstLine="560"/>
        <w:spacing w:before="450" w:after="450" w:line="312" w:lineRule="auto"/>
      </w:pPr>
      <w:r>
        <w:rPr>
          <w:rFonts w:ascii="宋体" w:hAnsi="宋体" w:eastAsia="宋体" w:cs="宋体"/>
          <w:color w:val="000"/>
          <w:sz w:val="28"/>
          <w:szCs w:val="28"/>
        </w:rPr>
        <w:t xml:space="preserve">产品定位游戏影音本，家庭娱乐本</w:t>
      </w:r>
    </w:p>
    <w:p>
      <w:pPr>
        <w:ind w:left="0" w:right="0" w:firstLine="560"/>
        <w:spacing w:before="450" w:after="450" w:line="312" w:lineRule="auto"/>
      </w:pPr>
      <w:r>
        <w:rPr>
          <w:rFonts w:ascii="宋体" w:hAnsi="宋体" w:eastAsia="宋体" w:cs="宋体"/>
          <w:color w:val="000"/>
          <w:sz w:val="28"/>
          <w:szCs w:val="28"/>
        </w:rPr>
        <w:t xml:space="preserve">操作系统预装windows 8 64bit(64位简体中文版)</w:t>
      </w:r>
    </w:p>
    <w:p>
      <w:pPr>
        <w:ind w:left="0" w:right="0" w:firstLine="560"/>
        <w:spacing w:before="450" w:after="450" w:line="312" w:lineRule="auto"/>
      </w:pPr>
      <w:r>
        <w:rPr>
          <w:rFonts w:ascii="宋体" w:hAnsi="宋体" w:eastAsia="宋体" w:cs="宋体"/>
          <w:color w:val="000"/>
          <w:sz w:val="28"/>
          <w:szCs w:val="28"/>
        </w:rPr>
        <w:t xml:space="preserve">主板芯片组intel hm77</w:t>
      </w:r>
    </w:p>
    <w:p>
      <w:pPr>
        <w:ind w:left="0" w:right="0" w:firstLine="560"/>
        <w:spacing w:before="450" w:after="450" w:line="312" w:lineRule="auto"/>
      </w:pPr>
      <w:r>
        <w:rPr>
          <w:rFonts w:ascii="宋体" w:hAnsi="宋体" w:eastAsia="宋体" w:cs="宋体"/>
          <w:color w:val="000"/>
          <w:sz w:val="28"/>
          <w:szCs w:val="28"/>
        </w:rPr>
        <w:t xml:space="preserve">处理器cpu系列英特尔酷睿i5 3代系列</w:t>
      </w:r>
    </w:p>
    <w:p>
      <w:pPr>
        <w:ind w:left="0" w:right="0" w:firstLine="560"/>
        <w:spacing w:before="450" w:after="450" w:line="312" w:lineRule="auto"/>
      </w:pPr>
      <w:r>
        <w:rPr>
          <w:rFonts w:ascii="宋体" w:hAnsi="宋体" w:eastAsia="宋体" w:cs="宋体"/>
          <w:color w:val="000"/>
          <w:sz w:val="28"/>
          <w:szCs w:val="28"/>
        </w:rPr>
        <w:t xml:space="preserve">cpu型号intel酷睿i5 3230m</w:t>
      </w:r>
    </w:p>
    <w:p>
      <w:pPr>
        <w:ind w:left="0" w:right="0" w:firstLine="560"/>
        <w:spacing w:before="450" w:after="450" w:line="312" w:lineRule="auto"/>
      </w:pPr>
      <w:r>
        <w:rPr>
          <w:rFonts w:ascii="宋体" w:hAnsi="宋体" w:eastAsia="宋体" w:cs="宋体"/>
          <w:color w:val="000"/>
          <w:sz w:val="28"/>
          <w:szCs w:val="28"/>
        </w:rPr>
        <w:t xml:space="preserve">cpu主频2.6ghz</w:t>
      </w:r>
    </w:p>
    <w:p>
      <w:pPr>
        <w:ind w:left="0" w:right="0" w:firstLine="560"/>
        <w:spacing w:before="450" w:after="450" w:line="312" w:lineRule="auto"/>
      </w:pPr>
      <w:r>
        <w:rPr>
          <w:rFonts w:ascii="宋体" w:hAnsi="宋体" w:eastAsia="宋体" w:cs="宋体"/>
          <w:color w:val="000"/>
          <w:sz w:val="28"/>
          <w:szCs w:val="28"/>
        </w:rPr>
        <w:t xml:space="preserve">最高睿频3300mhz</w:t>
      </w:r>
    </w:p>
    <w:p>
      <w:pPr>
        <w:ind w:left="0" w:right="0" w:firstLine="560"/>
        <w:spacing w:before="450" w:after="450" w:line="312" w:lineRule="auto"/>
      </w:pPr>
      <w:r>
        <w:rPr>
          <w:rFonts w:ascii="宋体" w:hAnsi="宋体" w:eastAsia="宋体" w:cs="宋体"/>
          <w:color w:val="000"/>
          <w:sz w:val="28"/>
          <w:szCs w:val="28"/>
        </w:rPr>
        <w:t xml:space="preserve">总线规格dmi 5 gt/s</w:t>
      </w:r>
    </w:p>
    <w:p>
      <w:pPr>
        <w:ind w:left="0" w:right="0" w:firstLine="560"/>
        <w:spacing w:before="450" w:after="450" w:line="312" w:lineRule="auto"/>
      </w:pPr>
      <w:r>
        <w:rPr>
          <w:rFonts w:ascii="宋体" w:hAnsi="宋体" w:eastAsia="宋体" w:cs="宋体"/>
          <w:color w:val="000"/>
          <w:sz w:val="28"/>
          <w:szCs w:val="28"/>
        </w:rPr>
        <w:t xml:space="preserve">三级缓存4mb</w:t>
      </w:r>
    </w:p>
    <w:p>
      <w:pPr>
        <w:ind w:left="0" w:right="0" w:firstLine="560"/>
        <w:spacing w:before="450" w:after="450" w:line="312" w:lineRule="auto"/>
      </w:pPr>
      <w:r>
        <w:rPr>
          <w:rFonts w:ascii="宋体" w:hAnsi="宋体" w:eastAsia="宋体" w:cs="宋体"/>
          <w:color w:val="000"/>
          <w:sz w:val="28"/>
          <w:szCs w:val="28"/>
        </w:rPr>
        <w:t xml:space="preserve">核心架构ivy bridge</w:t>
      </w:r>
    </w:p>
    <w:p>
      <w:pPr>
        <w:ind w:left="0" w:right="0" w:firstLine="560"/>
        <w:spacing w:before="450" w:after="450" w:line="312" w:lineRule="auto"/>
      </w:pPr>
      <w:r>
        <w:rPr>
          <w:rFonts w:ascii="宋体" w:hAnsi="宋体" w:eastAsia="宋体" w:cs="宋体"/>
          <w:color w:val="000"/>
          <w:sz w:val="28"/>
          <w:szCs w:val="28"/>
        </w:rPr>
        <w:t xml:space="preserve">核心/线程数双核心/四线程</w:t>
      </w:r>
    </w:p>
    <w:p>
      <w:pPr>
        <w:ind w:left="0" w:right="0" w:firstLine="560"/>
        <w:spacing w:before="450" w:after="450" w:line="312" w:lineRule="auto"/>
      </w:pPr>
      <w:r>
        <w:rPr>
          <w:rFonts w:ascii="宋体" w:hAnsi="宋体" w:eastAsia="宋体" w:cs="宋体"/>
          <w:color w:val="000"/>
          <w:sz w:val="28"/>
          <w:szCs w:val="28"/>
        </w:rPr>
        <w:t xml:space="preserve">制程工艺22nm</w:t>
      </w:r>
    </w:p>
    <w:p>
      <w:pPr>
        <w:ind w:left="0" w:right="0" w:firstLine="560"/>
        <w:spacing w:before="450" w:after="450" w:line="312" w:lineRule="auto"/>
      </w:pPr>
      <w:r>
        <w:rPr>
          <w:rFonts w:ascii="宋体" w:hAnsi="宋体" w:eastAsia="宋体" w:cs="宋体"/>
          <w:color w:val="000"/>
          <w:sz w:val="28"/>
          <w:szCs w:val="28"/>
        </w:rPr>
        <w:t xml:space="preserve">指令集avx，64bit</w:t>
      </w:r>
    </w:p>
    <w:p>
      <w:pPr>
        <w:ind w:left="0" w:right="0" w:firstLine="560"/>
        <w:spacing w:before="450" w:after="450" w:line="312" w:lineRule="auto"/>
      </w:pPr>
      <w:r>
        <w:rPr>
          <w:rFonts w:ascii="宋体" w:hAnsi="宋体" w:eastAsia="宋体" w:cs="宋体"/>
          <w:color w:val="000"/>
          <w:sz w:val="28"/>
          <w:szCs w:val="28"/>
        </w:rPr>
        <w:t xml:space="preserve">功耗35w</w:t>
      </w:r>
    </w:p>
    <w:p>
      <w:pPr>
        <w:ind w:left="0" w:right="0" w:firstLine="560"/>
        <w:spacing w:before="450" w:after="450" w:line="312" w:lineRule="auto"/>
      </w:pPr>
      <w:r>
        <w:rPr>
          <w:rFonts w:ascii="宋体" w:hAnsi="宋体" w:eastAsia="宋体" w:cs="宋体"/>
          <w:color w:val="000"/>
          <w:sz w:val="28"/>
          <w:szCs w:val="28"/>
        </w:rPr>
        <w:t xml:space="preserve">存储设备内存容量4gb(4gb×1)</w:t>
      </w:r>
    </w:p>
    <w:p>
      <w:pPr>
        <w:ind w:left="0" w:right="0" w:firstLine="560"/>
        <w:spacing w:before="450" w:after="450" w:line="312" w:lineRule="auto"/>
      </w:pPr>
      <w:r>
        <w:rPr>
          <w:rFonts w:ascii="宋体" w:hAnsi="宋体" w:eastAsia="宋体" w:cs="宋体"/>
          <w:color w:val="000"/>
          <w:sz w:val="28"/>
          <w:szCs w:val="28"/>
        </w:rPr>
        <w:t xml:space="preserve">内存类型ddr3 xx00mhz</w:t>
      </w:r>
    </w:p>
    <w:p>
      <w:pPr>
        <w:ind w:left="0" w:right="0" w:firstLine="560"/>
        <w:spacing w:before="450" w:after="450" w:line="312" w:lineRule="auto"/>
      </w:pPr>
      <w:r>
        <w:rPr>
          <w:rFonts w:ascii="宋体" w:hAnsi="宋体" w:eastAsia="宋体" w:cs="宋体"/>
          <w:color w:val="000"/>
          <w:sz w:val="28"/>
          <w:szCs w:val="28"/>
        </w:rPr>
        <w:t xml:space="preserve">最大内存容量xxgb</w:t>
      </w:r>
    </w:p>
    <w:p>
      <w:pPr>
        <w:ind w:left="0" w:right="0" w:firstLine="560"/>
        <w:spacing w:before="450" w:after="450" w:line="312" w:lineRule="auto"/>
      </w:pPr>
      <w:r>
        <w:rPr>
          <w:rFonts w:ascii="宋体" w:hAnsi="宋体" w:eastAsia="宋体" w:cs="宋体"/>
          <w:color w:val="000"/>
          <w:sz w:val="28"/>
          <w:szCs w:val="28"/>
        </w:rPr>
        <w:t xml:space="preserve">硬盘容量500gb</w:t>
      </w:r>
    </w:p>
    <w:p>
      <w:pPr>
        <w:ind w:left="0" w:right="0" w:firstLine="560"/>
        <w:spacing w:before="450" w:after="450" w:line="312" w:lineRule="auto"/>
      </w:pPr>
      <w:r>
        <w:rPr>
          <w:rFonts w:ascii="宋体" w:hAnsi="宋体" w:eastAsia="宋体" w:cs="宋体"/>
          <w:color w:val="000"/>
          <w:sz w:val="28"/>
          <w:szCs w:val="28"/>
        </w:rPr>
        <w:t xml:space="preserve">硬盘描述5400转</w:t>
      </w:r>
    </w:p>
    <w:p>
      <w:pPr>
        <w:ind w:left="0" w:right="0" w:firstLine="560"/>
        <w:spacing w:before="450" w:after="450" w:line="312" w:lineRule="auto"/>
      </w:pPr>
      <w:r>
        <w:rPr>
          <w:rFonts w:ascii="宋体" w:hAnsi="宋体" w:eastAsia="宋体" w:cs="宋体"/>
          <w:color w:val="000"/>
          <w:sz w:val="28"/>
          <w:szCs w:val="28"/>
        </w:rPr>
        <w:t xml:space="preserve">光驱类型内置dvd刻录机</w:t>
      </w:r>
    </w:p>
    <w:p>
      <w:pPr>
        <w:ind w:left="0" w:right="0" w:firstLine="560"/>
        <w:spacing w:before="450" w:after="450" w:line="312" w:lineRule="auto"/>
      </w:pPr>
      <w:r>
        <w:rPr>
          <w:rFonts w:ascii="宋体" w:hAnsi="宋体" w:eastAsia="宋体" w:cs="宋体"/>
          <w:color w:val="000"/>
          <w:sz w:val="28"/>
          <w:szCs w:val="28"/>
        </w:rPr>
        <w:t xml:space="preserve">光驱描述支持dvd supermulti双层刻录显示屏触控屏不支持触控</w:t>
      </w:r>
    </w:p>
    <w:p>
      <w:pPr>
        <w:ind w:left="0" w:right="0" w:firstLine="560"/>
        <w:spacing w:before="450" w:after="450" w:line="312" w:lineRule="auto"/>
      </w:pPr>
      <w:r>
        <w:rPr>
          <w:rFonts w:ascii="宋体" w:hAnsi="宋体" w:eastAsia="宋体" w:cs="宋体"/>
          <w:color w:val="000"/>
          <w:sz w:val="28"/>
          <w:szCs w:val="28"/>
        </w:rPr>
        <w:t xml:space="preserve">屏幕尺寸.6英寸</w:t>
      </w:r>
    </w:p>
    <w:p>
      <w:pPr>
        <w:ind w:left="0" w:right="0" w:firstLine="560"/>
        <w:spacing w:before="450" w:after="450" w:line="312" w:lineRule="auto"/>
      </w:pPr>
      <w:r>
        <w:rPr>
          <w:rFonts w:ascii="宋体" w:hAnsi="宋体" w:eastAsia="宋体" w:cs="宋体"/>
          <w:color w:val="000"/>
          <w:sz w:val="28"/>
          <w:szCs w:val="28"/>
        </w:rPr>
        <w:t xml:space="preserve">显示比例:9</w:t>
      </w:r>
    </w:p>
    <w:p>
      <w:pPr>
        <w:ind w:left="0" w:right="0" w:firstLine="560"/>
        <w:spacing w:before="450" w:after="450" w:line="312" w:lineRule="auto"/>
      </w:pPr>
      <w:r>
        <w:rPr>
          <w:rFonts w:ascii="宋体" w:hAnsi="宋体" w:eastAsia="宋体" w:cs="宋体"/>
          <w:color w:val="000"/>
          <w:sz w:val="28"/>
          <w:szCs w:val="28"/>
        </w:rPr>
        <w:t xml:space="preserve">屏幕分辨率1366x768</w:t>
      </w:r>
    </w:p>
    <w:p>
      <w:pPr>
        <w:ind w:left="0" w:right="0" w:firstLine="560"/>
        <w:spacing w:before="450" w:after="450" w:line="312" w:lineRule="auto"/>
      </w:pPr>
      <w:r>
        <w:rPr>
          <w:rFonts w:ascii="宋体" w:hAnsi="宋体" w:eastAsia="宋体" w:cs="宋体"/>
          <w:color w:val="000"/>
          <w:sz w:val="28"/>
          <w:szCs w:val="28"/>
        </w:rPr>
        <w:t xml:space="preserve">屏幕技术led背光</w:t>
      </w:r>
    </w:p>
    <w:p>
      <w:pPr>
        <w:ind w:left="0" w:right="0" w:firstLine="560"/>
        <w:spacing w:before="450" w:after="450" w:line="312" w:lineRule="auto"/>
      </w:pPr>
      <w:r>
        <w:rPr>
          <w:rFonts w:ascii="宋体" w:hAnsi="宋体" w:eastAsia="宋体" w:cs="宋体"/>
          <w:color w:val="000"/>
          <w:sz w:val="28"/>
          <w:szCs w:val="28"/>
        </w:rPr>
        <w:t xml:space="preserve">显卡显卡类型双显卡(性能级独立显卡，集成显卡)</w:t>
      </w:r>
    </w:p>
    <w:p>
      <w:pPr>
        <w:ind w:left="0" w:right="0" w:firstLine="560"/>
        <w:spacing w:before="450" w:after="450" w:line="312" w:lineRule="auto"/>
      </w:pPr>
      <w:r>
        <w:rPr>
          <w:rFonts w:ascii="宋体" w:hAnsi="宋体" w:eastAsia="宋体" w:cs="宋体"/>
          <w:color w:val="000"/>
          <w:sz w:val="28"/>
          <w:szCs w:val="28"/>
        </w:rPr>
        <w:t xml:space="preserve">显卡芯片amd radeon hd 7730m，intel gma hd 4000</w:t>
      </w:r>
    </w:p>
    <w:p>
      <w:pPr>
        <w:ind w:left="0" w:right="0" w:firstLine="560"/>
        <w:spacing w:before="450" w:after="450" w:line="312" w:lineRule="auto"/>
      </w:pPr>
      <w:r>
        <w:rPr>
          <w:rFonts w:ascii="宋体" w:hAnsi="宋体" w:eastAsia="宋体" w:cs="宋体"/>
          <w:color w:val="000"/>
          <w:sz w:val="28"/>
          <w:szCs w:val="28"/>
        </w:rPr>
        <w:t xml:space="preserve">显存容量2gb</w:t>
      </w:r>
    </w:p>
    <w:p>
      <w:pPr>
        <w:ind w:left="0" w:right="0" w:firstLine="560"/>
        <w:spacing w:before="450" w:after="450" w:line="312" w:lineRule="auto"/>
      </w:pPr>
      <w:r>
        <w:rPr>
          <w:rFonts w:ascii="宋体" w:hAnsi="宋体" w:eastAsia="宋体" w:cs="宋体"/>
          <w:color w:val="000"/>
          <w:sz w:val="28"/>
          <w:szCs w:val="28"/>
        </w:rPr>
        <w:t xml:space="preserve">显存类型ddr3</w:t>
      </w:r>
    </w:p>
    <w:p>
      <w:pPr>
        <w:ind w:left="0" w:right="0" w:firstLine="560"/>
        <w:spacing w:before="450" w:after="450" w:line="312" w:lineRule="auto"/>
      </w:pPr>
      <w:r>
        <w:rPr>
          <w:rFonts w:ascii="宋体" w:hAnsi="宋体" w:eastAsia="宋体" w:cs="宋体"/>
          <w:color w:val="000"/>
          <w:sz w:val="28"/>
          <w:szCs w:val="28"/>
        </w:rPr>
        <w:t xml:space="preserve">显存位宽128bit</w:t>
      </w:r>
    </w:p>
    <w:p>
      <w:pPr>
        <w:ind w:left="0" w:right="0" w:firstLine="560"/>
        <w:spacing w:before="450" w:after="450" w:line="312" w:lineRule="auto"/>
      </w:pPr>
      <w:r>
        <w:rPr>
          <w:rFonts w:ascii="宋体" w:hAnsi="宋体" w:eastAsia="宋体" w:cs="宋体"/>
          <w:color w:val="000"/>
          <w:sz w:val="28"/>
          <w:szCs w:val="28"/>
        </w:rPr>
        <w:t xml:space="preserve">directx11</w:t>
      </w:r>
    </w:p>
    <w:p>
      <w:pPr>
        <w:ind w:left="0" w:right="0" w:firstLine="560"/>
        <w:spacing w:before="450" w:after="450" w:line="312" w:lineRule="auto"/>
      </w:pPr>
      <w:r>
        <w:rPr>
          <w:rFonts w:ascii="宋体" w:hAnsi="宋体" w:eastAsia="宋体" w:cs="宋体"/>
          <w:color w:val="000"/>
          <w:sz w:val="28"/>
          <w:szCs w:val="28"/>
        </w:rPr>
        <w:t xml:space="preserve">多媒体设备摄像头集成100万像素摄像头</w:t>
      </w:r>
    </w:p>
    <w:p>
      <w:pPr>
        <w:ind w:left="0" w:right="0" w:firstLine="560"/>
        <w:spacing w:before="450" w:after="450" w:line="312" w:lineRule="auto"/>
      </w:pPr>
      <w:r>
        <w:rPr>
          <w:rFonts w:ascii="宋体" w:hAnsi="宋体" w:eastAsia="宋体" w:cs="宋体"/>
          <w:color w:val="000"/>
          <w:sz w:val="28"/>
          <w:szCs w:val="28"/>
        </w:rPr>
        <w:t xml:space="preserve">音频系统内置音效芯片</w:t>
      </w:r>
    </w:p>
    <w:p>
      <w:pPr>
        <w:ind w:left="0" w:right="0" w:firstLine="560"/>
        <w:spacing w:before="450" w:after="450" w:line="312" w:lineRule="auto"/>
      </w:pPr>
      <w:r>
        <w:rPr>
          <w:rFonts w:ascii="宋体" w:hAnsi="宋体" w:eastAsia="宋体" w:cs="宋体"/>
          <w:color w:val="000"/>
          <w:sz w:val="28"/>
          <w:szCs w:val="28"/>
        </w:rPr>
        <w:t xml:space="preserve">扬声器内置扬声器</w:t>
      </w:r>
    </w:p>
    <w:p>
      <w:pPr>
        <w:ind w:left="0" w:right="0" w:firstLine="560"/>
        <w:spacing w:before="450" w:after="450" w:line="312" w:lineRule="auto"/>
      </w:pPr>
      <w:r>
        <w:rPr>
          <w:rFonts w:ascii="宋体" w:hAnsi="宋体" w:eastAsia="宋体" w:cs="宋体"/>
          <w:color w:val="000"/>
          <w:sz w:val="28"/>
          <w:szCs w:val="28"/>
        </w:rPr>
        <w:t xml:space="preserve">麦克风内置麦克风</w:t>
      </w:r>
    </w:p>
    <w:p>
      <w:pPr>
        <w:ind w:left="0" w:right="0" w:firstLine="560"/>
        <w:spacing w:before="450" w:after="450" w:line="312" w:lineRule="auto"/>
      </w:pPr>
      <w:r>
        <w:rPr>
          <w:rFonts w:ascii="宋体" w:hAnsi="宋体" w:eastAsia="宋体" w:cs="宋体"/>
          <w:color w:val="000"/>
          <w:sz w:val="28"/>
          <w:szCs w:val="28"/>
        </w:rPr>
        <w:t xml:space="preserve">网络通信无线网卡支持802.11b/g/n无线协议</w:t>
      </w:r>
    </w:p>
    <w:p>
      <w:pPr>
        <w:ind w:left="0" w:right="0" w:firstLine="560"/>
        <w:spacing w:before="450" w:after="450" w:line="312" w:lineRule="auto"/>
      </w:pPr>
      <w:r>
        <w:rPr>
          <w:rFonts w:ascii="宋体" w:hAnsi="宋体" w:eastAsia="宋体" w:cs="宋体"/>
          <w:color w:val="000"/>
          <w:sz w:val="28"/>
          <w:szCs w:val="28"/>
        </w:rPr>
        <w:t xml:space="preserve">有线网卡1000mbps以太网卡</w:t>
      </w:r>
    </w:p>
    <w:p>
      <w:pPr>
        <w:ind w:left="0" w:right="0" w:firstLine="560"/>
        <w:spacing w:before="450" w:after="450" w:line="312" w:lineRule="auto"/>
      </w:pPr>
      <w:r>
        <w:rPr>
          <w:rFonts w:ascii="宋体" w:hAnsi="宋体" w:eastAsia="宋体" w:cs="宋体"/>
          <w:color w:val="000"/>
          <w:sz w:val="28"/>
          <w:szCs w:val="28"/>
        </w:rPr>
        <w:t xml:space="preserve">蓝牙支持，蓝牙4.0模块</w:t>
      </w:r>
    </w:p>
    <w:p>
      <w:pPr>
        <w:ind w:left="0" w:right="0" w:firstLine="560"/>
        <w:spacing w:before="450" w:after="450" w:line="312" w:lineRule="auto"/>
      </w:pPr>
      <w:r>
        <w:rPr>
          <w:rFonts w:ascii="宋体" w:hAnsi="宋体" w:eastAsia="宋体" w:cs="宋体"/>
          <w:color w:val="000"/>
          <w:sz w:val="28"/>
          <w:szCs w:val="28"/>
        </w:rPr>
        <w:t xml:space="preserve">i/o接口数据接口3×usb3.0(其中一个具有powershare供电功能)</w:t>
      </w:r>
    </w:p>
    <w:p>
      <w:pPr>
        <w:ind w:left="0" w:right="0" w:firstLine="560"/>
        <w:spacing w:before="450" w:after="450" w:line="312" w:lineRule="auto"/>
      </w:pPr>
      <w:r>
        <w:rPr>
          <w:rFonts w:ascii="宋体" w:hAnsi="宋体" w:eastAsia="宋体" w:cs="宋体"/>
          <w:color w:val="000"/>
          <w:sz w:val="28"/>
          <w:szCs w:val="28"/>
        </w:rPr>
        <w:t xml:space="preserve">视频接口vga，hdmi</w:t>
      </w:r>
    </w:p>
    <w:p>
      <w:pPr>
        <w:ind w:left="0" w:right="0" w:firstLine="560"/>
        <w:spacing w:before="450" w:after="450" w:line="312" w:lineRule="auto"/>
      </w:pPr>
      <w:r>
        <w:rPr>
          <w:rFonts w:ascii="宋体" w:hAnsi="宋体" w:eastAsia="宋体" w:cs="宋体"/>
          <w:color w:val="000"/>
          <w:sz w:val="28"/>
          <w:szCs w:val="28"/>
        </w:rPr>
        <w:t xml:space="preserve">音频接口耳机输出接口，麦克风输入接口</w:t>
      </w:r>
    </w:p>
    <w:p>
      <w:pPr>
        <w:ind w:left="0" w:right="0" w:firstLine="560"/>
        <w:spacing w:before="450" w:after="450" w:line="312" w:lineRule="auto"/>
      </w:pPr>
      <w:r>
        <w:rPr>
          <w:rFonts w:ascii="宋体" w:hAnsi="宋体" w:eastAsia="宋体" w:cs="宋体"/>
          <w:color w:val="000"/>
          <w:sz w:val="28"/>
          <w:szCs w:val="28"/>
        </w:rPr>
        <w:t xml:space="preserve">其它接口rj45(网络接口)，电源接口纠错</w:t>
      </w:r>
    </w:p>
    <w:p>
      <w:pPr>
        <w:ind w:left="0" w:right="0" w:firstLine="560"/>
        <w:spacing w:before="450" w:after="450" w:line="312" w:lineRule="auto"/>
      </w:pPr>
      <w:r>
        <w:rPr>
          <w:rFonts w:ascii="宋体" w:hAnsi="宋体" w:eastAsia="宋体" w:cs="宋体"/>
          <w:color w:val="000"/>
          <w:sz w:val="28"/>
          <w:szCs w:val="28"/>
        </w:rPr>
        <w:t xml:space="preserve">读卡器8合1读卡器</w:t>
      </w:r>
    </w:p>
    <w:p>
      <w:pPr>
        <w:ind w:left="0" w:right="0" w:firstLine="560"/>
        <w:spacing w:before="450" w:after="450" w:line="312" w:lineRule="auto"/>
      </w:pPr>
      <w:r>
        <w:rPr>
          <w:rFonts w:ascii="宋体" w:hAnsi="宋体" w:eastAsia="宋体" w:cs="宋体"/>
          <w:color w:val="000"/>
          <w:sz w:val="28"/>
          <w:szCs w:val="28"/>
        </w:rPr>
        <w:t xml:space="preserve">输入设备指取设备触摸板</w:t>
      </w:r>
    </w:p>
    <w:p>
      <w:pPr>
        <w:ind w:left="0" w:right="0" w:firstLine="560"/>
        <w:spacing w:before="450" w:after="450" w:line="312" w:lineRule="auto"/>
      </w:pPr>
      <w:r>
        <w:rPr>
          <w:rFonts w:ascii="宋体" w:hAnsi="宋体" w:eastAsia="宋体" w:cs="宋体"/>
          <w:color w:val="000"/>
          <w:sz w:val="28"/>
          <w:szCs w:val="28"/>
        </w:rPr>
        <w:t xml:space="preserve">键盘描述背光键盘，全尺寸键盘电源描述电池类型6芯锂电池，4800毫安</w:t>
      </w:r>
    </w:p>
    <w:p>
      <w:pPr>
        <w:ind w:left="0" w:right="0" w:firstLine="560"/>
        <w:spacing w:before="450" w:after="450" w:line="312" w:lineRule="auto"/>
      </w:pPr>
      <w:r>
        <w:rPr>
          <w:rFonts w:ascii="宋体" w:hAnsi="宋体" w:eastAsia="宋体" w:cs="宋体"/>
          <w:color w:val="000"/>
          <w:sz w:val="28"/>
          <w:szCs w:val="28"/>
        </w:rPr>
        <w:t xml:space="preserve">续航时间视具体使用环境而定</w:t>
      </w:r>
    </w:p>
    <w:p>
      <w:pPr>
        <w:ind w:left="0" w:right="0" w:firstLine="560"/>
        <w:spacing w:before="450" w:after="450" w:line="312" w:lineRule="auto"/>
      </w:pPr>
      <w:r>
        <w:rPr>
          <w:rFonts w:ascii="宋体" w:hAnsi="宋体" w:eastAsia="宋体" w:cs="宋体"/>
          <w:color w:val="000"/>
          <w:sz w:val="28"/>
          <w:szCs w:val="28"/>
        </w:rPr>
        <w:t xml:space="preserve">电源适配器100v-240v 90w自适应交流电源适配器外观笔记本重量2.766kg</w:t>
      </w:r>
    </w:p>
    <w:p>
      <w:pPr>
        <w:ind w:left="0" w:right="0" w:firstLine="560"/>
        <w:spacing w:before="450" w:after="450" w:line="312" w:lineRule="auto"/>
      </w:pPr>
      <w:r>
        <w:rPr>
          <w:rFonts w:ascii="宋体" w:hAnsi="宋体" w:eastAsia="宋体" w:cs="宋体"/>
          <w:color w:val="000"/>
          <w:sz w:val="28"/>
          <w:szCs w:val="28"/>
        </w:rPr>
        <w:t xml:space="preserve">长度378mm</w:t>
      </w:r>
    </w:p>
    <w:p>
      <w:pPr>
        <w:ind w:left="0" w:right="0" w:firstLine="560"/>
        <w:spacing w:before="450" w:after="450" w:line="312" w:lineRule="auto"/>
      </w:pPr>
      <w:r>
        <w:rPr>
          <w:rFonts w:ascii="宋体" w:hAnsi="宋体" w:eastAsia="宋体" w:cs="宋体"/>
          <w:color w:val="000"/>
          <w:sz w:val="28"/>
          <w:szCs w:val="28"/>
        </w:rPr>
        <w:t xml:space="preserve">宽度252mm</w:t>
      </w:r>
    </w:p>
    <w:p>
      <w:pPr>
        <w:ind w:left="0" w:right="0" w:firstLine="560"/>
        <w:spacing w:before="450" w:after="450" w:line="312" w:lineRule="auto"/>
      </w:pPr>
      <w:r>
        <w:rPr>
          <w:rFonts w:ascii="宋体" w:hAnsi="宋体" w:eastAsia="宋体" w:cs="宋体"/>
          <w:color w:val="000"/>
          <w:sz w:val="28"/>
          <w:szCs w:val="28"/>
        </w:rPr>
        <w:t xml:space="preserve">厚度30.3-34.1mm纠错</w:t>
      </w:r>
    </w:p>
    <w:p>
      <w:pPr>
        <w:ind w:left="0" w:right="0" w:firstLine="560"/>
        <w:spacing w:before="450" w:after="450" w:line="312" w:lineRule="auto"/>
      </w:pPr>
      <w:r>
        <w:rPr>
          <w:rFonts w:ascii="宋体" w:hAnsi="宋体" w:eastAsia="宋体" w:cs="宋体"/>
          <w:color w:val="000"/>
          <w:sz w:val="28"/>
          <w:szCs w:val="28"/>
        </w:rPr>
        <w:t xml:space="preserve">外壳材质复合材质</w:t>
      </w:r>
    </w:p>
    <w:p>
      <w:pPr>
        <w:ind w:left="0" w:right="0" w:firstLine="560"/>
        <w:spacing w:before="450" w:after="450" w:line="312" w:lineRule="auto"/>
      </w:pPr>
      <w:r>
        <w:rPr>
          <w:rFonts w:ascii="宋体" w:hAnsi="宋体" w:eastAsia="宋体" w:cs="宋体"/>
          <w:color w:val="000"/>
          <w:sz w:val="28"/>
          <w:szCs w:val="28"/>
        </w:rPr>
        <w:t xml:space="preserve">外壳描述灰色</w:t>
      </w:r>
    </w:p>
    <w:p>
      <w:pPr>
        <w:ind w:left="0" w:right="0" w:firstLine="560"/>
        <w:spacing w:before="450" w:after="450" w:line="312" w:lineRule="auto"/>
      </w:pPr>
      <w:r>
        <w:rPr>
          <w:rFonts w:ascii="宋体" w:hAnsi="宋体" w:eastAsia="宋体" w:cs="宋体"/>
          <w:color w:val="000"/>
          <w:sz w:val="28"/>
          <w:szCs w:val="28"/>
        </w:rPr>
        <w:t xml:space="preserve">本次资产评估的范围是委托人的学习娱乐工具，通过对委托人的戴尔电脑inspironr se 7520进行评估，到评估基准日20xx年9月30日，此次接受评估测试的资产和委托人请求资产评估时的资产范围一致。</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本次的资产评估的时间基准为20xx年9月30日。</w:t>
      </w:r>
    </w:p>
    <w:p>
      <w:pPr>
        <w:ind w:left="0" w:right="0" w:firstLine="560"/>
        <w:spacing w:before="450" w:after="450" w:line="312" w:lineRule="auto"/>
      </w:pPr>
      <w:r>
        <w:rPr>
          <w:rFonts w:ascii="宋体" w:hAnsi="宋体" w:eastAsia="宋体" w:cs="宋体"/>
          <w:color w:val="000"/>
          <w:sz w:val="28"/>
          <w:szCs w:val="28"/>
        </w:rPr>
        <w:t xml:space="preserve">在资产评估时要求评估的资产类别要和评估资产的业务相匹配。资产评估原则是指资产评估业务所采用的一种价格标难，也是资产评估中的重要环节，评估原则的选择合理与否，是资产评估成功与否的重要因素。对于委托人所委托的戴尔电脑inspiron r se 7520的资产评估过程中遵循着下列原则。</w:t>
      </w:r>
    </w:p>
    <w:p>
      <w:pPr>
        <w:ind w:left="0" w:right="0" w:firstLine="560"/>
        <w:spacing w:before="450" w:after="450" w:line="312" w:lineRule="auto"/>
      </w:pPr>
      <w:r>
        <w:rPr>
          <w:rFonts w:ascii="宋体" w:hAnsi="宋体" w:eastAsia="宋体" w:cs="宋体"/>
          <w:color w:val="000"/>
          <w:sz w:val="28"/>
          <w:szCs w:val="28"/>
        </w:rPr>
        <w:t xml:space="preserve">独立性原则。本公司作为独立的社会评估机构，在资产评估的过程中始终保持独立的立场，不受各种因素的影响。</w:t>
      </w:r>
    </w:p>
    <w:p>
      <w:pPr>
        <w:ind w:left="0" w:right="0" w:firstLine="560"/>
        <w:spacing w:before="450" w:after="450" w:line="312" w:lineRule="auto"/>
      </w:pPr>
      <w:r>
        <w:rPr>
          <w:rFonts w:ascii="宋体" w:hAnsi="宋体" w:eastAsia="宋体" w:cs="宋体"/>
          <w:color w:val="000"/>
          <w:sz w:val="28"/>
          <w:szCs w:val="28"/>
        </w:rPr>
        <w:t xml:space="preserve">遵循客观性原则。本公司对资产的评估对实地进行考察，从实际出发，遵循客观的市场价格，坚持客观公正的态度，保证资产评估工作的客观公正。</w:t>
      </w:r>
    </w:p>
    <w:p>
      <w:pPr>
        <w:ind w:left="0" w:right="0" w:firstLine="560"/>
        <w:spacing w:before="450" w:after="450" w:line="312" w:lineRule="auto"/>
      </w:pPr>
      <w:r>
        <w:rPr>
          <w:rFonts w:ascii="宋体" w:hAnsi="宋体" w:eastAsia="宋体" w:cs="宋体"/>
          <w:color w:val="000"/>
          <w:sz w:val="28"/>
          <w:szCs w:val="28"/>
        </w:rPr>
        <w:t xml:space="preserve">遵循科学性原则。在资产评估工作中，要对不同的资产采取不同的评估方法，有着相应的评估依据，保证整个资产评估的科学性，严谨性，为委托人提供真实可靠的评估资料。</w:t>
      </w:r>
    </w:p>
    <w:p>
      <w:pPr>
        <w:ind w:left="0" w:right="0" w:firstLine="560"/>
        <w:spacing w:before="450" w:after="450" w:line="312" w:lineRule="auto"/>
      </w:pPr>
      <w:r>
        <w:rPr>
          <w:rFonts w:ascii="宋体" w:hAnsi="宋体" w:eastAsia="宋体" w:cs="宋体"/>
          <w:color w:val="000"/>
          <w:sz w:val="28"/>
          <w:szCs w:val="28"/>
        </w:rPr>
        <w:t xml:space="preserve">遵循持续经营的原则。该项评估资产寿命未到期，处于尚可使用的状态，需要确定专门的评估方法，不能对资产的实用性产生影响。</w:t>
      </w:r>
    </w:p>
    <w:p>
      <w:pPr>
        <w:ind w:left="0" w:right="0" w:firstLine="560"/>
        <w:spacing w:before="450" w:after="450" w:line="312" w:lineRule="auto"/>
      </w:pPr>
      <w:r>
        <w:rPr>
          <w:rFonts w:ascii="宋体" w:hAnsi="宋体" w:eastAsia="宋体" w:cs="宋体"/>
          <w:color w:val="000"/>
          <w:sz w:val="28"/>
          <w:szCs w:val="28"/>
        </w:rPr>
        <w:t xml:space="preserve">遵循替代性原则。在资产的评估工程中，由于资产评估基准日的变化和市场经济因素的变化，资产评估的参考价格一会发生改变，针对这种情况，资产评估一般采取最低的价格。</w:t>
      </w:r>
    </w:p>
    <w:p>
      <w:pPr>
        <w:ind w:left="0" w:right="0" w:firstLine="560"/>
        <w:spacing w:before="450" w:after="450" w:line="312" w:lineRule="auto"/>
      </w:pPr>
      <w:r>
        <w:rPr>
          <w:rFonts w:ascii="宋体" w:hAnsi="宋体" w:eastAsia="宋体" w:cs="宋体"/>
          <w:color w:val="000"/>
          <w:sz w:val="28"/>
          <w:szCs w:val="28"/>
        </w:rPr>
        <w:t xml:space="preserve">维护资产占有者及其他关联方合法权益的原则。本公司对于委托人资产信息进行保密，不泄露资产评估的信息，保证其安全性。</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该资产的取价依据为购买时所开具的发票、使用情况、现市价格。</w:t>
      </w:r>
    </w:p>
    <w:p>
      <w:pPr>
        <w:ind w:left="0" w:right="0" w:firstLine="560"/>
        <w:spacing w:before="450" w:after="450" w:line="312" w:lineRule="auto"/>
      </w:pPr>
      <w:r>
        <w:rPr>
          <w:rFonts w:ascii="宋体" w:hAnsi="宋体" w:eastAsia="宋体" w:cs="宋体"/>
          <w:color w:val="000"/>
          <w:sz w:val="28"/>
          <w:szCs w:val="28"/>
        </w:rPr>
        <w:t xml:space="preserve">评估法律法规依据:</w:t>
      </w:r>
    </w:p>
    <w:p>
      <w:pPr>
        <w:ind w:left="0" w:right="0" w:firstLine="560"/>
        <w:spacing w:before="450" w:after="450" w:line="312" w:lineRule="auto"/>
      </w:pPr>
      <w:r>
        <w:rPr>
          <w:rFonts w:ascii="宋体" w:hAnsi="宋体" w:eastAsia="宋体" w:cs="宋体"/>
          <w:color w:val="000"/>
          <w:sz w:val="28"/>
          <w:szCs w:val="28"/>
        </w:rPr>
        <w:t xml:space="preserve">1.国务院《国有资产评估管理办法》;</w:t>
      </w:r>
    </w:p>
    <w:p>
      <w:pPr>
        <w:ind w:left="0" w:right="0" w:firstLine="560"/>
        <w:spacing w:before="450" w:after="450" w:line="312" w:lineRule="auto"/>
      </w:pPr>
      <w:r>
        <w:rPr>
          <w:rFonts w:ascii="宋体" w:hAnsi="宋体" w:eastAsia="宋体" w:cs="宋体"/>
          <w:color w:val="000"/>
          <w:sz w:val="28"/>
          <w:szCs w:val="28"/>
        </w:rPr>
        <w:t xml:space="preserve">2.中国资产评估协会《资产评估操作规范意见》;</w:t>
      </w:r>
    </w:p>
    <w:p>
      <w:pPr>
        <w:ind w:left="0" w:right="0" w:firstLine="560"/>
        <w:spacing w:before="450" w:after="450" w:line="312" w:lineRule="auto"/>
      </w:pPr>
      <w:r>
        <w:rPr>
          <w:rFonts w:ascii="宋体" w:hAnsi="宋体" w:eastAsia="宋体" w:cs="宋体"/>
          <w:color w:val="000"/>
          <w:sz w:val="28"/>
          <w:szCs w:val="28"/>
        </w:rPr>
        <w:t xml:space="preserve">1.成本法</w:t>
      </w:r>
    </w:p>
    <w:p>
      <w:pPr>
        <w:ind w:left="0" w:right="0" w:firstLine="560"/>
        <w:spacing w:before="450" w:after="450" w:line="312" w:lineRule="auto"/>
      </w:pPr>
      <w:r>
        <w:rPr>
          <w:rFonts w:ascii="宋体" w:hAnsi="宋体" w:eastAsia="宋体" w:cs="宋体"/>
          <w:color w:val="000"/>
          <w:sz w:val="28"/>
          <w:szCs w:val="28"/>
        </w:rPr>
        <w:t xml:space="preserve">成木法也称重置成本法，是从待评估资产在评估基准日的复原重置成本或更新重置成本中扣减其各项价值损耗，确定资产价值的方法。</w:t>
      </w:r>
    </w:p>
    <w:p>
      <w:pPr>
        <w:ind w:left="0" w:right="0" w:firstLine="560"/>
        <w:spacing w:before="450" w:after="450" w:line="312" w:lineRule="auto"/>
      </w:pPr>
      <w:r>
        <w:rPr>
          <w:rFonts w:ascii="宋体" w:hAnsi="宋体" w:eastAsia="宋体" w:cs="宋体"/>
          <w:color w:val="000"/>
          <w:sz w:val="28"/>
          <w:szCs w:val="28"/>
        </w:rPr>
        <w:t xml:space="preserve">其电脑购买价为5500元，通过年限法计算资产的成新率，年限法:是以资产的尚可使用年限与其总使用年限的比率来确定成新率的方法。</w:t>
      </w:r>
    </w:p>
    <w:p>
      <w:pPr>
        <w:ind w:left="0" w:right="0" w:firstLine="560"/>
        <w:spacing w:before="450" w:after="450" w:line="312" w:lineRule="auto"/>
      </w:pPr>
      <w:r>
        <w:rPr>
          <w:rFonts w:ascii="宋体" w:hAnsi="宋体" w:eastAsia="宋体" w:cs="宋体"/>
          <w:color w:val="000"/>
          <w:sz w:val="28"/>
          <w:szCs w:val="28"/>
        </w:rPr>
        <w:t xml:space="preserve">成新率为: (72-33)/72=54.2%</w:t>
      </w:r>
    </w:p>
    <w:p>
      <w:pPr>
        <w:ind w:left="0" w:right="0" w:firstLine="560"/>
        <w:spacing w:before="450" w:after="450" w:line="312" w:lineRule="auto"/>
      </w:pPr>
      <w:r>
        <w:rPr>
          <w:rFonts w:ascii="宋体" w:hAnsi="宋体" w:eastAsia="宋体" w:cs="宋体"/>
          <w:color w:val="000"/>
          <w:sz w:val="28"/>
          <w:szCs w:val="28"/>
        </w:rPr>
        <w:t xml:space="preserve">评估价值:5500x0.542=2981</w:t>
      </w:r>
    </w:p>
    <w:p>
      <w:pPr>
        <w:ind w:left="0" w:right="0" w:firstLine="560"/>
        <w:spacing w:before="450" w:after="450" w:line="312" w:lineRule="auto"/>
      </w:pPr>
      <w:r>
        <w:rPr>
          <w:rFonts w:ascii="宋体" w:hAnsi="宋体" w:eastAsia="宋体" w:cs="宋体"/>
          <w:color w:val="000"/>
          <w:sz w:val="28"/>
          <w:szCs w:val="28"/>
        </w:rPr>
        <w:t xml:space="preserve">2.市场法:</w:t>
      </w:r>
    </w:p>
    <w:p>
      <w:pPr>
        <w:ind w:left="0" w:right="0" w:firstLine="560"/>
        <w:spacing w:before="450" w:after="450" w:line="312" w:lineRule="auto"/>
      </w:pPr>
      <w:r>
        <w:rPr>
          <w:rFonts w:ascii="宋体" w:hAnsi="宋体" w:eastAsia="宋体" w:cs="宋体"/>
          <w:color w:val="000"/>
          <w:sz w:val="28"/>
          <w:szCs w:val="28"/>
        </w:rPr>
        <w:t xml:space="preserve">市场法的基本含义。市场法是指利用市场上同样或类似资产的近期交易价格，经过直接比较或类比分析以估测资产价值的各种评估技术方法的总称。市场法的应用前提。通过市场法进行资产评估需要满足两个最基本的前提条件:1、需要有一个充分发育、活跃的资产市场。市场经济条件下，市场交易的商品种类很多，资产作为商品，是市场发育的重要方面。资产市场上，资产交易越频繁，与被评估资产相类似资产的价格越容易获得。</w:t>
      </w:r>
    </w:p>
    <w:p>
      <w:pPr>
        <w:ind w:left="0" w:right="0" w:firstLine="560"/>
        <w:spacing w:before="450" w:after="450" w:line="312" w:lineRule="auto"/>
      </w:pPr>
      <w:r>
        <w:rPr>
          <w:rFonts w:ascii="宋体" w:hAnsi="宋体" w:eastAsia="宋体" w:cs="宋体"/>
          <w:color w:val="000"/>
          <w:sz w:val="28"/>
          <w:szCs w:val="28"/>
        </w:rPr>
        <w:t xml:space="preserve">参照物及其与被评估资产可比较的指标、技术参数等资料是可搜集到的。</w:t>
      </w:r>
    </w:p>
    <w:p>
      <w:pPr>
        <w:ind w:left="0" w:right="0" w:firstLine="560"/>
        <w:spacing w:before="450" w:after="450" w:line="312" w:lineRule="auto"/>
      </w:pPr>
      <w:r>
        <w:rPr>
          <w:rFonts w:ascii="宋体" w:hAnsi="宋体" w:eastAsia="宋体" w:cs="宋体"/>
          <w:color w:val="000"/>
          <w:sz w:val="28"/>
          <w:szCs w:val="28"/>
        </w:rPr>
        <w:t xml:space="preserve">运用市场法，重要的是能够找到与被评估资产相同或相类似的参照物。但与被评估资产完全相同的资产是很难找到的，这就要求对类似资产参照物进行调整，有关调整的指标、技术参数能否获取是决定市场法运用与否的关键。</w:t>
      </w:r>
    </w:p>
    <w:p>
      <w:pPr>
        <w:ind w:left="0" w:right="0" w:firstLine="560"/>
        <w:spacing w:before="450" w:after="450" w:line="312" w:lineRule="auto"/>
      </w:pPr>
      <w:r>
        <w:rPr>
          <w:rFonts w:ascii="宋体" w:hAnsi="宋体" w:eastAsia="宋体" w:cs="宋体"/>
          <w:color w:val="000"/>
          <w:sz w:val="28"/>
          <w:szCs w:val="28"/>
        </w:rPr>
        <w:t xml:space="preserve">个别因素:评估对象、参照物a 、参照物b 、参照物c</w:t>
      </w:r>
    </w:p>
    <w:p>
      <w:pPr>
        <w:ind w:left="0" w:right="0" w:firstLine="560"/>
        <w:spacing w:before="450" w:after="450" w:line="312" w:lineRule="auto"/>
      </w:pPr>
      <w:r>
        <w:rPr>
          <w:rFonts w:ascii="宋体" w:hAnsi="宋体" w:eastAsia="宋体" w:cs="宋体"/>
          <w:color w:val="000"/>
          <w:sz w:val="28"/>
          <w:szCs w:val="28"/>
        </w:rPr>
        <w:t xml:space="preserve">规格型号:戴尔inspiron xxrse7520、戴尔inspiron xxrse7520(参照物a )、戴尔inspiron r turbo(insxxtd-3628)(参照物b)、戴尔inspiron xxrse7520(参照物c)</w:t>
      </w:r>
    </w:p>
    <w:p>
      <w:pPr>
        <w:ind w:left="0" w:right="0" w:firstLine="560"/>
        <w:spacing w:before="450" w:after="450" w:line="312" w:lineRule="auto"/>
      </w:pPr>
      <w:r>
        <w:rPr>
          <w:rFonts w:ascii="宋体" w:hAnsi="宋体" w:eastAsia="宋体" w:cs="宋体"/>
          <w:color w:val="000"/>
          <w:sz w:val="28"/>
          <w:szCs w:val="28"/>
        </w:rPr>
        <w:t xml:space="preserve">制造厂家:a场、 a场、 a场、 a场</w:t>
      </w:r>
    </w:p>
    <w:p>
      <w:pPr>
        <w:ind w:left="0" w:right="0" w:firstLine="560"/>
        <w:spacing w:before="450" w:after="450" w:line="312" w:lineRule="auto"/>
      </w:pPr>
      <w:r>
        <w:rPr>
          <w:rFonts w:ascii="宋体" w:hAnsi="宋体" w:eastAsia="宋体" w:cs="宋体"/>
          <w:color w:val="000"/>
          <w:sz w:val="28"/>
          <w:szCs w:val="28"/>
        </w:rPr>
        <w:t xml:space="preserve">役龄:3、3、3、3</w:t>
      </w:r>
    </w:p>
    <w:p>
      <w:pPr>
        <w:ind w:left="0" w:right="0" w:firstLine="560"/>
        <w:spacing w:before="450" w:after="450" w:line="312" w:lineRule="auto"/>
      </w:pPr>
      <w:r>
        <w:rPr>
          <w:rFonts w:ascii="宋体" w:hAnsi="宋体" w:eastAsia="宋体" w:cs="宋体"/>
          <w:color w:val="000"/>
          <w:sz w:val="28"/>
          <w:szCs w:val="28"/>
        </w:rPr>
        <w:t xml:space="preserve">附件:齐全、齐全、齐全、齐全</w:t>
      </w:r>
    </w:p>
    <w:p>
      <w:pPr>
        <w:ind w:left="0" w:right="0" w:firstLine="560"/>
        <w:spacing w:before="450" w:after="450" w:line="312" w:lineRule="auto"/>
      </w:pPr>
      <w:r>
        <w:rPr>
          <w:rFonts w:ascii="宋体" w:hAnsi="宋体" w:eastAsia="宋体" w:cs="宋体"/>
          <w:color w:val="000"/>
          <w:sz w:val="28"/>
          <w:szCs w:val="28"/>
        </w:rPr>
        <w:t xml:space="preserve">比较系数1 、1 、1.10 、1</w:t>
      </w:r>
    </w:p>
    <w:p>
      <w:pPr>
        <w:ind w:left="0" w:right="0" w:firstLine="560"/>
        <w:spacing w:before="450" w:after="450" w:line="312" w:lineRule="auto"/>
      </w:pPr>
      <w:r>
        <w:rPr>
          <w:rFonts w:ascii="宋体" w:hAnsi="宋体" w:eastAsia="宋体" w:cs="宋体"/>
          <w:color w:val="000"/>
          <w:sz w:val="28"/>
          <w:szCs w:val="28"/>
        </w:rPr>
        <w:t xml:space="preserve">市场因素的比较:</w:t>
      </w:r>
    </w:p>
    <w:p>
      <w:pPr>
        <w:ind w:left="0" w:right="0" w:firstLine="560"/>
        <w:spacing w:before="450" w:after="450" w:line="312" w:lineRule="auto"/>
      </w:pPr>
      <w:r>
        <w:rPr>
          <w:rFonts w:ascii="宋体" w:hAnsi="宋体" w:eastAsia="宋体" w:cs="宋体"/>
          <w:color w:val="000"/>
          <w:sz w:val="28"/>
          <w:szCs w:val="28"/>
        </w:rPr>
        <w:t xml:space="preserve">根据评估对象和参照物的市场交易状况、交易动机及背景、交易数量等因素均相同，调整系数为1.</w:t>
      </w:r>
    </w:p>
    <w:p>
      <w:pPr>
        <w:ind w:left="0" w:right="0" w:firstLine="560"/>
        <w:spacing w:before="450" w:after="450" w:line="312" w:lineRule="auto"/>
      </w:pPr>
      <w:r>
        <w:rPr>
          <w:rFonts w:ascii="宋体" w:hAnsi="宋体" w:eastAsia="宋体" w:cs="宋体"/>
          <w:color w:val="000"/>
          <w:sz w:val="28"/>
          <w:szCs w:val="28"/>
        </w:rPr>
        <w:t xml:space="preserve">时间因素:</w:t>
      </w:r>
    </w:p>
    <w:p>
      <w:pPr>
        <w:ind w:left="0" w:right="0" w:firstLine="560"/>
        <w:spacing w:before="450" w:after="450" w:line="312" w:lineRule="auto"/>
      </w:pPr>
      <w:r>
        <w:rPr>
          <w:rFonts w:ascii="宋体" w:hAnsi="宋体" w:eastAsia="宋体" w:cs="宋体"/>
          <w:color w:val="000"/>
          <w:sz w:val="28"/>
          <w:szCs w:val="28"/>
        </w:rPr>
        <w:t xml:space="preserve">参照物的交易时间</w:t>
      </w:r>
    </w:p>
    <w:p>
      <w:pPr>
        <w:ind w:left="0" w:right="0" w:firstLine="560"/>
        <w:spacing w:before="450" w:after="450" w:line="312" w:lineRule="auto"/>
      </w:pPr>
      <w:r>
        <w:rPr>
          <w:rFonts w:ascii="宋体" w:hAnsi="宋体" w:eastAsia="宋体" w:cs="宋体"/>
          <w:color w:val="000"/>
          <w:sz w:val="28"/>
          <w:szCs w:val="28"/>
        </w:rPr>
        <w:t xml:space="preserve">评估对象、参照物a 、参照物b 、参照物c</w:t>
      </w:r>
    </w:p>
    <w:p>
      <w:pPr>
        <w:ind w:left="0" w:right="0" w:firstLine="560"/>
        <w:spacing w:before="450" w:after="450" w:line="312" w:lineRule="auto"/>
      </w:pPr>
      <w:r>
        <w:rPr>
          <w:rFonts w:ascii="宋体" w:hAnsi="宋体" w:eastAsia="宋体" w:cs="宋体"/>
          <w:color w:val="000"/>
          <w:sz w:val="28"/>
          <w:szCs w:val="28"/>
        </w:rPr>
        <w:t xml:space="preserve">交易时间:当前、九个月前(参照物a ) 、一年前(参照物b)、半年前(参照物c)</w:t>
      </w:r>
    </w:p>
    <w:p>
      <w:pPr>
        <w:ind w:left="0" w:right="0" w:firstLine="560"/>
        <w:spacing w:before="450" w:after="450" w:line="312" w:lineRule="auto"/>
      </w:pPr>
      <w:r>
        <w:rPr>
          <w:rFonts w:ascii="宋体" w:hAnsi="宋体" w:eastAsia="宋体" w:cs="宋体"/>
          <w:color w:val="000"/>
          <w:sz w:val="28"/>
          <w:szCs w:val="28"/>
        </w:rPr>
        <w:t xml:space="preserve">时间调整因素1 0.88 0.83 0.9</w:t>
      </w:r>
    </w:p>
    <w:p>
      <w:pPr>
        <w:ind w:left="0" w:right="0" w:firstLine="560"/>
        <w:spacing w:before="450" w:after="450" w:line="312" w:lineRule="auto"/>
      </w:pPr>
      <w:r>
        <w:rPr>
          <w:rFonts w:ascii="宋体" w:hAnsi="宋体" w:eastAsia="宋体" w:cs="宋体"/>
          <w:color w:val="000"/>
          <w:sz w:val="28"/>
          <w:szCs w:val="28"/>
        </w:rPr>
        <w:t xml:space="preserve">计算评估值:</w:t>
      </w:r>
    </w:p>
    <w:p>
      <w:pPr>
        <w:ind w:left="0" w:right="0" w:firstLine="560"/>
        <w:spacing w:before="450" w:after="450" w:line="312" w:lineRule="auto"/>
      </w:pPr>
      <w:r>
        <w:rPr>
          <w:rFonts w:ascii="宋体" w:hAnsi="宋体" w:eastAsia="宋体" w:cs="宋体"/>
          <w:color w:val="000"/>
          <w:sz w:val="28"/>
          <w:szCs w:val="28"/>
        </w:rPr>
        <w:t xml:space="preserve">参照物a参照物b参照物c</w:t>
      </w:r>
    </w:p>
    <w:p>
      <w:pPr>
        <w:ind w:left="0" w:right="0" w:firstLine="560"/>
        <w:spacing w:before="450" w:after="450" w:line="312" w:lineRule="auto"/>
      </w:pPr>
      <w:r>
        <w:rPr>
          <w:rFonts w:ascii="宋体" w:hAnsi="宋体" w:eastAsia="宋体" w:cs="宋体"/>
          <w:color w:val="000"/>
          <w:sz w:val="28"/>
          <w:szCs w:val="28"/>
        </w:rPr>
        <w:t xml:space="preserve">市场参考的交易价格:3200、3600、3500</w:t>
      </w:r>
    </w:p>
    <w:p>
      <w:pPr>
        <w:ind w:left="0" w:right="0" w:firstLine="560"/>
        <w:spacing w:before="450" w:after="450" w:line="312" w:lineRule="auto"/>
      </w:pPr>
      <w:r>
        <w:rPr>
          <w:rFonts w:ascii="宋体" w:hAnsi="宋体" w:eastAsia="宋体" w:cs="宋体"/>
          <w:color w:val="000"/>
          <w:sz w:val="28"/>
          <w:szCs w:val="28"/>
        </w:rPr>
        <w:t xml:space="preserve">比较因素调整系数:0.88 、0.91、 0.9</w:t>
      </w:r>
    </w:p>
    <w:p>
      <w:pPr>
        <w:ind w:left="0" w:right="0" w:firstLine="560"/>
        <w:spacing w:before="450" w:after="450" w:line="312" w:lineRule="auto"/>
      </w:pPr>
      <w:r>
        <w:rPr>
          <w:rFonts w:ascii="宋体" w:hAnsi="宋体" w:eastAsia="宋体" w:cs="宋体"/>
          <w:color w:val="000"/>
          <w:sz w:val="28"/>
          <w:szCs w:val="28"/>
        </w:rPr>
        <w:t xml:space="preserve">调整后价格:28、3276、3xx0</w:t>
      </w:r>
    </w:p>
    <w:p>
      <w:pPr>
        <w:ind w:left="0" w:right="0" w:firstLine="560"/>
        <w:spacing w:before="450" w:after="450" w:line="312" w:lineRule="auto"/>
      </w:pPr>
      <w:r>
        <w:rPr>
          <w:rFonts w:ascii="宋体" w:hAnsi="宋体" w:eastAsia="宋体" w:cs="宋体"/>
          <w:color w:val="000"/>
          <w:sz w:val="28"/>
          <w:szCs w:val="28"/>
        </w:rPr>
        <w:t xml:space="preserve">则该电脑评估值为:(28+3276+3xx0)/3=3081</w:t>
      </w:r>
    </w:p>
    <w:p>
      <w:pPr>
        <w:ind w:left="0" w:right="0" w:firstLine="560"/>
        <w:spacing w:before="450" w:after="450" w:line="312" w:lineRule="auto"/>
      </w:pPr>
      <w:r>
        <w:rPr>
          <w:rFonts w:ascii="宋体" w:hAnsi="宋体" w:eastAsia="宋体" w:cs="宋体"/>
          <w:color w:val="000"/>
          <w:sz w:val="28"/>
          <w:szCs w:val="28"/>
        </w:rPr>
        <w:t xml:space="preserve">针对委托人所要评估的资产，带电脑已经停产，只能通过其购买时的价格，和市场上相似产品价格及二手市场上此类资产价格进行比较参考，通过技术观察计算其重置成本和成新率，对委托资产进行科学公正的评估。</w:t>
      </w:r>
    </w:p>
    <w:p>
      <w:pPr>
        <w:ind w:left="0" w:right="0" w:firstLine="560"/>
        <w:spacing w:before="450" w:after="450" w:line="312" w:lineRule="auto"/>
      </w:pPr>
      <w:r>
        <w:rPr>
          <w:rFonts w:ascii="宋体" w:hAnsi="宋体" w:eastAsia="宋体" w:cs="宋体"/>
          <w:color w:val="000"/>
          <w:sz w:val="28"/>
          <w:szCs w:val="28"/>
        </w:rPr>
        <w:t xml:space="preserve">资产评估准备阶段:</w:t>
      </w:r>
    </w:p>
    <w:p>
      <w:pPr>
        <w:ind w:left="0" w:right="0" w:firstLine="560"/>
        <w:spacing w:before="450" w:after="450" w:line="312" w:lineRule="auto"/>
      </w:pPr>
      <w:r>
        <w:rPr>
          <w:rFonts w:ascii="宋体" w:hAnsi="宋体" w:eastAsia="宋体" w:cs="宋体"/>
          <w:color w:val="000"/>
          <w:sz w:val="28"/>
          <w:szCs w:val="28"/>
        </w:rPr>
        <w:t xml:space="preserve">1、明确评估的目的、对象、类型、范围确定评估基准日;</w:t>
      </w:r>
    </w:p>
    <w:p>
      <w:pPr>
        <w:ind w:left="0" w:right="0" w:firstLine="560"/>
        <w:spacing w:before="450" w:after="450" w:line="312" w:lineRule="auto"/>
      </w:pPr>
      <w:r>
        <w:rPr>
          <w:rFonts w:ascii="宋体" w:hAnsi="宋体" w:eastAsia="宋体" w:cs="宋体"/>
          <w:color w:val="000"/>
          <w:sz w:val="28"/>
          <w:szCs w:val="28"/>
        </w:rPr>
        <w:t xml:space="preserve">2、双方签订委托业务约定书;</w:t>
      </w:r>
    </w:p>
    <w:p>
      <w:pPr>
        <w:ind w:left="0" w:right="0" w:firstLine="560"/>
        <w:spacing w:before="450" w:after="450" w:line="312" w:lineRule="auto"/>
      </w:pPr>
      <w:r>
        <w:rPr>
          <w:rFonts w:ascii="宋体" w:hAnsi="宋体" w:eastAsia="宋体" w:cs="宋体"/>
          <w:color w:val="000"/>
          <w:sz w:val="28"/>
          <w:szCs w:val="28"/>
        </w:rPr>
        <w:t xml:space="preserve">3、对所要评估的资产制定详细具体的评估方案。</w:t>
      </w:r>
    </w:p>
    <w:p>
      <w:pPr>
        <w:ind w:left="0" w:right="0" w:firstLine="560"/>
        <w:spacing w:before="450" w:after="450" w:line="312" w:lineRule="auto"/>
      </w:pPr>
      <w:r>
        <w:rPr>
          <w:rFonts w:ascii="宋体" w:hAnsi="宋体" w:eastAsia="宋体" w:cs="宋体"/>
          <w:color w:val="000"/>
          <w:sz w:val="28"/>
          <w:szCs w:val="28"/>
        </w:rPr>
        <w:t xml:space="preserve">资产评估核实阶段:</w:t>
      </w:r>
    </w:p>
    <w:p>
      <w:pPr>
        <w:ind w:left="0" w:right="0" w:firstLine="560"/>
        <w:spacing w:before="450" w:after="450" w:line="312" w:lineRule="auto"/>
      </w:pPr>
      <w:r>
        <w:rPr>
          <w:rFonts w:ascii="宋体" w:hAnsi="宋体" w:eastAsia="宋体" w:cs="宋体"/>
          <w:color w:val="000"/>
          <w:sz w:val="28"/>
          <w:szCs w:val="28"/>
        </w:rPr>
        <w:t xml:space="preserve">1、对评估资产按照相应的规定，对委托方所委托的资产指导协助进行资产清查工作，清查工作完毕之后，指导委托方填写相应的资产评估申报明细表;</w:t>
      </w:r>
    </w:p>
    <w:p>
      <w:pPr>
        <w:ind w:left="0" w:right="0" w:firstLine="560"/>
        <w:spacing w:before="450" w:after="450" w:line="312" w:lineRule="auto"/>
      </w:pPr>
      <w:r>
        <w:rPr>
          <w:rFonts w:ascii="宋体" w:hAnsi="宋体" w:eastAsia="宋体" w:cs="宋体"/>
          <w:color w:val="000"/>
          <w:sz w:val="28"/>
          <w:szCs w:val="28"/>
        </w:rPr>
        <w:t xml:space="preserve">2、对委托方所提供的资产评估申报表进行查看，检查核对资产评估申报表的内容是否属实正确;</w:t>
      </w:r>
    </w:p>
    <w:p>
      <w:pPr>
        <w:ind w:left="0" w:right="0" w:firstLine="560"/>
        <w:spacing w:before="450" w:after="450" w:line="312" w:lineRule="auto"/>
      </w:pPr>
      <w:r>
        <w:rPr>
          <w:rFonts w:ascii="宋体" w:hAnsi="宋体" w:eastAsia="宋体" w:cs="宋体"/>
          <w:color w:val="000"/>
          <w:sz w:val="28"/>
          <w:szCs w:val="28"/>
        </w:rPr>
        <w:t xml:space="preserve">3、听取产权所有者对待评估资产的介绍;</w:t>
      </w:r>
    </w:p>
    <w:p>
      <w:pPr>
        <w:ind w:left="0" w:right="0" w:firstLine="560"/>
        <w:spacing w:before="450" w:after="450" w:line="312" w:lineRule="auto"/>
      </w:pPr>
      <w:r>
        <w:rPr>
          <w:rFonts w:ascii="宋体" w:hAnsi="宋体" w:eastAsia="宋体" w:cs="宋体"/>
          <w:color w:val="000"/>
          <w:sz w:val="28"/>
          <w:szCs w:val="28"/>
        </w:rPr>
        <w:t xml:space="preserve">4、对于委托方所提供的资产评估申报表的内容作进一步的核查，对申报表中的具体数据经行核对工作;</w:t>
      </w:r>
    </w:p>
    <w:p>
      <w:pPr>
        <w:ind w:left="0" w:right="0" w:firstLine="560"/>
        <w:spacing w:before="450" w:after="450" w:line="312" w:lineRule="auto"/>
      </w:pPr>
      <w:r>
        <w:rPr>
          <w:rFonts w:ascii="宋体" w:hAnsi="宋体" w:eastAsia="宋体" w:cs="宋体"/>
          <w:color w:val="000"/>
          <w:sz w:val="28"/>
          <w:szCs w:val="28"/>
        </w:rPr>
        <w:t xml:space="preserve">5、收集相关的数据，保证资料的真实性，完整性，保障资产评估工作的严谨性、准确性;</w:t>
      </w:r>
    </w:p>
    <w:p>
      <w:pPr>
        <w:ind w:left="0" w:right="0" w:firstLine="560"/>
        <w:spacing w:before="450" w:after="450" w:line="312" w:lineRule="auto"/>
      </w:pPr>
      <w:r>
        <w:rPr>
          <w:rFonts w:ascii="宋体" w:hAnsi="宋体" w:eastAsia="宋体" w:cs="宋体"/>
          <w:color w:val="000"/>
          <w:sz w:val="28"/>
          <w:szCs w:val="28"/>
        </w:rPr>
        <w:t xml:space="preserve">6、现场进行实物考察，对待评估资产状况进行考察，并作出记录，向资产所有者了解资产有关情况。</w:t>
      </w:r>
    </w:p>
    <w:p>
      <w:pPr>
        <w:ind w:left="0" w:right="0" w:firstLine="560"/>
        <w:spacing w:before="450" w:after="450" w:line="312" w:lineRule="auto"/>
      </w:pPr>
      <w:r>
        <w:rPr>
          <w:rFonts w:ascii="宋体" w:hAnsi="宋体" w:eastAsia="宋体" w:cs="宋体"/>
          <w:color w:val="000"/>
          <w:sz w:val="28"/>
          <w:szCs w:val="28"/>
        </w:rPr>
        <w:t xml:space="preserve">资产评估估算阶段:</w:t>
      </w:r>
    </w:p>
    <w:p>
      <w:pPr>
        <w:ind w:left="0" w:right="0" w:firstLine="560"/>
        <w:spacing w:before="450" w:after="450" w:line="312" w:lineRule="auto"/>
      </w:pPr>
      <w:r>
        <w:rPr>
          <w:rFonts w:ascii="宋体" w:hAnsi="宋体" w:eastAsia="宋体" w:cs="宋体"/>
          <w:color w:val="000"/>
          <w:sz w:val="28"/>
          <w:szCs w:val="28"/>
        </w:rPr>
        <w:t xml:space="preserve">1、对于所评估的资产采取相应的评估方案，采用专门的评估方法，对评估资产情况具体分析，保证整个的评估工作地顺利进行;</w:t>
      </w:r>
    </w:p>
    <w:p>
      <w:pPr>
        <w:ind w:left="0" w:right="0" w:firstLine="560"/>
        <w:spacing w:before="450" w:after="450" w:line="312" w:lineRule="auto"/>
      </w:pPr>
      <w:r>
        <w:rPr>
          <w:rFonts w:ascii="宋体" w:hAnsi="宋体" w:eastAsia="宋体" w:cs="宋体"/>
          <w:color w:val="000"/>
          <w:sz w:val="28"/>
          <w:szCs w:val="28"/>
        </w:rPr>
        <w:t xml:space="preserve">2、查看阅读待评估资产的一些相关文件，如所有权证明文件、发票、保修卡等;</w:t>
      </w:r>
    </w:p>
    <w:p>
      <w:pPr>
        <w:ind w:left="0" w:right="0" w:firstLine="560"/>
        <w:spacing w:before="450" w:after="450" w:line="312" w:lineRule="auto"/>
      </w:pPr>
      <w:r>
        <w:rPr>
          <w:rFonts w:ascii="宋体" w:hAnsi="宋体" w:eastAsia="宋体" w:cs="宋体"/>
          <w:color w:val="000"/>
          <w:sz w:val="28"/>
          <w:szCs w:val="28"/>
        </w:rPr>
        <w:t xml:space="preserve">3、对价格评估，采取多个参照物，对实地市场价格和网上价格的数据进行收集整理。</w:t>
      </w:r>
    </w:p>
    <w:p>
      <w:pPr>
        <w:ind w:left="0" w:right="0" w:firstLine="560"/>
        <w:spacing w:before="450" w:after="450" w:line="312" w:lineRule="auto"/>
      </w:pPr>
      <w:r>
        <w:rPr>
          <w:rFonts w:ascii="宋体" w:hAnsi="宋体" w:eastAsia="宋体" w:cs="宋体"/>
          <w:color w:val="000"/>
          <w:sz w:val="28"/>
          <w:szCs w:val="28"/>
        </w:rPr>
        <w:t xml:space="preserve">资产评估汇总阶段:</w:t>
      </w:r>
    </w:p>
    <w:p>
      <w:pPr>
        <w:ind w:left="0" w:right="0" w:firstLine="560"/>
        <w:spacing w:before="450" w:after="450" w:line="312" w:lineRule="auto"/>
      </w:pPr>
      <w:r>
        <w:rPr>
          <w:rFonts w:ascii="宋体" w:hAnsi="宋体" w:eastAsia="宋体" w:cs="宋体"/>
          <w:color w:val="000"/>
          <w:sz w:val="28"/>
          <w:szCs w:val="28"/>
        </w:rPr>
        <w:t xml:space="preserve">先对资产的评估形成一个初步的评估结果，再进一步的对结果进行完善和修改，对数据进行收集、整理、和汇总，对于初步结果的错误不足进行整改工作，形成最终的资产评估的结果。</w:t>
      </w:r>
    </w:p>
    <w:p>
      <w:pPr>
        <w:ind w:left="0" w:right="0" w:firstLine="560"/>
        <w:spacing w:before="450" w:after="450" w:line="312" w:lineRule="auto"/>
      </w:pPr>
      <w:r>
        <w:rPr>
          <w:rFonts w:ascii="宋体" w:hAnsi="宋体" w:eastAsia="宋体" w:cs="宋体"/>
          <w:color w:val="000"/>
          <w:sz w:val="28"/>
          <w:szCs w:val="28"/>
        </w:rPr>
        <w:t xml:space="preserve">资产评估报告提交阶段:</w:t>
      </w:r>
    </w:p>
    <w:p>
      <w:pPr>
        <w:ind w:left="0" w:right="0" w:firstLine="560"/>
        <w:spacing w:before="450" w:after="450" w:line="312" w:lineRule="auto"/>
      </w:pPr>
      <w:r>
        <w:rPr>
          <w:rFonts w:ascii="宋体" w:hAnsi="宋体" w:eastAsia="宋体" w:cs="宋体"/>
          <w:color w:val="000"/>
          <w:sz w:val="28"/>
          <w:szCs w:val="28"/>
        </w:rPr>
        <w:t xml:space="preserve">对最终的结果进行讨论和分析，保管相应的资料与数据，编制相应的评估报告书，对评估报告书进行整理和审查并作备案，最后提交给委托人资产评估报告书。</w:t>
      </w:r>
    </w:p>
    <w:p>
      <w:pPr>
        <w:ind w:left="0" w:right="0" w:firstLine="560"/>
        <w:spacing w:before="450" w:after="450" w:line="312" w:lineRule="auto"/>
      </w:pPr>
      <w:r>
        <w:rPr>
          <w:rFonts w:ascii="宋体" w:hAnsi="宋体" w:eastAsia="宋体" w:cs="宋体"/>
          <w:color w:val="000"/>
          <w:sz w:val="28"/>
          <w:szCs w:val="28"/>
        </w:rPr>
        <w:t xml:space="preserve">按成本法计算出电脑的价值为2981元，用市场法求出来的价值为3081元，该电脑型号已被淘汰，重置成本估计不准确，因而成本法估计出来的值不精准，市场法采用了3个可比实例，比成本法具有可信度，因而此次应采用市场法下的评估结果，则该电脑的评估价值为3081元。</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资产评估报告完整版篇十四</w:t>
      </w:r>
    </w:p>
    <w:p>
      <w:pPr>
        <w:ind w:left="0" w:right="0" w:firstLine="560"/>
        <w:spacing w:before="450" w:after="450" w:line="312" w:lineRule="auto"/>
      </w:pPr>
      <w:r>
        <w:rPr>
          <w:rFonts w:ascii="宋体" w:hAnsi="宋体" w:eastAsia="宋体" w:cs="宋体"/>
          <w:color w:val="000"/>
          <w:sz w:val="28"/>
          <w:szCs w:val="28"/>
        </w:rPr>
        <w:t xml:space="preserve">***公司所属房产抵押贷款估价项目</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名称：***房地产评估咨询有限公司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证书号：*** 资质等级：***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估价对象位于***，其合法产权人为***公司，建筑面积共9687.69平方米。</w:t>
      </w:r>
    </w:p>
    <w:p>
      <w:pPr>
        <w:ind w:left="0" w:right="0" w:firstLine="560"/>
        <w:spacing w:before="450" w:after="450" w:line="312" w:lineRule="auto"/>
      </w:pPr>
      <w:r>
        <w:rPr>
          <w:rFonts w:ascii="宋体" w:hAnsi="宋体" w:eastAsia="宋体" w:cs="宋体"/>
          <w:color w:val="000"/>
          <w:sz w:val="28"/>
          <w:szCs w:val="28"/>
        </w:rPr>
        <w:t xml:space="preserve">其中主楼一幢，1-5层，混合结构，建筑面积为7430.12m2，平均层高3.6米，建成于20xx年，于20xx年底重新改造装修，外观九五成新，房屋所有权证号码为***。</w:t>
      </w:r>
    </w:p>
    <w:p>
      <w:pPr>
        <w:ind w:left="0" w:right="0" w:firstLine="560"/>
        <w:spacing w:before="450" w:after="450" w:line="312" w:lineRule="auto"/>
      </w:pPr>
      <w:r>
        <w:rPr>
          <w:rFonts w:ascii="宋体" w:hAnsi="宋体" w:eastAsia="宋体" w:cs="宋体"/>
          <w:color w:val="000"/>
          <w:sz w:val="28"/>
          <w:szCs w:val="28"/>
        </w:rPr>
        <w:t xml:space="preserve">副楼一幢，1-3层，混合结构，建筑面积为2257.57m2，平均层高3.2米，建成于20xx年，外观九成新，房屋所有权证号码为***。</w:t>
      </w:r>
    </w:p>
    <w:p>
      <w:pPr>
        <w:ind w:left="0" w:right="0" w:firstLine="560"/>
        <w:spacing w:before="450" w:after="450" w:line="312" w:lineRule="auto"/>
      </w:pPr>
      <w:r>
        <w:rPr>
          <w:rFonts w:ascii="宋体" w:hAnsi="宋体" w:eastAsia="宋体" w:cs="宋体"/>
          <w:color w:val="000"/>
          <w:sz w:val="28"/>
          <w:szCs w:val="28"/>
        </w:rPr>
        <w:t xml:space="preserve">为确定房产抵押贷款额度提供参考依据而评估房产抵押价值。</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采用公开市场价值标准</w:t>
      </w:r>
    </w:p>
    <w:p>
      <w:pPr>
        <w:ind w:left="0" w:right="0" w:firstLine="560"/>
        <w:spacing w:before="450" w:after="450" w:line="312" w:lineRule="auto"/>
      </w:pPr>
      <w:r>
        <w:rPr>
          <w:rFonts w:ascii="宋体" w:hAnsi="宋体" w:eastAsia="宋体" w:cs="宋体"/>
          <w:color w:val="000"/>
          <w:sz w:val="28"/>
          <w:szCs w:val="28"/>
        </w:rPr>
        <w:t xml:space="preserve">本次评估在遵循公正、公平、公开、客观、科学原则的前提下，还应依据如下原则：</w:t>
      </w:r>
    </w:p>
    <w:p>
      <w:pPr>
        <w:ind w:left="0" w:right="0" w:firstLine="560"/>
        <w:spacing w:before="450" w:after="450" w:line="312" w:lineRule="auto"/>
      </w:pPr>
      <w:r>
        <w:rPr>
          <w:rFonts w:ascii="宋体" w:hAnsi="宋体" w:eastAsia="宋体" w:cs="宋体"/>
          <w:color w:val="000"/>
          <w:sz w:val="28"/>
          <w:szCs w:val="28"/>
        </w:rPr>
        <w:t xml:space="preserve">1. 合法原则，以估价对象的合法使用、合法处分为前提。</w:t>
      </w:r>
    </w:p>
    <w:p>
      <w:pPr>
        <w:ind w:left="0" w:right="0" w:firstLine="560"/>
        <w:spacing w:before="450" w:after="450" w:line="312" w:lineRule="auto"/>
      </w:pPr>
      <w:r>
        <w:rPr>
          <w:rFonts w:ascii="宋体" w:hAnsi="宋体" w:eastAsia="宋体" w:cs="宋体"/>
          <w:color w:val="000"/>
          <w:sz w:val="28"/>
          <w:szCs w:val="28"/>
        </w:rPr>
        <w:t xml:space="preserve">2. 最高最佳使用原则，以估价对象最高最佳使用为前提。</w:t>
      </w:r>
    </w:p>
    <w:p>
      <w:pPr>
        <w:ind w:left="0" w:right="0" w:firstLine="560"/>
        <w:spacing w:before="450" w:after="450" w:line="312" w:lineRule="auto"/>
      </w:pPr>
      <w:r>
        <w:rPr>
          <w:rFonts w:ascii="宋体" w:hAnsi="宋体" w:eastAsia="宋体" w:cs="宋体"/>
          <w:color w:val="000"/>
          <w:sz w:val="28"/>
          <w:szCs w:val="28"/>
        </w:rPr>
        <w:t xml:space="preserve">3. 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 估价时点原则，要求估价结果应是估价时点的客观合理价格。</w:t>
      </w:r>
    </w:p>
    <w:p>
      <w:pPr>
        <w:ind w:left="0" w:right="0" w:firstLine="560"/>
        <w:spacing w:before="450" w:after="450" w:line="312" w:lineRule="auto"/>
      </w:pPr>
      <w:r>
        <w:rPr>
          <w:rFonts w:ascii="宋体" w:hAnsi="宋体" w:eastAsia="宋体" w:cs="宋体"/>
          <w:color w:val="000"/>
          <w:sz w:val="28"/>
          <w:szCs w:val="28"/>
        </w:rPr>
        <w:t xml:space="preserve">1. 委托方提供的资料</w:t>
      </w:r>
    </w:p>
    <w:p>
      <w:pPr>
        <w:ind w:left="0" w:right="0" w:firstLine="560"/>
        <w:spacing w:before="450" w:after="450" w:line="312" w:lineRule="auto"/>
      </w:pPr>
      <w:r>
        <w:rPr>
          <w:rFonts w:ascii="宋体" w:hAnsi="宋体" w:eastAsia="宋体" w:cs="宋体"/>
          <w:color w:val="000"/>
          <w:sz w:val="28"/>
          <w:szCs w:val="28"/>
        </w:rPr>
        <w:t xml:space="preserve">(1)委托书;</w:t>
      </w:r>
    </w:p>
    <w:p>
      <w:pPr>
        <w:ind w:left="0" w:right="0" w:firstLine="560"/>
        <w:spacing w:before="450" w:after="450" w:line="312" w:lineRule="auto"/>
      </w:pPr>
      <w:r>
        <w:rPr>
          <w:rFonts w:ascii="宋体" w:hAnsi="宋体" w:eastAsia="宋体" w:cs="宋体"/>
          <w:color w:val="000"/>
          <w:sz w:val="28"/>
          <w:szCs w:val="28"/>
        </w:rPr>
        <w:t xml:space="preserve">(2)委托方企业营业执照复印件;</w:t>
      </w:r>
    </w:p>
    <w:p>
      <w:pPr>
        <w:ind w:left="0" w:right="0" w:firstLine="560"/>
        <w:spacing w:before="450" w:after="450" w:line="312" w:lineRule="auto"/>
      </w:pPr>
      <w:r>
        <w:rPr>
          <w:rFonts w:ascii="宋体" w:hAnsi="宋体" w:eastAsia="宋体" w:cs="宋体"/>
          <w:color w:val="000"/>
          <w:sz w:val="28"/>
          <w:szCs w:val="28"/>
        </w:rPr>
        <w:t xml:space="preserve">(3)房屋所有权证复印件。</w:t>
      </w:r>
    </w:p>
    <w:p>
      <w:pPr>
        <w:ind w:left="0" w:right="0" w:firstLine="560"/>
        <w:spacing w:before="450" w:after="450" w:line="312" w:lineRule="auto"/>
      </w:pPr>
      <w:r>
        <w:rPr>
          <w:rFonts w:ascii="宋体" w:hAnsi="宋体" w:eastAsia="宋体" w:cs="宋体"/>
          <w:color w:val="000"/>
          <w:sz w:val="28"/>
          <w:szCs w:val="28"/>
        </w:rPr>
        <w:t xml:space="preserve">2. 国家标准gb/t50291-1999《房地产估价规范》。</w:t>
      </w:r>
    </w:p>
    <w:p>
      <w:pPr>
        <w:ind w:left="0" w:right="0" w:firstLine="560"/>
        <w:spacing w:before="450" w:after="450" w:line="312" w:lineRule="auto"/>
      </w:pPr>
      <w:r>
        <w:rPr>
          <w:rFonts w:ascii="宋体" w:hAnsi="宋体" w:eastAsia="宋体" w:cs="宋体"/>
          <w:color w:val="000"/>
          <w:sz w:val="28"/>
          <w:szCs w:val="28"/>
        </w:rPr>
        <w:t xml:space="preserve">3. 国家和地方的有关法律、法规和有关规定。</w:t>
      </w:r>
    </w:p>
    <w:p>
      <w:pPr>
        <w:ind w:left="0" w:right="0" w:firstLine="560"/>
        <w:spacing w:before="450" w:after="450" w:line="312" w:lineRule="auto"/>
      </w:pPr>
      <w:r>
        <w:rPr>
          <w:rFonts w:ascii="宋体" w:hAnsi="宋体" w:eastAsia="宋体" w:cs="宋体"/>
          <w:color w:val="000"/>
          <w:sz w:val="28"/>
          <w:szCs w:val="28"/>
        </w:rPr>
        <w:t xml:space="preserve">4. 估价机构和估价人员掌握和收集的有关资料。</w:t>
      </w:r>
    </w:p>
    <w:p>
      <w:pPr>
        <w:ind w:left="0" w:right="0" w:firstLine="560"/>
        <w:spacing w:before="450" w:after="450" w:line="312" w:lineRule="auto"/>
      </w:pPr>
      <w:r>
        <w:rPr>
          <w:rFonts w:ascii="宋体" w:hAnsi="宋体" w:eastAsia="宋体" w:cs="宋体"/>
          <w:color w:val="000"/>
          <w:sz w:val="28"/>
          <w:szCs w:val="28"/>
        </w:rPr>
        <w:t xml:space="preserve">估价对象为商业房产，同一供求圈内的整体成交案例极少，无法适用市场比较法;同时由于其具有明显的收益性，因此适宜选用收益法进行评估。</w:t>
      </w:r>
    </w:p>
    <w:p>
      <w:pPr>
        <w:ind w:left="0" w:right="0" w:firstLine="560"/>
        <w:spacing w:before="450" w:after="450" w:line="312" w:lineRule="auto"/>
      </w:pPr>
      <w:r>
        <w:rPr>
          <w:rFonts w:ascii="宋体" w:hAnsi="宋体" w:eastAsia="宋体" w:cs="宋体"/>
          <w:color w:val="000"/>
          <w:sz w:val="28"/>
          <w:szCs w:val="28"/>
        </w:rPr>
        <w:t xml:space="preserve">估价人员根据估价目的，遵循估价原则，按照估价程序，采用科学的方法，在认真分析现有资料的基础上，经过周密、细致的测算，确定该估价对象在评估基准日的抵押价值为人民币贰仟贰佰陆拾伍万叁仟肆佰元整(￥2265.34万元)。</w:t>
      </w:r>
    </w:p>
    <w:p>
      <w:pPr>
        <w:ind w:left="0" w:right="0" w:firstLine="560"/>
        <w:spacing w:before="450" w:after="450" w:line="312" w:lineRule="auto"/>
      </w:pPr>
      <w:r>
        <w:rPr>
          <w:rFonts w:ascii="宋体" w:hAnsi="宋体" w:eastAsia="宋体" w:cs="宋体"/>
          <w:color w:val="000"/>
          <w:sz w:val="28"/>
          <w:szCs w:val="28"/>
        </w:rPr>
        <w:t xml:space="preserve">变现能力是指假定在估价时点实现抵押权时，在没有过多损失的条件下，将抵押物转换为现金的可能性。</w:t>
      </w:r>
    </w:p>
    <w:p>
      <w:pPr>
        <w:ind w:left="0" w:right="0" w:firstLine="560"/>
        <w:spacing w:before="450" w:after="450" w:line="312" w:lineRule="auto"/>
      </w:pPr>
      <w:r>
        <w:rPr>
          <w:rFonts w:ascii="宋体" w:hAnsi="宋体" w:eastAsia="宋体" w:cs="宋体"/>
          <w:color w:val="000"/>
          <w:sz w:val="28"/>
          <w:szCs w:val="28"/>
        </w:rPr>
        <w:t xml:space="preserve">估价对象的通用性一般，具有可分割使用性，整体价值大，变现所需时间长，在估价时点拍卖或者变卖时，最可能实现的价格范围为：估价结果±10%，变现时涉及以下税费：</w:t>
      </w:r>
    </w:p>
    <w:p>
      <w:pPr>
        <w:ind w:left="0" w:right="0" w:firstLine="560"/>
        <w:spacing w:before="450" w:after="450" w:line="312" w:lineRule="auto"/>
      </w:pPr>
      <w:r>
        <w:rPr>
          <w:rFonts w:ascii="宋体" w:hAnsi="宋体" w:eastAsia="宋体" w:cs="宋体"/>
          <w:color w:val="000"/>
          <w:sz w:val="28"/>
          <w:szCs w:val="28"/>
        </w:rPr>
        <w:t xml:space="preserve">①中介服务费：5%--6%</w:t>
      </w:r>
    </w:p>
    <w:p>
      <w:pPr>
        <w:ind w:left="0" w:right="0" w:firstLine="560"/>
        <w:spacing w:before="450" w:after="450" w:line="312" w:lineRule="auto"/>
      </w:pPr>
      <w:r>
        <w:rPr>
          <w:rFonts w:ascii="宋体" w:hAnsi="宋体" w:eastAsia="宋体" w:cs="宋体"/>
          <w:color w:val="000"/>
          <w:sz w:val="28"/>
          <w:szCs w:val="28"/>
        </w:rPr>
        <w:t xml:space="preserve">②契税：4%</w:t>
      </w:r>
    </w:p>
    <w:p>
      <w:pPr>
        <w:ind w:left="0" w:right="0" w:firstLine="560"/>
        <w:spacing w:before="450" w:after="450" w:line="312" w:lineRule="auto"/>
      </w:pPr>
      <w:r>
        <w:rPr>
          <w:rFonts w:ascii="宋体" w:hAnsi="宋体" w:eastAsia="宋体" w:cs="宋体"/>
          <w:color w:val="000"/>
          <w:sz w:val="28"/>
          <w:szCs w:val="28"/>
        </w:rPr>
        <w:t xml:space="preserve">③营业税、城市维护建设税及教育费附加：5.5%</w:t>
      </w:r>
    </w:p>
    <w:p>
      <w:pPr>
        <w:ind w:left="0" w:right="0" w:firstLine="560"/>
        <w:spacing w:before="450" w:after="450" w:line="312" w:lineRule="auto"/>
      </w:pPr>
      <w:r>
        <w:rPr>
          <w:rFonts w:ascii="宋体" w:hAnsi="宋体" w:eastAsia="宋体" w:cs="宋体"/>
          <w:color w:val="000"/>
          <w:sz w:val="28"/>
          <w:szCs w:val="28"/>
        </w:rPr>
        <w:t xml:space="preserve">④所得税：20%</w:t>
      </w:r>
    </w:p>
    <w:p>
      <w:pPr>
        <w:ind w:left="0" w:right="0" w:firstLine="560"/>
        <w:spacing w:before="450" w:after="450" w:line="312" w:lineRule="auto"/>
      </w:pPr>
      <w:r>
        <w:rPr>
          <w:rFonts w:ascii="宋体" w:hAnsi="宋体" w:eastAsia="宋体" w:cs="宋体"/>
          <w:color w:val="000"/>
          <w:sz w:val="28"/>
          <w:szCs w:val="28"/>
        </w:rPr>
        <w:t xml:space="preserve">⑤过户手续费：2%左右</w:t>
      </w:r>
    </w:p>
    <w:p>
      <w:pPr>
        <w:ind w:left="0" w:right="0" w:firstLine="560"/>
        <w:spacing w:before="450" w:after="450" w:line="312" w:lineRule="auto"/>
      </w:pPr>
      <w:r>
        <w:rPr>
          <w:rFonts w:ascii="宋体" w:hAnsi="宋体" w:eastAsia="宋体" w:cs="宋体"/>
          <w:color w:val="000"/>
          <w:sz w:val="28"/>
          <w:szCs w:val="28"/>
        </w:rPr>
        <w:t xml:space="preserve">⑥印花税：0.5‰</w:t>
      </w:r>
    </w:p>
    <w:p>
      <w:pPr>
        <w:ind w:left="0" w:right="0" w:firstLine="560"/>
        <w:spacing w:before="450" w:after="450" w:line="312" w:lineRule="auto"/>
      </w:pPr>
      <w:r>
        <w:rPr>
          <w:rFonts w:ascii="宋体" w:hAnsi="宋体" w:eastAsia="宋体" w:cs="宋体"/>
          <w:color w:val="000"/>
          <w:sz w:val="28"/>
          <w:szCs w:val="28"/>
        </w:rPr>
        <w:t xml:space="preserve">⑦其它费用</w:t>
      </w:r>
    </w:p>
    <w:p>
      <w:pPr>
        <w:ind w:left="0" w:right="0" w:firstLine="560"/>
        <w:spacing w:before="450" w:after="450" w:line="312" w:lineRule="auto"/>
      </w:pPr>
      <w:r>
        <w:rPr>
          <w:rFonts w:ascii="宋体" w:hAnsi="宋体" w:eastAsia="宋体" w:cs="宋体"/>
          <w:color w:val="000"/>
          <w:sz w:val="28"/>
          <w:szCs w:val="28"/>
        </w:rPr>
        <w:t xml:space="preserve">*** 中国注册房地产估价师</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 中国注册房地产估价师</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20xxx年8月12日—***</w:t>
      </w:r>
    </w:p>
    <w:p>
      <w:pPr>
        <w:ind w:left="0" w:right="0" w:firstLine="560"/>
        <w:spacing w:before="450" w:after="450" w:line="312" w:lineRule="auto"/>
      </w:pPr>
      <w:r>
        <w:rPr>
          <w:rFonts w:ascii="宋体" w:hAnsi="宋体" w:eastAsia="宋体" w:cs="宋体"/>
          <w:color w:val="000"/>
          <w:sz w:val="28"/>
          <w:szCs w:val="28"/>
        </w:rPr>
        <w:t xml:space="preserve">本估价报告有效期为自报告出具之日起壹年，即从20xx年8月18日至20xx年8月17日止。</w:t>
      </w:r>
    </w:p>
    <w:p>
      <w:pPr>
        <w:ind w:left="0" w:right="0" w:firstLine="560"/>
        <w:spacing w:before="450" w:after="450" w:line="312" w:lineRule="auto"/>
      </w:pPr>
      <w:r>
        <w:rPr>
          <w:rFonts w:ascii="黑体" w:hAnsi="黑体" w:eastAsia="黑体" w:cs="黑体"/>
          <w:color w:val="000000"/>
          <w:sz w:val="34"/>
          <w:szCs w:val="34"/>
          <w:b w:val="1"/>
          <w:bCs w:val="1"/>
        </w:rPr>
        <w:t xml:space="preserve">资产评估报告完整版篇十五</w:t>
      </w:r>
    </w:p>
    <w:p>
      <w:pPr>
        <w:ind w:left="0" w:right="0" w:firstLine="560"/>
        <w:spacing w:before="450" w:after="450" w:line="312" w:lineRule="auto"/>
      </w:pPr>
      <w:r>
        <w:rPr>
          <w:rFonts w:ascii="宋体" w:hAnsi="宋体" w:eastAsia="宋体" w:cs="宋体"/>
          <w:color w:val="000"/>
          <w:sz w:val="28"/>
          <w:szCs w:val="28"/>
        </w:rPr>
        <w:t xml:space="preserve">1、1991年国务院以91号令颁布的《国有资产评估管理办法》</w:t>
      </w:r>
    </w:p>
    <w:p>
      <w:pPr>
        <w:ind w:left="0" w:right="0" w:firstLine="560"/>
        <w:spacing w:before="450" w:after="450" w:line="312" w:lineRule="auto"/>
      </w:pPr>
      <w:r>
        <w:rPr>
          <w:rFonts w:ascii="宋体" w:hAnsi="宋体" w:eastAsia="宋体" w:cs="宋体"/>
          <w:color w:val="000"/>
          <w:sz w:val="28"/>
          <w:szCs w:val="28"/>
        </w:rPr>
        <w:t xml:space="preserve">2、1999年财政部颁发的关于印发《资产评估报告基本内容与格式的暂行规定》的通知，对原有的资产评估报告有关制度做了进一步修改完善，使资产评估报告制度不仅适用于国有资产评估，也同样适用于非国有资产的评估。</w:t>
      </w:r>
    </w:p>
    <w:p>
      <w:pPr>
        <w:ind w:left="0" w:right="0" w:firstLine="560"/>
        <w:spacing w:before="450" w:after="450" w:line="312" w:lineRule="auto"/>
      </w:pPr>
      <w:r>
        <w:rPr>
          <w:rFonts w:ascii="宋体" w:hAnsi="宋体" w:eastAsia="宋体" w:cs="宋体"/>
          <w:color w:val="000"/>
          <w:sz w:val="28"/>
          <w:szCs w:val="28"/>
        </w:rPr>
        <w:t xml:space="preserve">3、20xx年12月31日《国务院办公厅转发财政部关于改革国有资产评估行政管理方式加强资产评估监督管理工作意见的通知》对资产评估项目管理方式进行了重大改革，取消对国有资产评估项目的立项确认审批制度，实行核准制和备案制，并加强对资产评估活动的监管。</w:t>
      </w:r>
    </w:p>
    <w:p>
      <w:pPr>
        <w:ind w:left="0" w:right="0" w:firstLine="560"/>
        <w:spacing w:before="450" w:after="450" w:line="312" w:lineRule="auto"/>
      </w:pPr>
      <w:r>
        <w:rPr>
          <w:rFonts w:ascii="宋体" w:hAnsi="宋体" w:eastAsia="宋体" w:cs="宋体"/>
          <w:color w:val="000"/>
          <w:sz w:val="28"/>
          <w:szCs w:val="28"/>
        </w:rPr>
        <w:t xml:space="preserve">4、20xx年国家国资委发布《企业国有资产评估管理暂行办法》。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5、20xx年发布的《资产评估准则—评估报告》是根据要素和内容对评估报告进行规范的重要评估准则。</w:t>
      </w:r>
    </w:p>
    <w:p>
      <w:pPr>
        <w:ind w:left="0" w:right="0" w:firstLine="560"/>
        <w:spacing w:before="450" w:after="450" w:line="312" w:lineRule="auto"/>
      </w:pPr>
      <w:r>
        <w:rPr>
          <w:rFonts w:ascii="宋体" w:hAnsi="宋体" w:eastAsia="宋体" w:cs="宋体"/>
          <w:color w:val="000"/>
          <w:sz w:val="28"/>
          <w:szCs w:val="28"/>
        </w:rPr>
        <w:t xml:space="preserve">6、20xx年10月，财政部发布了《金融企业国有资产评估监督管理暂行办法》，并定于20xx年7月1日起实施。</w:t>
      </w:r>
    </w:p>
    <w:p>
      <w:pPr>
        <w:ind w:left="0" w:right="0" w:firstLine="560"/>
        <w:spacing w:before="450" w:after="450" w:line="312" w:lineRule="auto"/>
      </w:pPr>
      <w:r>
        <w:rPr>
          <w:rFonts w:ascii="宋体" w:hAnsi="宋体" w:eastAsia="宋体" w:cs="宋体"/>
          <w:color w:val="000"/>
          <w:sz w:val="28"/>
          <w:szCs w:val="28"/>
        </w:rPr>
        <w:t xml:space="preserve">国有资产评估报告主要包括企业国有资产评估报告、金融企业国有资产评估报告、文化企业国有资产评估报告、行政事业单位国有资产评估报告等，以下介绍企业国有资产评估报告基本制度。</w:t>
      </w:r>
    </w:p>
    <w:p>
      <w:pPr>
        <w:ind w:left="0" w:right="0" w:firstLine="560"/>
        <w:spacing w:before="450" w:after="450" w:line="312" w:lineRule="auto"/>
      </w:pPr>
      <w:r>
        <w:rPr>
          <w:rFonts w:ascii="宋体" w:hAnsi="宋体" w:eastAsia="宋体" w:cs="宋体"/>
          <w:color w:val="000"/>
          <w:sz w:val="28"/>
          <w:szCs w:val="28"/>
        </w:rPr>
        <w:t xml:space="preserve">根据《资产评估准则—评估报告》，20xx年11月28日，中国资产评估协会发布了《企业国有资产评估报告指南》，并定于20xx年7月1日起实施。《企业国有资产评估报告指南》要求注册资产评估师根据企业国有资产评估管理的有关规定执行资产评估业务，编制和出具企业国有资产评估报告，应当遵守该指南。金融企业【20xx年颁布《金融国有资产评估报告指南》】和行政事业单位国有资产评估报告另行规范。从07年12月31日实施《以财务报告为目的的评估指南》中第六章是“披露要求”。</w:t>
      </w:r>
    </w:p>
    <w:p>
      <w:pPr>
        <w:ind w:left="0" w:right="0" w:firstLine="560"/>
        <w:spacing w:before="450" w:after="450" w:line="312" w:lineRule="auto"/>
      </w:pPr>
      <w:r>
        <w:rPr>
          <w:rFonts w:ascii="宋体" w:hAnsi="宋体" w:eastAsia="宋体" w:cs="宋体"/>
          <w:color w:val="000"/>
          <w:sz w:val="28"/>
          <w:szCs w:val="28"/>
        </w:rPr>
        <w:t xml:space="preserve">《企业国有资产评估报告指南》所指企业国有资产评估报告，由标题、文号、声明、摘要、正文、附件、评估明细表和评估说明构成。其中评估报告正文应当包括：</w:t>
      </w:r>
    </w:p>
    <w:p>
      <w:pPr>
        <w:ind w:left="0" w:right="0" w:firstLine="560"/>
        <w:spacing w:before="450" w:after="450" w:line="312" w:lineRule="auto"/>
      </w:pPr>
      <w:r>
        <w:rPr>
          <w:rFonts w:ascii="宋体" w:hAnsi="宋体" w:eastAsia="宋体" w:cs="宋体"/>
          <w:color w:val="000"/>
          <w:sz w:val="28"/>
          <w:szCs w:val="28"/>
        </w:rPr>
        <w:t xml:space="preserve">（1）绪言；（比《资产评估准则—评估报告》多出的一条）</w:t>
      </w:r>
    </w:p>
    <w:p>
      <w:pPr>
        <w:ind w:left="0" w:right="0" w:firstLine="560"/>
        <w:spacing w:before="450" w:after="450" w:line="312" w:lineRule="auto"/>
      </w:pPr>
      <w:r>
        <w:rPr>
          <w:rFonts w:ascii="宋体" w:hAnsi="宋体" w:eastAsia="宋体" w:cs="宋体"/>
          <w:color w:val="000"/>
          <w:sz w:val="28"/>
          <w:szCs w:val="28"/>
        </w:rPr>
        <w:t xml:space="preserve">（2）委托方、被评估单位（或者产权持有单位）和业务约定书约定的其他评估报告使用者概况；</w:t>
      </w:r>
    </w:p>
    <w:p>
      <w:pPr>
        <w:ind w:left="0" w:right="0" w:firstLine="560"/>
        <w:spacing w:before="450" w:after="450" w:line="312" w:lineRule="auto"/>
      </w:pPr>
      <w:r>
        <w:rPr>
          <w:rFonts w:ascii="宋体" w:hAnsi="宋体" w:eastAsia="宋体" w:cs="宋体"/>
          <w:color w:val="000"/>
          <w:sz w:val="28"/>
          <w:szCs w:val="28"/>
        </w:rPr>
        <w:t xml:space="preserve">（3）评估目的；</w:t>
      </w:r>
    </w:p>
    <w:p>
      <w:pPr>
        <w:ind w:left="0" w:right="0" w:firstLine="560"/>
        <w:spacing w:before="450" w:after="450" w:line="312" w:lineRule="auto"/>
      </w:pPr>
      <w:r>
        <w:rPr>
          <w:rFonts w:ascii="宋体" w:hAnsi="宋体" w:eastAsia="宋体" w:cs="宋体"/>
          <w:color w:val="000"/>
          <w:sz w:val="28"/>
          <w:szCs w:val="28"/>
        </w:rPr>
        <w:t xml:space="preserve">（4）评估对象和评估范围；</w:t>
      </w:r>
    </w:p>
    <w:p>
      <w:pPr>
        <w:ind w:left="0" w:right="0" w:firstLine="560"/>
        <w:spacing w:before="450" w:after="450" w:line="312" w:lineRule="auto"/>
      </w:pPr>
      <w:r>
        <w:rPr>
          <w:rFonts w:ascii="宋体" w:hAnsi="宋体" w:eastAsia="宋体" w:cs="宋体"/>
          <w:color w:val="000"/>
          <w:sz w:val="28"/>
          <w:szCs w:val="28"/>
        </w:rPr>
        <w:t xml:space="preserve">（5）价值类型及其定义；</w:t>
      </w:r>
    </w:p>
    <w:p>
      <w:pPr>
        <w:ind w:left="0" w:right="0" w:firstLine="560"/>
        <w:spacing w:before="450" w:after="450" w:line="312" w:lineRule="auto"/>
      </w:pPr>
      <w:r>
        <w:rPr>
          <w:rFonts w:ascii="宋体" w:hAnsi="宋体" w:eastAsia="宋体" w:cs="宋体"/>
          <w:color w:val="000"/>
          <w:sz w:val="28"/>
          <w:szCs w:val="28"/>
        </w:rPr>
        <w:t xml:space="preserve">（6）评估基准日；</w:t>
      </w:r>
    </w:p>
    <w:p>
      <w:pPr>
        <w:ind w:left="0" w:right="0" w:firstLine="560"/>
        <w:spacing w:before="450" w:after="450" w:line="312" w:lineRule="auto"/>
      </w:pPr>
      <w:r>
        <w:rPr>
          <w:rFonts w:ascii="宋体" w:hAnsi="宋体" w:eastAsia="宋体" w:cs="宋体"/>
          <w:color w:val="000"/>
          <w:sz w:val="28"/>
          <w:szCs w:val="28"/>
        </w:rPr>
        <w:t xml:space="preserve">（7）评估依据；</w:t>
      </w:r>
    </w:p>
    <w:p>
      <w:pPr>
        <w:ind w:left="0" w:right="0" w:firstLine="560"/>
        <w:spacing w:before="450" w:after="450" w:line="312" w:lineRule="auto"/>
      </w:pPr>
      <w:r>
        <w:rPr>
          <w:rFonts w:ascii="宋体" w:hAnsi="宋体" w:eastAsia="宋体" w:cs="宋体"/>
          <w:color w:val="000"/>
          <w:sz w:val="28"/>
          <w:szCs w:val="28"/>
        </w:rPr>
        <w:t xml:space="preserve">（8）评估方法；</w:t>
      </w:r>
    </w:p>
    <w:p>
      <w:pPr>
        <w:ind w:left="0" w:right="0" w:firstLine="560"/>
        <w:spacing w:before="450" w:after="450" w:line="312" w:lineRule="auto"/>
      </w:pPr>
      <w:r>
        <w:rPr>
          <w:rFonts w:ascii="宋体" w:hAnsi="宋体" w:eastAsia="宋体" w:cs="宋体"/>
          <w:color w:val="000"/>
          <w:sz w:val="28"/>
          <w:szCs w:val="28"/>
        </w:rPr>
        <w:t xml:space="preserve">（9）评估程序实施过程和情况；</w:t>
      </w:r>
    </w:p>
    <w:p>
      <w:pPr>
        <w:ind w:left="0" w:right="0" w:firstLine="560"/>
        <w:spacing w:before="450" w:after="450" w:line="312" w:lineRule="auto"/>
      </w:pPr>
      <w:r>
        <w:rPr>
          <w:rFonts w:ascii="宋体" w:hAnsi="宋体" w:eastAsia="宋体" w:cs="宋体"/>
          <w:color w:val="000"/>
          <w:sz w:val="28"/>
          <w:szCs w:val="28"/>
        </w:rPr>
        <w:t xml:space="preserve">（10）评估假设；</w:t>
      </w:r>
    </w:p>
    <w:p>
      <w:pPr>
        <w:ind w:left="0" w:right="0" w:firstLine="560"/>
        <w:spacing w:before="450" w:after="450" w:line="312" w:lineRule="auto"/>
      </w:pPr>
      <w:r>
        <w:rPr>
          <w:rFonts w:ascii="宋体" w:hAnsi="宋体" w:eastAsia="宋体" w:cs="宋体"/>
          <w:color w:val="000"/>
          <w:sz w:val="28"/>
          <w:szCs w:val="28"/>
        </w:rPr>
        <w:t xml:space="preserve">（11）评估结论；</w:t>
      </w:r>
    </w:p>
    <w:p>
      <w:pPr>
        <w:ind w:left="0" w:right="0" w:firstLine="560"/>
        <w:spacing w:before="450" w:after="450" w:line="312" w:lineRule="auto"/>
      </w:pPr>
      <w:r>
        <w:rPr>
          <w:rFonts w:ascii="宋体" w:hAnsi="宋体" w:eastAsia="宋体" w:cs="宋体"/>
          <w:color w:val="000"/>
          <w:sz w:val="28"/>
          <w:szCs w:val="28"/>
        </w:rPr>
        <w:t xml:space="preserve">（12）特别事项说明；</w:t>
      </w:r>
    </w:p>
    <w:p>
      <w:pPr>
        <w:ind w:left="0" w:right="0" w:firstLine="560"/>
        <w:spacing w:before="450" w:after="450" w:line="312" w:lineRule="auto"/>
      </w:pPr>
      <w:r>
        <w:rPr>
          <w:rFonts w:ascii="宋体" w:hAnsi="宋体" w:eastAsia="宋体" w:cs="宋体"/>
          <w:color w:val="000"/>
          <w:sz w:val="28"/>
          <w:szCs w:val="28"/>
        </w:rPr>
        <w:t xml:space="preserve">（13）评估报告使用限制说明；</w:t>
      </w:r>
    </w:p>
    <w:p>
      <w:pPr>
        <w:ind w:left="0" w:right="0" w:firstLine="560"/>
        <w:spacing w:before="450" w:after="450" w:line="312" w:lineRule="auto"/>
      </w:pPr>
      <w:r>
        <w:rPr>
          <w:rFonts w:ascii="宋体" w:hAnsi="宋体" w:eastAsia="宋体" w:cs="宋体"/>
          <w:color w:val="000"/>
          <w:sz w:val="28"/>
          <w:szCs w:val="28"/>
        </w:rPr>
        <w:t xml:space="preserve">（14）评估报告日；</w:t>
      </w:r>
    </w:p>
    <w:p>
      <w:pPr>
        <w:ind w:left="0" w:right="0" w:firstLine="560"/>
        <w:spacing w:before="450" w:after="450" w:line="312" w:lineRule="auto"/>
      </w:pPr>
      <w:r>
        <w:rPr>
          <w:rFonts w:ascii="宋体" w:hAnsi="宋体" w:eastAsia="宋体" w:cs="宋体"/>
          <w:color w:val="000"/>
          <w:sz w:val="28"/>
          <w:szCs w:val="28"/>
        </w:rPr>
        <w:t xml:space="preserve">（15）签字盖章。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2024-10-17T23:25:49+08:00</dcterms:created>
  <dcterms:modified xsi:type="dcterms:W3CDTF">2024-10-17T23:25:49+08:00</dcterms:modified>
</cp:coreProperties>
</file>

<file path=docProps/custom.xml><?xml version="1.0" encoding="utf-8"?>
<Properties xmlns="http://schemas.openxmlformats.org/officeDocument/2006/custom-properties" xmlns:vt="http://schemas.openxmlformats.org/officeDocument/2006/docPropsVTypes"/>
</file>