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最新年底财务部员工总结(九篇)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年底财务部员工总结篇一</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20x年，学校面临着东方分设、绩效工资改革以及到期贷款支付等近1、5亿元的资金压力。在文华校区置换搁置，后续资金支援缺乏的严峻形势下，财务处积极谋划，开展了一系列的资金筹集工作：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年底财务部员工总结篇二</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参与和开展了重大项目工作</w:t>
      </w:r>
    </w:p>
    <w:p>
      <w:pPr>
        <w:ind w:left="0" w:right="0" w:firstLine="560"/>
        <w:spacing w:before="450" w:after="450" w:line="312" w:lineRule="auto"/>
      </w:pPr>
      <w:r>
        <w:rPr>
          <w:rFonts w:ascii="宋体" w:hAnsi="宋体" w:eastAsia="宋体" w:cs="宋体"/>
          <w:color w:val="000"/>
          <w:sz w:val="28"/>
          <w:szCs w:val="28"/>
        </w:rPr>
        <w:t xml:space="preserve">20x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x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年底财务部员工总结篇三</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2、今年实业、建筑、集团公司被广州市国、地税务局评为“20x—20x年”度纳税信用级a级纳税人，为恒鑫集团公司连续10年评为纳税信用a级荣誉称号。</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年底财务部员工总结篇四</w:t>
      </w:r>
    </w:p>
    <w:p>
      <w:pPr>
        <w:ind w:left="0" w:right="0" w:firstLine="560"/>
        <w:spacing w:before="450" w:after="450" w:line="312" w:lineRule="auto"/>
      </w:pPr>
      <w:r>
        <w:rPr>
          <w:rFonts w:ascii="宋体" w:hAnsi="宋体" w:eastAsia="宋体" w:cs="宋体"/>
          <w:color w:val="000"/>
          <w:sz w:val="28"/>
          <w:szCs w:val="28"/>
        </w:rPr>
        <w:t xml:space="preserve">在20x年的这一年度中，我继续担任公司的出纳一职，主要负责房地产的出纳工作以及统计填报工作。现将这一年的工作总结如下：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8.为的业主开不动产销售发票，收取维修基金、水电煤气、可视对讲、房款面积差价等款项。今年共有大约40家业主来办理发票，20人购买了四个车位。</w:t>
      </w:r>
    </w:p>
    <w:p>
      <w:pPr>
        <w:ind w:left="0" w:right="0" w:firstLine="560"/>
        <w:spacing w:before="450" w:after="450" w:line="312" w:lineRule="auto"/>
      </w:pPr>
      <w:r>
        <w:rPr>
          <w:rFonts w:ascii="宋体" w:hAnsi="宋体" w:eastAsia="宋体" w:cs="宋体"/>
          <w:color w:val="000"/>
          <w:sz w:val="28"/>
          <w:szCs w:val="28"/>
        </w:rPr>
        <w:t xml:space="preserve">9.到区地方税务局、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1.数据都是据实填写，并已按时将月报、季报上报到区统计局、市统计局。因中融信项目还未动工、中大南分未有项目，因此每个月填报的数据基本保持不变。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年底财务部员工总结篇五</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年底财务部员工总结篇六</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年底财务部员工总结篇七</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年底财务部员工总结篇八</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x份，及时打印、整理、装订和保存会计凭证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1、提前完成x系统新帐套的建帐和启用工作，并能保证新账套的完善和安全运行，使财务工作上了一个新台阶。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w:t>
      </w:r>
    </w:p>
    <w:p>
      <w:pPr>
        <w:ind w:left="0" w:right="0" w:firstLine="560"/>
        <w:spacing w:before="450" w:after="450" w:line="312" w:lineRule="auto"/>
      </w:pPr>
      <w:r>
        <w:rPr>
          <w:rFonts w:ascii="黑体" w:hAnsi="黑体" w:eastAsia="黑体" w:cs="黑体"/>
          <w:color w:val="000000"/>
          <w:sz w:val="34"/>
          <w:szCs w:val="34"/>
          <w:b w:val="1"/>
          <w:bCs w:val="1"/>
        </w:rPr>
        <w:t xml:space="preserve">年底财务部员工总结篇九</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