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高中教师个人工作计划样本</w:t>
      </w:r>
      <w:bookmarkEnd w:id="1"/>
    </w:p>
    <w:p>
      <w:pPr>
        <w:jc w:val="center"/>
        <w:spacing w:before="0" w:after="450"/>
      </w:pPr>
      <w:r>
        <w:rPr>
          <w:rFonts w:ascii="Arial" w:hAnsi="Arial" w:eastAsia="Arial" w:cs="Arial"/>
          <w:color w:val="999999"/>
          <w:sz w:val="20"/>
          <w:szCs w:val="20"/>
        </w:rPr>
        <w:t xml:space="preserve">来源：网络  作者：枫叶飘零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介绍的是，供各位查看，希望内容对您有参考价值。更多精彩内容敬请关注范文网。【篇一】高中课改正在进行之中，我作为教育战线的一名新成员，面对新的工作，新的角色，充满了希望和挑战，为了使自己新的工作能有计划的进行，特制定以下高中教师...</w:t>
      </w:r>
    </w:p>
    <w:p>
      <w:pPr>
        <w:ind w:left="0" w:right="0" w:firstLine="560"/>
        <w:spacing w:before="450" w:after="450" w:line="312" w:lineRule="auto"/>
      </w:pPr>
      <w:r>
        <w:rPr>
          <w:rFonts w:ascii="宋体" w:hAnsi="宋体" w:eastAsia="宋体" w:cs="宋体"/>
          <w:color w:val="000"/>
          <w:sz w:val="28"/>
          <w:szCs w:val="28"/>
        </w:rPr>
        <w:t xml:space="preserve">今天小编为大家介绍的是，供各位查看，希望内容对您有参考价值。更多精彩内容敬请关注范文网。</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二、深入基层服务一线教师，促进教与学方式变革。</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三、深入课题研究，解决教学中存在的实际问题。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四、开展教研员培训活动，打造一支业务能力强、有开拓创新精神的的音乐教研员队伍。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五、建立省级“音乐名师工作室”，推动地方教研工作的开展。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宋体" w:hAnsi="宋体" w:eastAsia="宋体" w:cs="宋体"/>
          <w:color w:val="000"/>
          <w:sz w:val="28"/>
          <w:szCs w:val="28"/>
        </w:rPr>
        <w:t xml:space="preserve">XX年行事历</w:t>
      </w:r>
    </w:p>
    <w:p>
      <w:pPr>
        <w:ind w:left="0" w:right="0" w:firstLine="560"/>
        <w:spacing w:before="450" w:after="450" w:line="312" w:lineRule="auto"/>
      </w:pPr>
      <w:r>
        <w:rPr>
          <w:rFonts w:ascii="宋体" w:hAnsi="宋体" w:eastAsia="宋体" w:cs="宋体"/>
          <w:color w:val="000"/>
          <w:sz w:val="28"/>
          <w:szCs w:val="28"/>
        </w:rPr>
        <w:t xml:space="preserve">3月组织部分市开展音乐学科课题选题研讨会</w:t>
      </w:r>
    </w:p>
    <w:p>
      <w:pPr>
        <w:ind w:left="0" w:right="0" w:firstLine="560"/>
        <w:spacing w:before="450" w:after="450" w:line="312" w:lineRule="auto"/>
      </w:pPr>
      <w:r>
        <w:rPr>
          <w:rFonts w:ascii="宋体" w:hAnsi="宋体" w:eastAsia="宋体" w:cs="宋体"/>
          <w:color w:val="000"/>
          <w:sz w:val="28"/>
          <w:szCs w:val="28"/>
        </w:rPr>
        <w:t xml:space="preserve">4月全省音乐教研员培训会</w:t>
      </w:r>
    </w:p>
    <w:p>
      <w:pPr>
        <w:ind w:left="0" w:right="0" w:firstLine="560"/>
        <w:spacing w:before="450" w:after="450" w:line="312" w:lineRule="auto"/>
      </w:pPr>
      <w:r>
        <w:rPr>
          <w:rFonts w:ascii="宋体" w:hAnsi="宋体" w:eastAsia="宋体" w:cs="宋体"/>
          <w:color w:val="000"/>
          <w:sz w:val="28"/>
          <w:szCs w:val="28"/>
        </w:rPr>
        <w:t xml:space="preserve">5月省“音乐名师工作室”挂牌仪式。</w:t>
      </w:r>
    </w:p>
    <w:p>
      <w:pPr>
        <w:ind w:left="0" w:right="0" w:firstLine="560"/>
        <w:spacing w:before="450" w:after="450" w:line="312" w:lineRule="auto"/>
      </w:pPr>
      <w:r>
        <w:rPr>
          <w:rFonts w:ascii="宋体" w:hAnsi="宋体" w:eastAsia="宋体" w:cs="宋体"/>
          <w:color w:val="000"/>
          <w:sz w:val="28"/>
          <w:szCs w:val="28"/>
        </w:rPr>
        <w:t xml:space="preserve">7月全省普通高中教学模块培训及研讨会</w:t>
      </w:r>
    </w:p>
    <w:p>
      <w:pPr>
        <w:ind w:left="0" w:right="0" w:firstLine="560"/>
        <w:spacing w:before="450" w:after="450" w:line="312" w:lineRule="auto"/>
      </w:pPr>
      <w:r>
        <w:rPr>
          <w:rFonts w:ascii="宋体" w:hAnsi="宋体" w:eastAsia="宋体" w:cs="宋体"/>
          <w:color w:val="000"/>
          <w:sz w:val="28"/>
          <w:szCs w:val="28"/>
        </w:rPr>
        <w:t xml:space="preserve">9月开展2-3个市“送教上门”活动</w:t>
      </w:r>
    </w:p>
    <w:p>
      <w:pPr>
        <w:ind w:left="0" w:right="0" w:firstLine="560"/>
        <w:spacing w:before="450" w:after="450" w:line="312" w:lineRule="auto"/>
      </w:pPr>
      <w:r>
        <w:rPr>
          <w:rFonts w:ascii="宋体" w:hAnsi="宋体" w:eastAsia="宋体" w:cs="宋体"/>
          <w:color w:val="000"/>
          <w:sz w:val="28"/>
          <w:szCs w:val="28"/>
        </w:rPr>
        <w:t xml:space="preserve">10-11月组织参加“全国第六届中小学音乐现场课评选活动”观摩活动。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2024-10-19T06:18:17+08:00</dcterms:created>
  <dcterms:modified xsi:type="dcterms:W3CDTF">2024-10-19T06:18:17+08:00</dcterms:modified>
</cp:coreProperties>
</file>

<file path=docProps/custom.xml><?xml version="1.0" encoding="utf-8"?>
<Properties xmlns="http://schemas.openxmlformats.org/officeDocument/2006/custom-properties" xmlns:vt="http://schemas.openxmlformats.org/officeDocument/2006/docPropsVTypes"/>
</file>