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环保部门保持共产党员先进性教育活动心得体会</w:t>
      </w:r>
      <w:bookmarkEnd w:id="1"/>
    </w:p>
    <w:p>
      <w:pPr>
        <w:jc w:val="center"/>
        <w:spacing w:before="0" w:after="450"/>
      </w:pPr>
      <w:r>
        <w:rPr>
          <w:rFonts w:ascii="Arial" w:hAnsi="Arial" w:eastAsia="Arial" w:cs="Arial"/>
          <w:color w:val="999999"/>
          <w:sz w:val="20"/>
          <w:szCs w:val="20"/>
        </w:rPr>
        <w:t xml:space="preserve">来源：网络  作者：枫叶飘零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活动动员大会之后二00三年四月四日，市行政审批中心全体人员在二楼会议室进行了保持共产党员先进性教育活动动员大会，动员大会之后，使我感触很深，作为一名具有十五年党龄的老党员，深刻地反省了自己入党以来的言行，重温了入党...</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动员大会之后二00三年四月四日，市行政审批中心全体人员在二楼会议室进行了保持共产党员先进性教育活动动员大会，动员大会之后，使我感触很深，作为一名具有十五年党龄的老党员，深刻地反省了自己入党以来的言行，重温了入党誓词，加深了对党的认识，懂得了作为一名共产党员，应该做什么，不应该做什么。对于当前开展的这次活动，我完全支持，以自己的实际行动配合好这次活动，并积极主动地自觉接受教育，做好以下几项工作：</w:t>
      </w:r>
    </w:p>
    <w:p>
      <w:pPr>
        <w:ind w:left="0" w:right="0" w:firstLine="560"/>
        <w:spacing w:before="450" w:after="450" w:line="312" w:lineRule="auto"/>
      </w:pPr>
      <w:r>
        <w:rPr>
          <w:rFonts w:ascii="宋体" w:hAnsi="宋体" w:eastAsia="宋体" w:cs="宋体"/>
          <w:color w:val="000"/>
          <w:sz w:val="28"/>
          <w:szCs w:val="28"/>
        </w:rPr>
        <w:t xml:space="preserve">一、处理好工学矛盾，积极主动地参加各项活动，加深对党的再认识，提高自己党的理论水平。这次活动持续时间较长，有正课时间，也有业余时间，有时难免和工作生活产生矛盾，从思想上要把教育学习活动摆在重中之中的位置，保证学习时间的落实，听好讲座，记好笔记，领会好精神。通过近几天的学习，深刻地认识到中国共产党是中国工人阶级的先锋队，同时是中国人民和中华民族的先锋队，是中国特色社会主义事业的领导核心，代表中国先进生产力的发展要求，代表中国先进的文化的前进方向，代表中国最广大人民的根本利益。党的最高理想和最终目标是实现共产主义。党的工人阶级先锋队的性质，决定了共产党员必须始终站在时代的前列，党的先进性是党的生命线，能不能坚持党的先进性，关系民心向背、事业兴衰，关系党和国家的前途命运。党的先进性是通过党员的先进性来体现的，而且是具体的、发展的，在不同的历史时期有不同的内涵。革命战争年代，共产党员的先进性主要体现在为了国家和民族的解放舍生忘死、抛头颅撒热血的伟大壮举中，新中国建立初期，共产党员的先进性主要体现在为了国家、集体和人民的利益大公无私、忘我奉献的先进性模范行动中，当前我们开始了全面建设小康社会，加快推进社会主义现代化的关键发展阶段，必须围绕党的中心任务，把党的先进性放到推动先进生产力和先进文化的发展中来定位，放到维护和实现在人民根本利益的奋斗中来定位。</w:t>
      </w:r>
    </w:p>
    <w:p>
      <w:pPr>
        <w:ind w:left="0" w:right="0" w:firstLine="560"/>
        <w:spacing w:before="450" w:after="450" w:line="312" w:lineRule="auto"/>
      </w:pPr>
      <w:r>
        <w:rPr>
          <w:rFonts w:ascii="宋体" w:hAnsi="宋体" w:eastAsia="宋体" w:cs="宋体"/>
          <w:color w:val="000"/>
          <w:sz w:val="28"/>
          <w:szCs w:val="28"/>
        </w:rPr>
        <w:t xml:space="preserve">二、做到学以致用，解决好思想疙瘩，提高自己创优服务的质量和水平，促进肥城的发展。行政审批服务中心作为我市行政服务的载体，发展环境的平台，文明形象的窗口，在这次教育活动中，更应该走在前面，总结出好经验、好做法。作为环保窗口的一名共产党员，立足本质工作，廉洁公正，规范高效地做好环保审批办理事项，业户的需要就是我们的服务，业户的满意就是我们的追求，积极争当共产党员先锋岗，表现共产党的先进性，主要做好以下几点：一是在搞好教育的同时，努力钻研业务，提高为人民服务的本领。结合在中心工作的实际情况，业务的学习主要靠自己学习积累，应及时掌握一些新法规、行政策、新做法、新动向，增强为人民服务的本领。二是进一步解放思想，大胆创新。“中心”是一个新生事物，大厅工作人员从事的是一项全新的工作，必须用全新的思维方式去做开创性的工作，工作中可能遇到这样那样的难题，有时还可能有来自不同方面的压力，受到委屈和刁难，作为一名共产党员，就要敢抓、敢管、感碰硬、敢作为，尽职尽责，按照局党组的授权，积极主动地开展工作，坚决完成党交给的各项任务。三是增强服务意识，杜绝衙门作风。作为一名共产党员，人民的公务员，服务是我们的天职，企业和群众对我们的满意程度，是检验我们工作成效的最高标准，也是共产党员先进性的具体体现，从思想深出克服门难进，脸难看，事难办，不给好处不办事，给了好处乱办事的衙门作风。树立新风正气，切实做到情为民所系，权为民所用，利为民所谋，以实际行动维护党的形象，三是树立长期观念，克服临时观点。毛泽东同志曾经说过：人做一件好事并不难，难得是一辈子做好事。保持共产党员的先进性是一项长期工程，这次教育是短暂的，解决的问题是长远的，那就是永远保持共产党员的先进性，做到不仅教育轰轰烈烈，教育后效果要持续下去，形成长效机制，落实字实际工作中，就是要以“中心”为家，突出“创优服务，”在位一分钟，干满六十秒。通过“中心”这个载体、平台、窗口，使自己成为一名“三个代表”重要思想的忠实实践者。</w:t>
      </w:r>
    </w:p>
    <w:p>
      <w:pPr>
        <w:ind w:left="0" w:right="0" w:firstLine="560"/>
        <w:spacing w:before="450" w:after="450" w:line="312" w:lineRule="auto"/>
      </w:pPr>
      <w:r>
        <w:rPr>
          <w:rFonts w:ascii="宋体" w:hAnsi="宋体" w:eastAsia="宋体" w:cs="宋体"/>
          <w:color w:val="000"/>
          <w:sz w:val="28"/>
          <w:szCs w:val="28"/>
        </w:rPr>
        <w:t xml:space="preserve">我相信随着活动的深入开展，自己受到的教育是深刻的，意义是深远的，对自己在今后的工作中减少挫折，少走弯路，会起到促进作用，同时，对我党党风也将会有一个根本的好转。</w:t>
      </w:r>
    </w:p>
    <w:p>
      <w:pPr>
        <w:ind w:left="0" w:right="0" w:firstLine="560"/>
        <w:spacing w:before="450" w:after="450" w:line="312" w:lineRule="auto"/>
      </w:pPr>
      <w:r>
        <w:rPr>
          <w:rFonts w:ascii="宋体" w:hAnsi="宋体" w:eastAsia="宋体" w:cs="宋体"/>
          <w:color w:val="000"/>
          <w:sz w:val="28"/>
          <w:szCs w:val="28"/>
        </w:rPr>
        <w:t xml:space="preserve">从我做起永葆共产党员的本色</w:t>
      </w:r>
    </w:p>
    <w:p>
      <w:pPr>
        <w:ind w:left="0" w:right="0" w:firstLine="560"/>
        <w:spacing w:before="450" w:after="450" w:line="312" w:lineRule="auto"/>
      </w:pPr>
      <w:r>
        <w:rPr>
          <w:rFonts w:ascii="宋体" w:hAnsi="宋体" w:eastAsia="宋体" w:cs="宋体"/>
          <w:color w:val="000"/>
          <w:sz w:val="28"/>
          <w:szCs w:val="28"/>
        </w:rPr>
        <w:t xml:space="preserve">中国共产党，一个曾经引起全世界震惊让世界对中国人刮目相看的党，一个领导人民由一穷二白奔小康的党，一个历经艰难曲折战无不胜的党，一个受到全国各族人民衷心拥护的党，作为共产党员中一分子，我无比的自豪，同时也感到一名共产党员身上担子的分量，共产党员先进性表现在哪里？我为什么加入党组织？我为党组织做什么？作为一名党员必须作出回答。从我做起，从现在做起，从一点一滴做起，永葆共产党员的先进性、纯洁性是每一个共产党员义不容辞的责任。</w:t>
      </w:r>
    </w:p>
    <w:p>
      <w:pPr>
        <w:ind w:left="0" w:right="0" w:firstLine="560"/>
        <w:spacing w:before="450" w:after="450" w:line="312" w:lineRule="auto"/>
      </w:pPr>
      <w:r>
        <w:rPr>
          <w:rFonts w:ascii="宋体" w:hAnsi="宋体" w:eastAsia="宋体" w:cs="宋体"/>
          <w:color w:val="000"/>
          <w:sz w:val="28"/>
          <w:szCs w:val="28"/>
        </w:rPr>
        <w:t xml:space="preserve">中 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的工人阶级先锋队的性质，决定了共产党员必须始终站在时代的前列，党的先进性是党的生命线，能不能坚持党的先进</w:t>
      </w:r>
    </w:p>
    <w:p>
      <w:pPr>
        <w:ind w:left="0" w:right="0" w:firstLine="560"/>
        <w:spacing w:before="450" w:after="450" w:line="312" w:lineRule="auto"/>
      </w:pPr>
      <w:r>
        <w:rPr>
          <w:rFonts w:ascii="宋体" w:hAnsi="宋体" w:eastAsia="宋体" w:cs="宋体"/>
          <w:color w:val="000"/>
          <w:sz w:val="28"/>
          <w:szCs w:val="28"/>
        </w:rPr>
        <w:t xml:space="preserve">性，关系民心向背、事业兴衰，关系党和国家的前途命运。党的先进性是通过党员的先进性来体现的，而且是具体的、发展的，在不同的历史时期有不同的内涵。革命战争年代，共产党员的先进性主要体现在为了国家和民族的解放舍生忘死、抛头颅撒热血的伟大壮举中，像刘胡兰、江姐、董存瑞等。新中国建立初期，共产党员的先进性主要体现在为了国家、集体和人民的利益大公无私、忘我奉献的先进性模范行动中，像焦玉路、王进喜、雷锋等。当前我们开始了全面建设小康社会，加快推进社会主义现代化的关键发展阶段，必须围绕党的中心任务，把党的先进性放到推动先进生产力和先进文化的发展中来定位，放到维护和实现在人民根本利益的奋斗中来定位。像孔凡森、郑培民等都是我们学习的榜样。记得十五年前入党时的庄严的誓词：我志愿加入中国共产党，拥护党的纲领，遵守党的章程，履行党员的义务，执行党的决定，严守党的纪律，保守党的秘密，对党忠诚，积极工作，为共产主义奋斗终身，随时准备为党和人民牺牲一切，永不叛党。多么庄严的誓词，时时在耳边回响。十五年来虽然没有干出轰轰烈烈的事业，却是时刻牢记誓词，在本职岗位上发挥了一名共产党员的作用，干一行爱一行，牢记宗旨，不辱使命。作为党员如果是心中只有自己，混同与一般群众，甚至落后与群众，党员不党员只差几块钱，这样的党员是可悲的，是愧对共产党员这一光荣称号的。社会在前进，时代在发展，作为一名共产党员应该跟党中央保持高度的一致，牢牢把握时代的脉搏，立足本职建功立业，为中华之崛起，不懈努力。从我做起，从现在做起，把保持共产党员的先进性教育同自己的实际工作结合起来。十六大制定了我国发展的宏伟蓝图，为保障这一蓝图的实现，提出了加快政治体制改革的步伐，淘汰不适应市场经济发展的旧体制，逐步建立起加快和促进社会全面发展的新机制，这是我党与时俱进，保持先进性的重大举措，有利于推动先进生产力和先进文化的发展，最大限度地维护和实现人民的根本利益。行政审批制度的改革牵扯到千家万户的直接利益，能不能廉洁公正，规范高效，是衡量共产党员执政为民的一个具体标准，也是群众看得见，摸得着的最实在的东西。参加肥城市行政审批服务中心的工作，是一件光荣自豪的工作，也是对自己的一次考验，解决好思想疙瘩，提高自己创优服务的质量和水平，促进肥城的发展。是一名共产党员最基本的先进性，行政审批服务中心作为我市行政服务的载体，发展环境的平台，文明形象的窗口，在保持先进性方面更应该走在前面，总结出好经验、好做法。身为环保窗口的一名共产党员，立足本职工作，廉洁公正，规范高效地做好环保审批办理事项，业户的需要就是我们的服务，业户的满意就是我们的追求，积极争当共产党员先锋岗，表现共产党的先进性，是身体力行“三个代表”重要思想，站在时代前列、保持先进性的具体表现。努力做到以下几点：一是向身边的先进模范学习，学习他们的好思想，好做法，望贤思齐。像财政窗口、劳动窗口、公安窗口、地税窗口、交通窗口、房管窗口等中心成立后涌现的先进窗口都是我学习的榜样。二是在搞好教育的同时，努力钻研业务，提高为人民服务的本领。结合在中心工作的具体要求，标准高、节奏快，应及时掌握一些新法规、新政策、新做法、新动向，增强为人民服务的本领。三是进一步解放思想，大胆创新。“中心”是一个新生事物，大厅工作人员从事的是一项全新的工作，必须用全新的思维方式去做开创性的工作，工作中可能遇到这样那样的难题，有时还可能有来自不同方面的压力，不理解，受到委屈和刁难，作为一名共产党员，就要敢当弄潮儿，站在时代的潮流的潮前浪尖。就要敢抓、敢管、感碰硬、敢作为，尽职尽责，按照局党组的授权，积极主动地开展工作，坚决完成党交给的各项任务。四是增强服务意识，杜绝衙门作风。作为一名共产党员，人民的公务员，服务是我们的天职，企业和群众对我们的满意程度，是检验我们工作成效的最高标准，也是共产党员先进性的具体体现，从思想深出克服门难进，脸难看，事难办，不给好处不办事，给了好处乱办事的衙门作风。树立新风正气，切实做到情为民所系，权为民所用，利为民所谋，以实际行动维护党的形象，五是树立长期观念，克服临时观点。毛泽东同志曾经说过：人做一件好事并不难，难得是一辈子做好事。保持共产党员的先进性是一项长期工程，这次教育是短暂的，解决的问题是长远的，那就是永远保持共产党员的先进性，做到不仅教育轰轰烈烈，教育后效果要持续下去，形成长效机制，落实在实际工作中，就是要以“中心”为家，突出“创优服务，”在位一分钟，干满六十秒。通过“中心”这个载体、平台、窗口，使自己成为一名“三个代表”重要思想的忠实实践者。</w:t>
      </w:r>
    </w:p>
    <w:p>
      <w:pPr>
        <w:ind w:left="0" w:right="0" w:firstLine="560"/>
        <w:spacing w:before="450" w:after="450" w:line="312" w:lineRule="auto"/>
      </w:pPr>
      <w:r>
        <w:rPr>
          <w:rFonts w:ascii="宋体" w:hAnsi="宋体" w:eastAsia="宋体" w:cs="宋体"/>
          <w:color w:val="000"/>
          <w:sz w:val="28"/>
          <w:szCs w:val="28"/>
        </w:rPr>
        <w:t xml:space="preserve">虽然党内仍存在着一些不良倾向和不尽满意的地方，但党的主流是健康的，这也不能成为我们前进的包袱，更不应该成为我们固步自封、不求上进的借口。一滴水能反映出太阳的光辉，党风的转变需从每一个共产党员的言行做起，每一个共产党员，从我做起，从现在做起，严格要求，身体力行，中国共产党必将长盛不衰，伟大的祖国将更加美好。</w:t>
      </w:r>
    </w:p>
    <w:p>
      <w:pPr>
        <w:ind w:left="0" w:right="0" w:firstLine="560"/>
        <w:spacing w:before="450" w:after="450" w:line="312" w:lineRule="auto"/>
      </w:pPr>
      <w:r>
        <w:rPr>
          <w:rFonts w:ascii="宋体" w:hAnsi="宋体" w:eastAsia="宋体" w:cs="宋体"/>
          <w:color w:val="000"/>
          <w:sz w:val="28"/>
          <w:szCs w:val="28"/>
        </w:rPr>
        <w:t xml:space="preserve">机制创新是廉明的基础</w:t>
      </w:r>
    </w:p>
    <w:p>
      <w:pPr>
        <w:ind w:left="0" w:right="0" w:firstLine="560"/>
        <w:spacing w:before="450" w:after="450" w:line="312" w:lineRule="auto"/>
      </w:pPr>
      <w:r>
        <w:rPr>
          <w:rFonts w:ascii="宋体" w:hAnsi="宋体" w:eastAsia="宋体" w:cs="宋体"/>
          <w:color w:val="000"/>
          <w:sz w:val="28"/>
          <w:szCs w:val="28"/>
        </w:rPr>
        <w:t xml:space="preserve">——学习十六大报告体会</w:t>
      </w:r>
    </w:p>
    <w:p>
      <w:pPr>
        <w:ind w:left="0" w:right="0" w:firstLine="560"/>
        <w:spacing w:before="450" w:after="450" w:line="312" w:lineRule="auto"/>
      </w:pPr>
      <w:r>
        <w:rPr>
          <w:rFonts w:ascii="宋体" w:hAnsi="宋体" w:eastAsia="宋体" w:cs="宋体"/>
          <w:color w:val="000"/>
          <w:sz w:val="28"/>
          <w:szCs w:val="28"/>
        </w:rPr>
        <w:t xml:space="preserve">伴随着我国市场经济体制的逐步建立，政治体制的改革也逐渐全面铺开和深入，淘汰不适合市场经济的旧机制，建立廉洁公正，规范高效的新机制，是保证政治文明的根本，全国各地行政审批中心的建立，如雨后春笋，反映了政府提速的惊人之举，也是一次机制创新的大胆尝试，十六大报告中把政治体制改革作为一项重要任务提出来，全国各级政府都在这方面绞尽脑汁、深思熟虑，希望本级政府在廉明、高效上先行一步，抢占先机，足见机制创新已迫在眉睫。</w:t>
      </w:r>
    </w:p>
    <w:p>
      <w:pPr>
        <w:ind w:left="0" w:right="0" w:firstLine="560"/>
        <w:spacing w:before="450" w:after="450" w:line="312" w:lineRule="auto"/>
      </w:pPr>
      <w:r>
        <w:rPr>
          <w:rFonts w:ascii="宋体" w:hAnsi="宋体" w:eastAsia="宋体" w:cs="宋体"/>
          <w:color w:val="000"/>
          <w:sz w:val="28"/>
          <w:szCs w:val="28"/>
        </w:rPr>
        <w:t xml:space="preserve">贪欲是人的本性，想当然地认为其不敢、不想是不可能的。最可靠的办法是让其欲行不能。世界上权力治衡搞得比较好、社会监督机制比较成熟的国家经济犯罪之所以比较少，并不是他们的官员素质高或者不想不敢贪，而在很大程度上是因为非不为也，实不能也。</w:t>
      </w:r>
    </w:p>
    <w:p>
      <w:pPr>
        <w:ind w:left="0" w:right="0" w:firstLine="560"/>
        <w:spacing w:before="450" w:after="450" w:line="312" w:lineRule="auto"/>
      </w:pPr>
      <w:r>
        <w:rPr>
          <w:rFonts w:ascii="宋体" w:hAnsi="宋体" w:eastAsia="宋体" w:cs="宋体"/>
          <w:color w:val="000"/>
          <w:sz w:val="28"/>
          <w:szCs w:val="28"/>
        </w:rPr>
        <w:t xml:space="preserve">在这个世界上，有钱的人可能说自己没钱，有权的人也可能说自己没权，但有一样东西没人说自己没有——那就是良心。由此看来，“良心”是最宝贵的东西，也许这东西能靠得住，其实不然。河南省交通厅三任厅长接连倒台，其中第一个出事的还曾给省委写过血书：“省委：我以一个党员的名义向组织保证，我决不收人家的一分钱……”然而，仅仅这位先生写这份血书一年后，检察机关就查处他先后收受他人贿赂40余次，款物折合人民币30多万元，值得深思的是，他的后两位继任者也都向组织作过类似的保证，但事实证明，他们的血书和保证都成了满纸谎言，以实际行动出卖了自己的“良心”。要想官员们对得起自己的良心，就需要创新这样一种机制，在这种机制中，即使他们想丧失良心而不能。第一种不能是不敢，就象正常人不敢裸体在大街上行走一样；第二种不能就是确实不能，因为单手无法捂天；第三种不能就是一玩就象粘上烙铁一样，就象尼克松在“水门事件”中下台。这三种概括一下就是：全面监督、权利制衡、违规必惩12个字。说到底，我们目前的腐败现象之所以比较严重，官员们甚至一个行业一个部门的良心每每丧失，就是因为还没有完全创新成功这样一种制度。</w:t>
      </w:r>
    </w:p>
    <w:p>
      <w:pPr>
        <w:ind w:left="0" w:right="0" w:firstLine="560"/>
        <w:spacing w:before="450" w:after="450" w:line="312" w:lineRule="auto"/>
      </w:pPr>
      <w:r>
        <w:rPr>
          <w:rFonts w:ascii="宋体" w:hAnsi="宋体" w:eastAsia="宋体" w:cs="宋体"/>
          <w:color w:val="000"/>
          <w:sz w:val="28"/>
          <w:szCs w:val="28"/>
        </w:rPr>
        <w:t xml:space="preserve">我们认为，我们现在追求的政治文明、政府再造等举措，上述制度创新应是其中最重要的价值取向之一，在我国现阶段进行高薪养廉条件不成熟的历史时期，在坚决打击腐败的同时，应把更多的注意力转向防止腐败，转向通过制度创新、制度建设抑制各类腐败的产生、形成和发展的趋势，打牢拒腐防变的基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2024-10-21T02:58:12+08:00</dcterms:created>
  <dcterms:modified xsi:type="dcterms:W3CDTF">2024-10-21T02:58:12+08:00</dcterms:modified>
</cp:coreProperties>
</file>

<file path=docProps/custom.xml><?xml version="1.0" encoding="utf-8"?>
<Properties xmlns="http://schemas.openxmlformats.org/officeDocument/2006/custom-properties" xmlns:vt="http://schemas.openxmlformats.org/officeDocument/2006/docPropsVTypes"/>
</file>