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2024年12月入党思想汇报：身先士卒，处处表率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们党自建党以来，经历了革命战争年代，建国初期的社会主义改造与建设年代以及近二十年来的改革开放的年代，涌现出了无数优秀党员，在他们身上，充分体现了共产党员们的先进性。在建设有中国特色社会主义的今天，我们每个党员都要牢牢记住邓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了无数优秀党员，在他们身上，充分体现了共产党员们的先进性。在建设有中国特色社会主义的今天，我们每个党员都要牢牢记住邓小平同志的告诫：“坚持党的优良传统作风，具有十分重要的意义，因为我们党是一个执政党。但是，执政党也是相当不容易的，执了政，党的责任就更加重了，共产党员的责任就更加重了，我们领导干部的责任就更加重了。”因此我们共产党员都要植根于人民，服务于人民，始终保持党的先进性，才能顺利完成我们的使命。</w:t>
      </w:r>
    </w:p>
    <w:p>
      <w:pPr>
        <w:ind w:left="0" w:right="0" w:firstLine="560"/>
        <w:spacing w:before="450" w:after="450" w:line="312" w:lineRule="auto"/>
      </w:pPr>
      <w:r>
        <w:rPr>
          <w:rFonts w:ascii="宋体" w:hAnsi="宋体" w:eastAsia="宋体" w:cs="宋体"/>
          <w:color w:val="000"/>
          <w:sz w:val="28"/>
          <w:szCs w:val="28"/>
        </w:rPr>
        <w:t xml:space="preserve">一、 党员要始终保持先进性，首先要实践全心全意为人民服务的宗旨。全心全意为人民服务是我们的立党之光，执政之本，这是我们党的性质和指导思想所决定的。毛泽东同志在《为人民服务》中指出：“我们的共产党和共产党所领导的八路军，新四军是革命的队伍，我们这个队伍完全为着解放人民，是彻底地位人民利益工作的。”没有没有人民群众的拥护就没有今天的我们共产党，没有人民群众的艰苦劳动就没有我今天社会主义的美好生活，只有保持紧密与劳动人民群众的联系，才能在我们的共同努力下达到共同富裕，人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实现小康生活的，最终达到共产主义。</w:t>
      </w:r>
    </w:p>
    <w:p>
      <w:pPr>
        <w:ind w:left="0" w:right="0" w:firstLine="560"/>
        <w:spacing w:before="450" w:after="450" w:line="312" w:lineRule="auto"/>
      </w:pPr>
      <w:r>
        <w:rPr>
          <w:rFonts w:ascii="宋体" w:hAnsi="宋体" w:eastAsia="宋体" w:cs="宋体"/>
          <w:color w:val="000"/>
          <w:sz w:val="28"/>
          <w:szCs w:val="28"/>
        </w:rPr>
        <w:t xml:space="preserve">二、 党员要保持先进性，就要坚持学习，树立正确的人生观。共产党员的先进性不是先天具备的而是不断学习，不断地实践的过程，通过不断地总结和提高自己的思想境界才 形成的。在这一过程中，认真，系统地学习政治理论起着极甚重要的作用。共产党员只有通过努力学习文化知识和科学技术，才能具备建设社会主义的业务能力；只有通过学习政治理论，用马列主义，毛泽东思想以及邓小平理论武装自己的头脑，才能具备正确的世界观、人生观、价值观，具备卓越的领导能力，防腐抗拒变得能力。不断加强自己的认识，是自己对世界的主观认识转化为理性认识，从而更好地知道自己的各项实践，不断深化和完善自己的对世界的认识过程。</w:t>
      </w:r>
    </w:p>
    <w:p>
      <w:pPr>
        <w:ind w:left="0" w:right="0" w:firstLine="560"/>
        <w:spacing w:before="450" w:after="450" w:line="312" w:lineRule="auto"/>
      </w:pPr>
      <w:r>
        <w:rPr>
          <w:rFonts w:ascii="宋体" w:hAnsi="宋体" w:eastAsia="宋体" w:cs="宋体"/>
          <w:color w:val="000"/>
          <w:sz w:val="28"/>
          <w:szCs w:val="28"/>
        </w:rPr>
        <w:t xml:space="preserve">三、 党员要保持先进性，就要身先士卒，处处起表率作用。召集社会主义市场经济正在建设中，共产党员更应该要勇立潮头，勤于思考，敢于实践，做改革开放的弄潮儿，而不能成为观望者和懦夫。要发挥榜样作用，冲锋陷阵，吃苦在前，处处起表率作用。我们经历了对封建主义，官僚主义和帝国主义的抗战，我们的共产党员始终在关键时刻奋身而出，顽强的与反动势力作斗争，没有畏惧和退缩。在改革开饭30年里的社会主义建设过程中，无论是社会主义经济建设还是社会主义文化精神文明建设，等各方面，共产党员始终坚持担当开荒牛的角色，在祖国的建设中，充分发挥自己的光和热，无私奉献，坚决遵守身先士卒的表率作用。在今后的中国特色社会主义和谐社会的建设中，共产党员将继续处处敢为人先，起带头作用，为把我国建设成为富强、民主的社会主义郭建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汇报人：黄志欢</w:t>
      </w:r>
    </w:p>
    <w:p>
      <w:pPr>
        <w:ind w:left="0" w:right="0" w:firstLine="560"/>
        <w:spacing w:before="450" w:after="450" w:line="312" w:lineRule="auto"/>
      </w:pPr>
      <w:r>
        <w:rPr>
          <w:rFonts w:ascii="宋体" w:hAnsi="宋体" w:eastAsia="宋体" w:cs="宋体"/>
          <w:color w:val="000"/>
          <w:sz w:val="28"/>
          <w:szCs w:val="28"/>
        </w:rPr>
        <w:t xml:space="preserve">2024年12月3</w:t>
      </w:r>
    </w:p>
    <w:p>
      <w:pPr>
        <w:ind w:left="0" w:right="0" w:firstLine="560"/>
        <w:spacing w:before="450" w:after="450" w:line="312" w:lineRule="auto"/>
      </w:pPr>
      <w:r>
        <w:rPr>
          <w:rFonts w:ascii="宋体" w:hAnsi="宋体" w:eastAsia="宋体" w:cs="宋体"/>
          <w:color w:val="000"/>
          <w:sz w:val="28"/>
          <w:szCs w:val="28"/>
        </w:rPr>
        <w:t xml:space="preserve">上一页  [1] [2]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2024-10-19T06:17:28+08:00</dcterms:created>
  <dcterms:modified xsi:type="dcterms:W3CDTF">2024-10-19T06:17:28+08:00</dcterms:modified>
</cp:coreProperties>
</file>

<file path=docProps/custom.xml><?xml version="1.0" encoding="utf-8"?>
<Properties xmlns="http://schemas.openxmlformats.org/officeDocument/2006/custom-properties" xmlns:vt="http://schemas.openxmlformats.org/officeDocument/2006/docPropsVTypes"/>
</file>