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计划生育协会年终总结</w:t>
      </w:r>
      <w:bookmarkEnd w:id="1"/>
    </w:p>
    <w:p>
      <w:pPr>
        <w:jc w:val="center"/>
        <w:spacing w:before="0" w:after="450"/>
      </w:pPr>
      <w:r>
        <w:rPr>
          <w:rFonts w:ascii="Arial" w:hAnsi="Arial" w:eastAsia="Arial" w:cs="Arial"/>
          <w:color w:val="999999"/>
          <w:sz w:val="20"/>
          <w:szCs w:val="20"/>
        </w:rPr>
        <w:t xml:space="preserve">来源：网络  作者：落霞与孤鹜齐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一、xxxx年主要工作（一）多角度全方位开展宣传教育，使计生协工作进一步深入人心。一是认真传达贯彻中国计生协六届四次全国理事会精神，龙陵县计划生育协会三届理事会紧紧围绕以党的“xx大”精神为指导，认真学习贯彻中国计生协六届四次全国理事会精神...</w:t>
      </w:r>
    </w:p>
    <w:p>
      <w:pPr>
        <w:ind w:left="0" w:right="0" w:firstLine="560"/>
        <w:spacing w:before="450" w:after="450" w:line="312" w:lineRule="auto"/>
      </w:pPr>
      <w:r>
        <w:rPr>
          <w:rFonts w:ascii="宋体" w:hAnsi="宋体" w:eastAsia="宋体" w:cs="宋体"/>
          <w:color w:val="000"/>
          <w:sz w:val="28"/>
          <w:szCs w:val="28"/>
        </w:rPr>
        <w:t xml:space="preserve">一、xxxx年主要工作</w:t>
      </w:r>
    </w:p>
    <w:p>
      <w:pPr>
        <w:ind w:left="0" w:right="0" w:firstLine="560"/>
        <w:spacing w:before="450" w:after="450" w:line="312" w:lineRule="auto"/>
      </w:pPr>
      <w:r>
        <w:rPr>
          <w:rFonts w:ascii="宋体" w:hAnsi="宋体" w:eastAsia="宋体" w:cs="宋体"/>
          <w:color w:val="000"/>
          <w:sz w:val="28"/>
          <w:szCs w:val="28"/>
        </w:rPr>
        <w:t xml:space="preserve">（一）多角度全方位开展宣传教育，使计生协工作进一步深入人心。一是认真传达贯彻中国计生协六届四次全国理事会精神，龙陵县计划生育协会三届理事会紧紧围绕以党的“xx大”精神为指导，认真学习贯彻中国计生协六届四次全国理事会精神，开展科学发展观，总结检查计生协一年来的工作，交流经验，查找差距，研究部署今后的工作任务，探索协会工作适应新形势，再上新台阶的对策和措施，使协会为构建和谐社会，统筹解决人口问题作出贡献为主题于xxxx年x月xx日在县城召开，县计生协三届理事会理事、县直有关部门领导、乡级协会长和秘书长等xxx多人参加了会议。二是计生协x•xx会员日活动，借助镇安街天为契机，在集市设立宣传台，摆放宣传展板和资料，开展计生知识、优质服务、防艾知识等宣传活动，共发放《关爱女孩行动知识宣传》、《出生缺陷一级预防知识》、《云南省艾滋病防治条例》等各种宣传资料xxxx余份，安全套xxxx多只，b超查孕、查环、查病xxx例，咨询服务xxx人，为群众答疑解惑，宣传计生法规、政策等计生知识xxx多人次。三是深入平达乡黄连河村开展“科技送到独生子女、双女家庭”宣传培训服务；培训x期xxx人次，培训费xxxx元。并于xxxx年xx月，对县、乡、村计生协会长、秘书长和计生部门干部进行了以人口计生法规、统计业务、药具优质服务、宣传科技、防治艾滋病、云南省计划生育协会基层计生协评估认定细则等知识为主的培训，参训人员xxx人。</w:t>
      </w:r>
    </w:p>
    <w:p>
      <w:pPr>
        <w:ind w:left="0" w:right="0" w:firstLine="560"/>
        <w:spacing w:before="450" w:after="450" w:line="312" w:lineRule="auto"/>
      </w:pPr>
      <w:r>
        <w:rPr>
          <w:rFonts w:ascii="宋体" w:hAnsi="宋体" w:eastAsia="宋体" w:cs="宋体"/>
          <w:color w:val="000"/>
          <w:sz w:val="28"/>
          <w:szCs w:val="28"/>
        </w:rPr>
        <w:t xml:space="preserve">（二）开展形式多样的活动，生育关怀行动服务得到进一步拓展。一是利用元旦、春节期间开展慰问活动，对象达乡芹菜塘村xx户独生子女、双女家庭进行慰问，为他们送去xxxx元的大米、食品等，并对芹菜塘村小学在校贫困学生和留守儿童提供解决生活条件补助资金xxxx元。二是利用计生协x•xx会员活动日，深入部分村慰问了独生子女家庭代表x户xx人，双女家庭代表x户xx人，慰问品xxx多元。三是对平达乡黄连河村扶持独生子女家庭种植山葵xx户xx人，其中：傈僳族xx户，汉族x户。种植面积xx.x亩，扶持资金xxxxx元；对龙山镇香柏河、河头、尹兆场村扶持独生子女、双女家庭xx户xx人，扶持资金xxxxx元，种植茶叶、柑桔、石斛、草果，养殖牛、太湖猪；对碧寨乡中寨村扶持独生子女、双女家庭xx户xxx人，养殖生猪，扶持资金xxxxx元；对龙新乡勐冒村扶持独生子女、双女家庭xx户xxx人种植洋芋、大青菜、草果，养殖黄山羊。通过评估，扶持前年人均纯收入xxxx元，扶持后年人均纯收入xxxx元。见效快、能致富，具有较强的辐射带动作用。</w:t>
      </w:r>
    </w:p>
    <w:p>
      <w:pPr>
        <w:ind w:left="0" w:right="0" w:firstLine="560"/>
        <w:spacing w:before="450" w:after="450" w:line="312" w:lineRule="auto"/>
      </w:pPr>
      <w:r>
        <w:rPr>
          <w:rFonts w:ascii="宋体" w:hAnsi="宋体" w:eastAsia="宋体" w:cs="宋体"/>
          <w:color w:val="000"/>
          <w:sz w:val="28"/>
          <w:szCs w:val="28"/>
        </w:rPr>
        <w:t xml:space="preserve">（三）积极参与计划生育村民自治工作，依法行政工作得到进一步推进。县计生协指导和协助乡、村计生协参与计划生育工作民主管理和监督，由群众实行自我教育、自我管理、自我服务。在xxxx年有xx个村召开计划生育自治民主管理听证会，邀请村组的县、乡人大代表、政协委员、共青团、妇女、民兵、计生协会员等各方面人士。通过听证会对群众提出的意见、建议xx条，作了细致的解答，解除了群众心中的疑问，把国家现行法律、法规及政策规定和办事程序交给群众，提高工作透明度，增强群众监督能力，提高干部落实政策的能力和执法水平。</w:t>
      </w:r>
    </w:p>
    <w:p>
      <w:pPr>
        <w:ind w:left="0" w:right="0" w:firstLine="560"/>
        <w:spacing w:before="450" w:after="450" w:line="312" w:lineRule="auto"/>
      </w:pPr>
      <w:r>
        <w:rPr>
          <w:rFonts w:ascii="宋体" w:hAnsi="宋体" w:eastAsia="宋体" w:cs="宋体"/>
          <w:color w:val="000"/>
          <w:sz w:val="28"/>
          <w:szCs w:val="28"/>
        </w:rPr>
        <w:t xml:space="preserve">（四）协会队伍的自身建设得到加强，服务水平和工作能力不断提高。一是开展基层计生协评估认定工作，为加强计生协会基层组织建设，提高服务能力和工作水平，根据保计生协〔xxxx〕x号文件要求，按照云南省计生协制定的《云南省计划生育协会基层计生协评估认定工作实施方案》和《云南省计划生育协会基层计生协评估认定细则》，结合我县实际，在xxxx年x至xx月期间，全县xxx个村和x个社区计生协开展评估认定工作，县、乡计生协领导和专职工作人员深入村、组对开展计生协评估认定工作进行检查和业务指导。目前，对全县村（社区）计生协评估认定工作进行评估验收，较好的协会xx个，占xx.x%，好的xx个，占xx.x%，差的x个，占x%。对差的协会，采取查缺补漏，限期达标，使基层协会组织得到明显加强，活动开展正常。全县计划生育协会组织xxx个，会员小组xxxx个，会员人数发展到xxxxx人，会员占全县总人口的xx.xx%。</w:t>
      </w:r>
    </w:p>
    <w:p>
      <w:pPr>
        <w:ind w:left="0" w:right="0" w:firstLine="560"/>
        <w:spacing w:before="450" w:after="450" w:line="312" w:lineRule="auto"/>
      </w:pPr>
      <w:r>
        <w:rPr>
          <w:rFonts w:ascii="宋体" w:hAnsi="宋体" w:eastAsia="宋体" w:cs="宋体"/>
          <w:color w:val="000"/>
          <w:sz w:val="28"/>
          <w:szCs w:val="28"/>
        </w:rPr>
        <w:t xml:space="preserve">二、存在问题及xxxx年工作计划</w:t>
      </w:r>
    </w:p>
    <w:p>
      <w:pPr>
        <w:ind w:left="0" w:right="0" w:firstLine="560"/>
        <w:spacing w:before="450" w:after="450" w:line="312" w:lineRule="auto"/>
      </w:pPr>
      <w:r>
        <w:rPr>
          <w:rFonts w:ascii="宋体" w:hAnsi="宋体" w:eastAsia="宋体" w:cs="宋体"/>
          <w:color w:val="000"/>
          <w:sz w:val="28"/>
          <w:szCs w:val="28"/>
        </w:rPr>
        <w:t xml:space="preserve">xxxx年龙陵县计生协在工作中虽然取得了一得的成绩，但在工作中依然存在多很多问题，主要表现在：一是计划生育协会没有核定人员编制；二是没有落实“生育关怀行动”专项扶持资金。在xxxx年工作中，重点抓好以下几方面工作：一是继续“贯彻落实中国计生协六届四次全国理事会精神，更好地发挥协会在人口和计划生育工作中的积极作用”；二是加强基层协会的组织建设，按协会各项制度开展工作，达到工作规范，活动经常，年底进行评估；三是认真组织好“x•xx”协会日活动；四是继续开展“生育关怀行动”项目扶持；五是积极参与计划生育村民自治，推进计划生育民主管理和民主监督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2024-10-19T03:14:32+08:00</dcterms:created>
  <dcterms:modified xsi:type="dcterms:W3CDTF">2024-10-19T03:14:32+08:00</dcterms:modified>
</cp:coreProperties>
</file>

<file path=docProps/custom.xml><?xml version="1.0" encoding="utf-8"?>
<Properties xmlns="http://schemas.openxmlformats.org/officeDocument/2006/custom-properties" xmlns:vt="http://schemas.openxmlformats.org/officeDocument/2006/docPropsVTypes"/>
</file>