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最新足疗店转让合作协议(三篇)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足疗店转让合作协议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足疗店转让合作协议篇一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经甲、乙双方友好协商，本着平等自愿、互惠互利的原则，</w:t>
      </w:r>
    </w:p>
    <w:p>
      <w:pPr>
        <w:ind w:left="0" w:right="0" w:firstLine="560"/>
        <w:spacing w:before="450" w:after="450" w:line="312" w:lineRule="auto"/>
      </w:pPr>
      <w:r>
        <w:rPr>
          <w:rFonts w:ascii="宋体" w:hAnsi="宋体" w:eastAsia="宋体" w:cs="宋体"/>
          <w:color w:val="000"/>
          <w:sz w:val="28"/>
          <w:szCs w:val="28"/>
        </w:rPr>
        <w:t xml:space="preserve">就足疗洗浴中心足疗保健服务达成协议如下：</w:t>
      </w:r>
    </w:p>
    <w:p>
      <w:pPr>
        <w:ind w:left="0" w:right="0" w:firstLine="560"/>
        <w:spacing w:before="450" w:after="450" w:line="312" w:lineRule="auto"/>
      </w:pPr>
      <w:r>
        <w:rPr>
          <w:rFonts w:ascii="宋体" w:hAnsi="宋体" w:eastAsia="宋体" w:cs="宋体"/>
          <w:color w:val="000"/>
          <w:sz w:val="28"/>
          <w:szCs w:val="28"/>
        </w:rPr>
        <w:t xml:space="preserve">一. 承包范围及期限</w:t>
      </w:r>
    </w:p>
    <w:p>
      <w:pPr>
        <w:ind w:left="0" w:right="0" w:firstLine="560"/>
        <w:spacing w:before="450" w:after="450" w:line="312" w:lineRule="auto"/>
      </w:pPr>
      <w:r>
        <w:rPr>
          <w:rFonts w:ascii="宋体" w:hAnsi="宋体" w:eastAsia="宋体" w:cs="宋体"/>
          <w:color w:val="000"/>
          <w:sz w:val="28"/>
          <w:szCs w:val="28"/>
        </w:rPr>
        <w:t xml:space="preserve">1. 经营范围：</w:t>
      </w:r>
    </w:p>
    <w:p>
      <w:pPr>
        <w:ind w:left="0" w:right="0" w:firstLine="560"/>
        <w:spacing w:before="450" w:after="450" w:line="312" w:lineRule="auto"/>
      </w:pPr>
      <w:r>
        <w:rPr>
          <w:rFonts w:ascii="宋体" w:hAnsi="宋体" w:eastAsia="宋体" w:cs="宋体"/>
          <w:color w:val="000"/>
          <w:sz w:val="28"/>
          <w:szCs w:val="28"/>
        </w:rPr>
        <w:t xml:space="preserve">①.浴场所经营保健按摩服务的各个项目;</w:t>
      </w:r>
    </w:p>
    <w:p>
      <w:pPr>
        <w:ind w:left="0" w:right="0" w:firstLine="560"/>
        <w:spacing w:before="450" w:after="450" w:line="312" w:lineRule="auto"/>
      </w:pPr>
      <w:r>
        <w:rPr>
          <w:rFonts w:ascii="宋体" w:hAnsi="宋体" w:eastAsia="宋体" w:cs="宋体"/>
          <w:color w:val="000"/>
          <w:sz w:val="28"/>
          <w:szCs w:val="28"/>
        </w:rPr>
        <w:t xml:space="preserve">②.经甲乙双方协商约定的其他服务项目。</w:t>
      </w:r>
    </w:p>
    <w:p>
      <w:pPr>
        <w:ind w:left="0" w:right="0" w:firstLine="560"/>
        <w:spacing w:before="450" w:after="450" w:line="312" w:lineRule="auto"/>
      </w:pPr>
      <w:r>
        <w:rPr>
          <w:rFonts w:ascii="宋体" w:hAnsi="宋体" w:eastAsia="宋体" w:cs="宋体"/>
          <w:color w:val="000"/>
          <w:sz w:val="28"/>
          <w:szCs w:val="28"/>
        </w:rPr>
        <w:t xml:space="preserve">2. 承包费用：</w:t>
      </w:r>
    </w:p>
    <w:p>
      <w:pPr>
        <w:ind w:left="0" w:right="0" w:firstLine="560"/>
        <w:spacing w:before="450" w:after="450" w:line="312" w:lineRule="auto"/>
      </w:pPr>
      <w:r>
        <w:rPr>
          <w:rFonts w:ascii="宋体" w:hAnsi="宋体" w:eastAsia="宋体" w:cs="宋体"/>
          <w:color w:val="000"/>
          <w:sz w:val="28"/>
          <w:szCs w:val="28"/>
        </w:rPr>
        <w:t xml:space="preserve">①.承包费： /月。押金： 。</w:t>
      </w:r>
    </w:p>
    <w:p>
      <w:pPr>
        <w:ind w:left="0" w:right="0" w:firstLine="560"/>
        <w:spacing w:before="450" w:after="450" w:line="312" w:lineRule="auto"/>
      </w:pPr>
      <w:r>
        <w:rPr>
          <w:rFonts w:ascii="宋体" w:hAnsi="宋体" w:eastAsia="宋体" w:cs="宋体"/>
          <w:color w:val="000"/>
          <w:sz w:val="28"/>
          <w:szCs w:val="28"/>
        </w:rPr>
        <w:t xml:space="preserve">②.乙方自合同签定之日起向甲方交纳承包费与押金，合同期满，如未出现重大事故，甲方向乙方退还押金。</w:t>
      </w:r>
    </w:p>
    <w:p>
      <w:pPr>
        <w:ind w:left="0" w:right="0" w:firstLine="560"/>
        <w:spacing w:before="450" w:after="450" w:line="312" w:lineRule="auto"/>
      </w:pPr>
      <w:r>
        <w:rPr>
          <w:rFonts w:ascii="宋体" w:hAnsi="宋体" w:eastAsia="宋体" w:cs="宋体"/>
          <w:color w:val="000"/>
          <w:sz w:val="28"/>
          <w:szCs w:val="28"/>
        </w:rPr>
        <w:t xml:space="preserve">3. 合同期限：合同期限暂定为一年，即自____年____月____日至___年____月____日止。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双方约定按经营范围规定的各单项服务价格的百分之为乙方所得提成，其余归甲方。</w:t>
      </w:r>
    </w:p>
    <w:p>
      <w:pPr>
        <w:ind w:left="0" w:right="0" w:firstLine="560"/>
        <w:spacing w:before="450" w:after="450" w:line="312" w:lineRule="auto"/>
      </w:pPr>
      <w:r>
        <w:rPr>
          <w:rFonts w:ascii="宋体" w:hAnsi="宋体" w:eastAsia="宋体" w:cs="宋体"/>
          <w:color w:val="000"/>
          <w:sz w:val="28"/>
          <w:szCs w:val="28"/>
        </w:rPr>
        <w:t xml:space="preserve">2. 结帐方式为滚结，即每10天结算前10天款项。</w:t>
      </w:r>
    </w:p>
    <w:p>
      <w:pPr>
        <w:ind w:left="0" w:right="0" w:firstLine="560"/>
        <w:spacing w:before="450" w:after="450" w:line="312" w:lineRule="auto"/>
      </w:pPr>
      <w:r>
        <w:rPr>
          <w:rFonts w:ascii="宋体" w:hAnsi="宋体" w:eastAsia="宋体" w:cs="宋体"/>
          <w:color w:val="000"/>
          <w:sz w:val="28"/>
          <w:szCs w:val="28"/>
        </w:rPr>
        <w:t xml:space="preserve">3. 如遇特殊情况(如甲方酬宾活动、庆典等)甲乙双方协商解决。</w:t>
      </w:r>
    </w:p>
    <w:p>
      <w:pPr>
        <w:ind w:left="0" w:right="0" w:firstLine="560"/>
        <w:spacing w:before="450" w:after="450" w:line="312" w:lineRule="auto"/>
      </w:pPr>
      <w:r>
        <w:rPr>
          <w:rFonts w:ascii="宋体" w:hAnsi="宋体" w:eastAsia="宋体" w:cs="宋体"/>
          <w:color w:val="000"/>
          <w:sz w:val="28"/>
          <w:szCs w:val="28"/>
        </w:rPr>
        <w:t xml:space="preserve">三. 甲方的责任和权利</w:t>
      </w:r>
    </w:p>
    <w:p>
      <w:pPr>
        <w:ind w:left="0" w:right="0" w:firstLine="560"/>
        <w:spacing w:before="450" w:after="450" w:line="312" w:lineRule="auto"/>
      </w:pPr>
      <w:r>
        <w:rPr>
          <w:rFonts w:ascii="宋体" w:hAnsi="宋体" w:eastAsia="宋体" w:cs="宋体"/>
          <w:color w:val="000"/>
          <w:sz w:val="28"/>
          <w:szCs w:val="28"/>
        </w:rPr>
        <w:t xml:space="preserve">1. 甲方向乙方提供工作所需场地、水、电通风设备，及住宿不再另计费用。用餐为每人8元/天2顿，需每月在月底前交清下月伙食费。</w:t>
      </w:r>
    </w:p>
    <w:p>
      <w:pPr>
        <w:ind w:left="0" w:right="0" w:firstLine="560"/>
        <w:spacing w:before="450" w:after="450" w:line="312" w:lineRule="auto"/>
      </w:pPr>
      <w:r>
        <w:rPr>
          <w:rFonts w:ascii="宋体" w:hAnsi="宋体" w:eastAsia="宋体" w:cs="宋体"/>
          <w:color w:val="000"/>
          <w:sz w:val="28"/>
          <w:szCs w:val="28"/>
        </w:rPr>
        <w:t xml:space="preserve">2. 甲方有权对乙方违反《足疗保健技师管理规定》的行为根据相关条例进行处罚，乙方必须遵从甲方的日常行政管理。</w:t>
      </w:r>
    </w:p>
    <w:p>
      <w:pPr>
        <w:ind w:left="0" w:right="0" w:firstLine="560"/>
        <w:spacing w:before="450" w:after="450" w:line="312" w:lineRule="auto"/>
      </w:pPr>
      <w:r>
        <w:rPr>
          <w:rFonts w:ascii="宋体" w:hAnsi="宋体" w:eastAsia="宋体" w:cs="宋体"/>
          <w:color w:val="000"/>
          <w:sz w:val="28"/>
          <w:szCs w:val="28"/>
        </w:rPr>
        <w:t xml:space="preserve">3. 甲方负责对乙方的营销工作，乙方提供相关资料。</w:t>
      </w:r>
    </w:p>
    <w:p>
      <w:pPr>
        <w:ind w:left="0" w:right="0" w:firstLine="560"/>
        <w:spacing w:before="450" w:after="450" w:line="312" w:lineRule="auto"/>
      </w:pPr>
      <w:r>
        <w:rPr>
          <w:rFonts w:ascii="宋体" w:hAnsi="宋体" w:eastAsia="宋体" w:cs="宋体"/>
          <w:color w:val="000"/>
          <w:sz w:val="28"/>
          <w:szCs w:val="28"/>
        </w:rPr>
        <w:t xml:space="preserve">四. 乙方的责任与权利</w:t>
      </w:r>
    </w:p>
    <w:p>
      <w:pPr>
        <w:ind w:left="0" w:right="0" w:firstLine="560"/>
        <w:spacing w:before="450" w:after="450" w:line="312" w:lineRule="auto"/>
      </w:pPr>
      <w:r>
        <w:rPr>
          <w:rFonts w:ascii="宋体" w:hAnsi="宋体" w:eastAsia="宋体" w:cs="宋体"/>
          <w:color w:val="000"/>
          <w:sz w:val="28"/>
          <w:szCs w:val="28"/>
        </w:rPr>
        <w:t xml:space="preserve">1. 工作所需各种工具、设备及原料由乙方自行解决。</w:t>
      </w:r>
    </w:p>
    <w:p>
      <w:pPr>
        <w:ind w:left="0" w:right="0" w:firstLine="560"/>
        <w:spacing w:before="450" w:after="450" w:line="312" w:lineRule="auto"/>
      </w:pPr>
      <w:r>
        <w:rPr>
          <w:rFonts w:ascii="宋体" w:hAnsi="宋体" w:eastAsia="宋体" w:cs="宋体"/>
          <w:color w:val="000"/>
          <w:sz w:val="28"/>
          <w:szCs w:val="28"/>
        </w:rPr>
        <w:t xml:space="preserve">2. 乙方负责承包范围内专业人员的管理、服装统一、培训、考核及工资、提成的发放。</w:t>
      </w:r>
    </w:p>
    <w:p>
      <w:pPr>
        <w:ind w:left="0" w:right="0" w:firstLine="560"/>
        <w:spacing w:before="450" w:after="450" w:line="312" w:lineRule="auto"/>
      </w:pPr>
      <w:r>
        <w:rPr>
          <w:rFonts w:ascii="宋体" w:hAnsi="宋体" w:eastAsia="宋体" w:cs="宋体"/>
          <w:color w:val="000"/>
          <w:sz w:val="28"/>
          <w:szCs w:val="28"/>
        </w:rPr>
        <w:t xml:space="preserve">3. 因乙方原因发生的宾客投诉等情况，甲方负责协调处理，乙方承担结果。</w:t>
      </w:r>
    </w:p>
    <w:p>
      <w:pPr>
        <w:ind w:left="0" w:right="0" w:firstLine="560"/>
        <w:spacing w:before="450" w:after="450" w:line="312" w:lineRule="auto"/>
      </w:pPr>
      <w:r>
        <w:rPr>
          <w:rFonts w:ascii="宋体" w:hAnsi="宋体" w:eastAsia="宋体" w:cs="宋体"/>
          <w:color w:val="000"/>
          <w:sz w:val="28"/>
          <w:szCs w:val="28"/>
        </w:rPr>
        <w:t xml:space="preserve">4. 乙方在服务过程中一律填写单据，并以单据进行结算，严禁向客人收取现金，如有违反按相关制度处理。</w:t>
      </w:r>
    </w:p>
    <w:p>
      <w:pPr>
        <w:ind w:left="0" w:right="0" w:firstLine="560"/>
        <w:spacing w:before="450" w:after="450" w:line="312" w:lineRule="auto"/>
      </w:pPr>
      <w:r>
        <w:rPr>
          <w:rFonts w:ascii="宋体" w:hAnsi="宋体" w:eastAsia="宋体" w:cs="宋体"/>
          <w:color w:val="000"/>
          <w:sz w:val="28"/>
          <w:szCs w:val="28"/>
        </w:rPr>
        <w:t xml:space="preserve">6. 每10天乙方与甲方财务人员核对前10天营业额及费用，对于有异议部分及时与甲方协商解决。</w:t>
      </w:r>
    </w:p>
    <w:p>
      <w:pPr>
        <w:ind w:left="0" w:right="0" w:firstLine="560"/>
        <w:spacing w:before="450" w:after="450" w:line="312" w:lineRule="auto"/>
      </w:pPr>
      <w:r>
        <w:rPr>
          <w:rFonts w:ascii="宋体" w:hAnsi="宋体" w:eastAsia="宋体" w:cs="宋体"/>
          <w:color w:val="000"/>
          <w:sz w:val="28"/>
          <w:szCs w:val="28"/>
        </w:rPr>
        <w:t xml:space="preserve">7.甲方营业期间，乙方提供技师数量为则)乙方必须保证甲方营业期间所需的技师人数，保证甲方正常营业。</w:t>
      </w:r>
    </w:p>
    <w:p>
      <w:pPr>
        <w:ind w:left="0" w:right="0" w:firstLine="560"/>
        <w:spacing w:before="450" w:after="450" w:line="312" w:lineRule="auto"/>
      </w:pPr>
      <w:r>
        <w:rPr>
          <w:rFonts w:ascii="宋体" w:hAnsi="宋体" w:eastAsia="宋体" w:cs="宋体"/>
          <w:color w:val="000"/>
          <w:sz w:val="28"/>
          <w:szCs w:val="28"/>
        </w:rPr>
        <w:t xml:space="preserve">8.甲乙双方可根据公司实际营业需要要求乙方立即调派技师数量，以满足甲方营业需要。】</w:t>
      </w:r>
    </w:p>
    <w:p>
      <w:pPr>
        <w:ind w:left="0" w:right="0" w:firstLine="560"/>
        <w:spacing w:before="450" w:after="450" w:line="312" w:lineRule="auto"/>
      </w:pPr>
      <w:r>
        <w:rPr>
          <w:rFonts w:ascii="宋体" w:hAnsi="宋体" w:eastAsia="宋体" w:cs="宋体"/>
          <w:color w:val="000"/>
          <w:sz w:val="28"/>
          <w:szCs w:val="28"/>
        </w:rPr>
        <w:t xml:space="preserve">五. 协议的中止、终止与解决。</w:t>
      </w:r>
    </w:p>
    <w:p>
      <w:pPr>
        <w:ind w:left="0" w:right="0" w:firstLine="560"/>
        <w:spacing w:before="450" w:after="450" w:line="312" w:lineRule="auto"/>
      </w:pPr>
      <w:r>
        <w:rPr>
          <w:rFonts w:ascii="宋体" w:hAnsi="宋体" w:eastAsia="宋体" w:cs="宋体"/>
          <w:color w:val="000"/>
          <w:sz w:val="28"/>
          <w:szCs w:val="28"/>
        </w:rPr>
        <w:t xml:space="preserve">1. 因不可抗因素致使双方无法经营合作的协议中止，由双方协商解决。</w:t>
      </w:r>
    </w:p>
    <w:p>
      <w:pPr>
        <w:ind w:left="0" w:right="0" w:firstLine="560"/>
        <w:spacing w:before="450" w:after="450" w:line="312" w:lineRule="auto"/>
      </w:pPr>
      <w:r>
        <w:rPr>
          <w:rFonts w:ascii="宋体" w:hAnsi="宋体" w:eastAsia="宋体" w:cs="宋体"/>
          <w:color w:val="000"/>
          <w:sz w:val="28"/>
          <w:szCs w:val="28"/>
        </w:rPr>
        <w:t xml:space="preserve">2. 在经营过程中，中途如因乙方单方面提出变更协议而令甲方不能接受的中止协议，需视情况向甲方赔偿相应损失。</w:t>
      </w:r>
    </w:p>
    <w:p>
      <w:pPr>
        <w:ind w:left="0" w:right="0" w:firstLine="560"/>
        <w:spacing w:before="450" w:after="450" w:line="312" w:lineRule="auto"/>
      </w:pPr>
      <w:r>
        <w:rPr>
          <w:rFonts w:ascii="宋体" w:hAnsi="宋体" w:eastAsia="宋体" w:cs="宋体"/>
          <w:color w:val="000"/>
          <w:sz w:val="28"/>
          <w:szCs w:val="28"/>
        </w:rPr>
        <w:t xml:space="preserve">六. 执行期限从本协议实施之日起一年止。协议终止前一个月，甲、乙方协商下一步合作方式。</w:t>
      </w:r>
    </w:p>
    <w:p>
      <w:pPr>
        <w:ind w:left="0" w:right="0" w:firstLine="560"/>
        <w:spacing w:before="450" w:after="450" w:line="312" w:lineRule="auto"/>
      </w:pPr>
      <w:r>
        <w:rPr>
          <w:rFonts w:ascii="宋体" w:hAnsi="宋体" w:eastAsia="宋体" w:cs="宋体"/>
          <w:color w:val="000"/>
          <w:sz w:val="28"/>
          <w:szCs w:val="28"/>
        </w:rPr>
        <w:t xml:space="preserve">七. 本协议甲、乙双方应自觉遵守，未尽事宜，双方协商解决。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八. 本协议一式二份，甲乙双放各持一份，经双方签字盖章之日起生效。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附：《足疗保健技师管理条例》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足疗店转让合作协议篇二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第一条全体合伙人自愿入股合作经营火锅店，总投资万元，由经营者共同出资，各占投资总额的25%。</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第二条本合伙依法组成合伙企业，由甲方负责办理工商登记火锅店合伙协议书合同范本。</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第三条本合伙企业经营期限为七年，如果需要延长期限的，在期满前六个月办理有关手续。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  月_________________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足疗店转让合作协议篇三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(三)专利是指总部拥有的_________发明(实用新型或外观设计)专利，专利号_________，专利有效期截止________年____月____日;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(四)著作权是指总部创作的_________作品，著作权有效期限截止________年____月____日;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如果足疗加盟店满足续约条件的要求，则本合同可以延长________年，依此类推。</w:t>
      </w:r>
    </w:p>
    <w:p>
      <w:pPr>
        <w:ind w:left="0" w:right="0" w:firstLine="560"/>
        <w:spacing w:before="450" w:after="450" w:line="312" w:lineRule="auto"/>
      </w:pPr>
      <w:r>
        <w:rPr>
          <w:rFonts w:ascii="宋体" w:hAnsi="宋体" w:eastAsia="宋体" w:cs="宋体"/>
          <w:color w:val="000"/>
          <w:sz w:val="28"/>
          <w:szCs w:val="28"/>
        </w:rPr>
        <w:t xml:space="preserve">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第十七条续约文本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第十八条经营手册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第十九条经营手册的更新总部有权利也有义务对经营手册进行更新，使足疗加盟店拥有最新的经营手册，费用由总部承担。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第二十条经营手册的变通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第二十一条经营手册的执行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第二十二条经营手册的归属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第二十三条培训职责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第二十五条后续培训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第二十六条员工的培训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w:t>
      </w:r>
    </w:p>
    <w:p>
      <w:pPr>
        <w:ind w:left="0" w:right="0" w:firstLine="560"/>
        <w:spacing w:before="450" w:after="450" w:line="312" w:lineRule="auto"/>
      </w:pPr>
      <w:r>
        <w:rPr>
          <w:rFonts w:ascii="宋体" w:hAnsi="宋体" w:eastAsia="宋体" w:cs="宋体"/>
          <w:color w:val="000"/>
          <w:sz w:val="28"/>
          <w:szCs w:val="28"/>
        </w:rPr>
        <w:t xml:space="preserve">足疗加盟店应当按照总部规定的培训要求及考核标准对员工进行培训与考核。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第二十七条培训的考核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第二十八条培训费用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