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最新销售经理个人述职报告简短 销售部个人述职报告(四篇)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销售经理个人述职报告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销售经理个人述职报告简短 销售部个人述职报告篇一</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销售经理个人述职报告简短 销售部个人述职报告篇二</w:t>
      </w:r>
    </w:p>
    <w:p>
      <w:pPr>
        <w:ind w:left="0" w:right="0" w:firstLine="560"/>
        <w:spacing w:before="450" w:after="450" w:line="312" w:lineRule="auto"/>
      </w:pPr>
      <w:r>
        <w:rPr>
          <w:rFonts w:ascii="宋体" w:hAnsi="宋体" w:eastAsia="宋体" w:cs="宋体"/>
          <w:color w:val="000"/>
          <w:sz w:val="28"/>
          <w:szCs w:val="28"/>
        </w:rPr>
        <w:t xml:space="preserve">____年，__服务中心在公司领导的亲切关怀与正确指导、支持下，作为小区负责人，时刻以身作则，与服务中心员工团结一致，敬业爱岗，努力工作，不断提高服务质量，发扬不怕苦，不怕累的工作精神，自觉加班加点催收物业管理费，在同事们的共同努力下，较好的完成了公司的各项工作任务。现对一年来的工作如下述职总结：</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宋体" w:hAnsi="宋体" w:eastAsia="宋体" w:cs="宋体"/>
          <w:color w:val="000"/>
          <w:sz w:val="28"/>
          <w:szCs w:val="28"/>
        </w:rPr>
        <w:t xml:space="preserve">销售经理个人述职报告简短篇3[_TAG_h3]销售经理个人述职报告简短 销售部个人述职报告篇三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销售经理个人述职报告简短篇4[_TAG_h3]销售经理个人述职报告简短 销售部个人述职报告篇四</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销售经理个人述职报告简短篇2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2024-10-06T03:35:15+08:00</dcterms:created>
  <dcterms:modified xsi:type="dcterms:W3CDTF">2024-10-06T03:35:15+08:00</dcterms:modified>
</cp:coreProperties>
</file>

<file path=docProps/custom.xml><?xml version="1.0" encoding="utf-8"?>
<Properties xmlns="http://schemas.openxmlformats.org/officeDocument/2006/custom-properties" xmlns:vt="http://schemas.openxmlformats.org/officeDocument/2006/docPropsVTypes"/>
</file>