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党员学习吴大观精神心得体会</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员学习吴大观精神心得体会最近学习了吴大观的先进事迹报告，为他艰苦奋斗默默奉献的一生所感动。他爱国爱党，无私奉献，给我们留下了宝贵的精神遗产。作为一名年轻的共产党员，学习优秀老党员的先进事迹是我们义不容辞的责任，我们要向吴大观同志学习，学习...</w:t>
      </w:r>
    </w:p>
    <w:p>
      <w:pPr>
        <w:ind w:left="0" w:right="0" w:firstLine="560"/>
        <w:spacing w:before="450" w:after="450" w:line="312" w:lineRule="auto"/>
      </w:pPr>
      <w:r>
        <w:rPr>
          <w:rFonts w:ascii="宋体" w:hAnsi="宋体" w:eastAsia="宋体" w:cs="宋体"/>
          <w:color w:val="000"/>
          <w:sz w:val="28"/>
          <w:szCs w:val="28"/>
        </w:rPr>
        <w:t xml:space="preserve">党员学习吴大观精神心得体会</w:t>
      </w:r>
    </w:p>
    <w:p>
      <w:pPr>
        <w:ind w:left="0" w:right="0" w:firstLine="560"/>
        <w:spacing w:before="450" w:after="450" w:line="312" w:lineRule="auto"/>
      </w:pPr>
      <w:r>
        <w:rPr>
          <w:rFonts w:ascii="宋体" w:hAnsi="宋体" w:eastAsia="宋体" w:cs="宋体"/>
          <w:color w:val="000"/>
          <w:sz w:val="28"/>
          <w:szCs w:val="28"/>
        </w:rPr>
        <w:t xml:space="preserve">最近学习了吴大观的先进事迹报告，为他艰苦奋斗默默奉献的一生所感动。他爱国爱党，无私奉献，给我们留下了宝贵的精神遗产。作为一名年轻的共产党员，学习优秀老党员的先进事迹是我们义不容辞的责任，我们要向吴大观同志学习，学习他爱岗敬业，艰苦奋斗，刻苦学习，不断创新的精神。“泰山不让土壤，故能成其大；河海不择细流，故能就其深。”吴大观的事迹告诉我们，成才必须有顽强的意志，必须只争朝夕，从点滴做起，不能好高骛远。在工作岗位上要大胆探索、创新创造。养成勤学习、多读书、善探究、爱思索的好习惯，不断丰富知识，开拓视野，提高自已的综合素质，培养辩证思维能力。自觉向实践学习，在实践中更新思维、开阔眼界，在实践中磨炼意志、学会忍耐，成长为知识丰富、技能精湛、视野开阔、爱岗敬业的有用之才。</w:t>
      </w:r>
    </w:p>
    <w:p>
      <w:pPr>
        <w:ind w:left="0" w:right="0" w:firstLine="560"/>
        <w:spacing w:before="450" w:after="450" w:line="312" w:lineRule="auto"/>
      </w:pPr>
      <w:r>
        <w:rPr>
          <w:rFonts w:ascii="宋体" w:hAnsi="宋体" w:eastAsia="宋体" w:cs="宋体"/>
          <w:color w:val="000"/>
          <w:sz w:val="28"/>
          <w:szCs w:val="28"/>
        </w:rPr>
        <w:t xml:space="preserve">吴老认为个人的生命和价值是有限的，只有融入到党的事业中才是无限的。虽然经历文革的打击，但是他从未动摇对党的信心和热爱。在入党60年的时间里，他始终坚持学习党的理论和路线方针政策，在病重期间还坚持学习党的十七大精神和科学发展观。我认为作为年轻共产党员，更应当积极学习吴老这种对党无限忠诚的理想信念，把加入和追随中国共产党作为一生最大的光荣。吴大观同志为祖国的航空发动机事业奉献了一生，学习完他的先进事迹后，我被一位共产党员对党和人民的事业无限忠诚的信念深深地震撼了。</w:t>
      </w:r>
    </w:p>
    <w:p>
      <w:pPr>
        <w:ind w:left="0" w:right="0" w:firstLine="560"/>
        <w:spacing w:before="450" w:after="450" w:line="312" w:lineRule="auto"/>
      </w:pPr>
      <w:r>
        <w:rPr>
          <w:rFonts w:ascii="宋体" w:hAnsi="宋体" w:eastAsia="宋体" w:cs="宋体"/>
          <w:color w:val="000"/>
          <w:sz w:val="28"/>
          <w:szCs w:val="28"/>
        </w:rPr>
        <w:t xml:space="preserve">吴大观同志的一生可以说是全部献给了党和人民的航空发动机事业，他对事业的热爱与追求，离不开对党的忠诚和坚定的信心，这种信念他一生都没有动摇过。他具备为国为民的高尚品质。吴大观同志有着一生为国为民的高尚品质。他一生矢志报国，始终不忘自己是中国人，时刻牢记时代赋予知识分子的责任。他拥有宽广的胸怀，敬业勤奋，奉献社会，严于律己，宽以待人。在工作中，他要求严格，事必亲躬。他还心系群众，奉献社会。难能可贵的是，他清正廉洁，从不向组织提出任学何习要求！</w:t>
      </w:r>
    </w:p>
    <w:p>
      <w:pPr>
        <w:ind w:left="0" w:right="0" w:firstLine="560"/>
        <w:spacing w:before="450" w:after="450" w:line="312" w:lineRule="auto"/>
      </w:pPr>
      <w:r>
        <w:rPr>
          <w:rFonts w:ascii="宋体" w:hAnsi="宋体" w:eastAsia="宋体" w:cs="宋体"/>
          <w:color w:val="000"/>
          <w:sz w:val="28"/>
          <w:szCs w:val="28"/>
        </w:rPr>
        <w:t xml:space="preserve">我认为还应当学习吴老的敬业精神和奉献精神。他敬业勤奋，惜时如金，为我国航空发动机事业做出了杰出贡献。他无私奉献，为省钱支援国家建设，上世纪60年代，他就两次给组织写报告，要求把自己的工资降下来，病重期间还多次拒绝组织上安排的转院和深入治疗。</w:t>
      </w:r>
    </w:p>
    <w:p>
      <w:pPr>
        <w:ind w:left="0" w:right="0" w:firstLine="560"/>
        <w:spacing w:before="450" w:after="450" w:line="312" w:lineRule="auto"/>
      </w:pPr>
      <w:r>
        <w:rPr>
          <w:rFonts w:ascii="宋体" w:hAnsi="宋体" w:eastAsia="宋体" w:cs="宋体"/>
          <w:color w:val="000"/>
          <w:sz w:val="28"/>
          <w:szCs w:val="28"/>
        </w:rPr>
        <w:t xml:space="preserve">作为一名年轻的共产党员，我认为要努力学习吴大观同志对理想信念矢志不渝的政治品质和无私奉献、严于律己的高尚情操，还要重点学习吴大观同志刻苦钻研、严谨务实的科学精神和勇于探索、锐意进取的创新精神，努力向更高的目标攀登，为建设创新型国家建功立业，做时代先锋，为党旗添彩！同样也希望自己能成为一名优秀的共产党员！忠于人民，忠于党！贡献一份力量，用实际行动迎接新中国成立60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2024-10-06T06:38:49+08:00</dcterms:created>
  <dcterms:modified xsi:type="dcterms:W3CDTF">2024-10-06T06:38:49+08:00</dcterms:modified>
</cp:coreProperties>
</file>

<file path=docProps/custom.xml><?xml version="1.0" encoding="utf-8"?>
<Properties xmlns="http://schemas.openxmlformats.org/officeDocument/2006/custom-properties" xmlns:vt="http://schemas.openxmlformats.org/officeDocument/2006/docPropsVTypes"/>
</file>