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2024年保险公司工作总结</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深入开展市场调查，制定积极的筹建方案。为确保筹建工作的顺利进行，公司筹备组在成立伊始就认真开展市场调查，根据省保监局和总公司、省分公司的要求，筹备组结合市场情况和自身工作实际，制定了筹建日程安排表，将筹建工作细化到每一个工作日，并在公司...</w:t>
      </w:r>
    </w:p>
    <w:p>
      <w:pPr>
        <w:ind w:left="0" w:right="0" w:firstLine="560"/>
        <w:spacing w:before="450" w:after="450" w:line="312" w:lineRule="auto"/>
      </w:pPr>
      <w:r>
        <w:rPr>
          <w:rFonts w:ascii="宋体" w:hAnsi="宋体" w:eastAsia="宋体" w:cs="宋体"/>
          <w:color w:val="000"/>
          <w:sz w:val="28"/>
          <w:szCs w:val="28"/>
        </w:rPr>
        <w:t xml:space="preserve">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市委、市政府的关心和支持，由于各项计划、措施安排得当，公司于5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甚至无情的市场竞争中占有一席之地，并实现超常规、跨越式的发展，是摆在我们每一位员工面前的当务之急，公司领导班子统一思想，以省公司提出的2024年业务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努力构建多渠道，全方位的保险产品的销售网络，通过积极努力，我司在较短的时间内就与中国银行、中国建设银行、中国工商银行、中国农业银行、福建兴业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中支在成立之初就倡导全体员工要树立“业务要发展、服务要先行”的理念，以中华保险品牌、公司的实力背景为依托，以高品质、个性化、人性化的保前、保中、保后服务赢得客户、赢得市场，从而促进公司业务快速发展。因此如何提高服务工作质量，建设一流的客户服务平台，也是我们工作的重中之重，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因此，中支在成立之初就严格规范客服工作，把中华保险一流的客服管理平台运用、落实到位，并建立健全语音服务系统，让众多的客户全面了解语音服务系统强大的支持功能，以提高自身的市场竞争力，实现客户满意最大化。同时加强客服人员培训，提高客服人员综合技能素质，严格奉行“热情、周到、优质、高效”的服务宗旨，坚持“主动、迅速、准确、合理”的原则，严格按照岗位职责和业务操作实务流程的规定作好接、报案、查勘定损、条款解释、理赔投诉等各项工作。切实实践“以市场为导向，以客户为中心”的经营理念。</w:t>
      </w:r>
    </w:p>
    <w:p>
      <w:pPr>
        <w:ind w:left="0" w:right="0" w:firstLine="560"/>
        <w:spacing w:before="450" w:after="450" w:line="312" w:lineRule="auto"/>
      </w:pPr>
      <w:r>
        <w:rPr>
          <w:rFonts w:ascii="宋体" w:hAnsi="宋体" w:eastAsia="宋体" w:cs="宋体"/>
          <w:color w:val="000"/>
          <w:sz w:val="28"/>
          <w:szCs w:val="28"/>
        </w:rPr>
        <w:t xml:space="preserve">2024年，在省公司的正确领导下和全体员工的共同努力下，我司做了一些工作也取得了一些成绩，但离总、省公司的要求还有很大差距，2024年，中支将认真贯彻省会议精神，按照省公司“2024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即将过去的一年，我们对加盟公司无怨无悔；展望未来，前程将更加坎坷艰辛，但我们坚信：有省公司的正确领导和有力支持，中支将开拓思路，勇于拼搏，用我们辛勤的汗水和智慧的力量去铸造更加辉煌的业绩，为做大做强公司保险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2024-10-06T07:50:50+08:00</dcterms:created>
  <dcterms:modified xsi:type="dcterms:W3CDTF">2024-10-06T07:50:50+08:00</dcterms:modified>
</cp:coreProperties>
</file>

<file path=docProps/custom.xml><?xml version="1.0" encoding="utf-8"?>
<Properties xmlns="http://schemas.openxmlformats.org/officeDocument/2006/custom-properties" xmlns:vt="http://schemas.openxmlformats.org/officeDocument/2006/docPropsVTypes"/>
</file>