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公平竞争审查工作总结发言 公平竞争审查工作总结(6篇)</w:t>
      </w:r>
      <w:bookmarkEnd w:id="1"/>
    </w:p>
    <w:p>
      <w:pPr>
        <w:jc w:val="center"/>
        <w:spacing w:before="0" w:after="450"/>
      </w:pPr>
      <w:r>
        <w:rPr>
          <w:rFonts w:ascii="Arial" w:hAnsi="Arial" w:eastAsia="Arial" w:cs="Arial"/>
          <w:color w:val="999999"/>
          <w:sz w:val="20"/>
          <w:szCs w:val="20"/>
        </w:rPr>
        <w:t xml:space="preserve">来源：网络  作者：枫叶飘零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公平竞争审查工作总结发言 公平竞争审查工作总结篇一</w:t>
      </w:r>
    </w:p>
    <w:p>
      <w:pPr>
        <w:ind w:left="0" w:right="0" w:firstLine="560"/>
        <w:spacing w:before="450" w:after="450" w:line="312" w:lineRule="auto"/>
      </w:pPr>
      <w:r>
        <w:rPr>
          <w:rFonts w:ascii="宋体" w:hAnsi="宋体" w:eastAsia="宋体" w:cs="宋体"/>
          <w:color w:val="000"/>
          <w:sz w:val="28"/>
          <w:szCs w:val="28"/>
        </w:rPr>
        <w:t xml:space="preserve">一、提高思想认识，加强领导组织。为进一步落实公平竞争审查工作责任，成立以镇长为组长，相关副镇长为副组长，机关工作人员、相关单位为及村委会主任为成员的领导小组，设立办公室，办公室设在镇政府，形成一级抓一级，层层抓落实的工作体制。</w:t>
      </w:r>
    </w:p>
    <w:p>
      <w:pPr>
        <w:ind w:left="0" w:right="0" w:firstLine="560"/>
        <w:spacing w:before="450" w:after="450" w:line="312" w:lineRule="auto"/>
      </w:pPr>
      <w:r>
        <w:rPr>
          <w:rFonts w:ascii="宋体" w:hAnsi="宋体" w:eastAsia="宋体" w:cs="宋体"/>
          <w:color w:val="000"/>
          <w:sz w:val="28"/>
          <w:szCs w:val="28"/>
        </w:rPr>
        <w:t xml:space="preserve">二、加大审查力度，认真开展清理。组织对20xx年1月至20xx年12月以来政府所有发文进行梳理，并认真排查，重点排查关于市场准入、产业发展、招商引资、招标投标、政府采购、经营行为规范、资质标准等涉及市场主体经济活动的规章、规范性文件和其他政策措施的文件，经清理我镇未涉及到未出台规范性行为文件和其他政策措施。</w:t>
      </w:r>
    </w:p>
    <w:p>
      <w:pPr>
        <w:ind w:left="0" w:right="0" w:firstLine="560"/>
        <w:spacing w:before="450" w:after="450" w:line="312" w:lineRule="auto"/>
      </w:pPr>
      <w:r>
        <w:rPr>
          <w:rFonts w:ascii="宋体" w:hAnsi="宋体" w:eastAsia="宋体" w:cs="宋体"/>
          <w:color w:val="000"/>
          <w:sz w:val="28"/>
          <w:szCs w:val="28"/>
        </w:rPr>
        <w:t xml:space="preserve">三、定期开展评估，建立审查制度</w:t>
      </w:r>
    </w:p>
    <w:p>
      <w:pPr>
        <w:ind w:left="0" w:right="0" w:firstLine="560"/>
        <w:spacing w:before="450" w:after="450" w:line="312" w:lineRule="auto"/>
      </w:pPr>
      <w:r>
        <w:rPr>
          <w:rFonts w:ascii="宋体" w:hAnsi="宋体" w:eastAsia="宋体" w:cs="宋体"/>
          <w:color w:val="000"/>
          <w:sz w:val="28"/>
          <w:szCs w:val="28"/>
        </w:rPr>
        <w:t xml:space="preserve">我镇按照“谁起草、谁审查”的原则，要求办公室在起草政策性文件过程中严格对照市相关文件内容，就审查对象、标准和要求进行自我审查，形成书面审查结论，随相关文件材料一并上报分管领导，不断完善审查制度。确保我镇制定的有关政策措施符合公平竞争和相关法律法规要求，防止出现排除、限制竞争的情况。</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公平竞争审查制度落实力度有待加大。县级公平竞争审查工作领导小组办公室对乡镇工作指导不够，少数部门对公平竞争审查的认识不够到位、主动性不够强。</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一是加大宣传力度，营造良好舆论氛围。加强政策解读和舆论引导，增进全社会对公平竞争审查制度的认识和理解，为公平竞争审查制度实施营造良好的舆论氛围和工作环境。</w:t>
      </w:r>
    </w:p>
    <w:p>
      <w:pPr>
        <w:ind w:left="0" w:right="0" w:firstLine="560"/>
        <w:spacing w:before="450" w:after="450" w:line="312" w:lineRule="auto"/>
      </w:pPr>
      <w:r>
        <w:rPr>
          <w:rFonts w:ascii="宋体" w:hAnsi="宋体" w:eastAsia="宋体" w:cs="宋体"/>
          <w:color w:val="000"/>
          <w:sz w:val="28"/>
          <w:szCs w:val="28"/>
        </w:rPr>
        <w:t xml:space="preserve">二是严格把关，保证质量。在今后的工作中，要按照“谁起草、谁审查”的原则，要求机关办公室和各中心（所）拟出台政策措施的公平竞争审查工作，在起草过程中严格对照《实施意见》中的内容，就审查对象、标准和要求进行自我审查，形成书面审查结论。</w:t>
      </w:r>
    </w:p>
    <w:p>
      <w:pPr>
        <w:ind w:left="0" w:right="0" w:firstLine="560"/>
        <w:spacing w:before="450" w:after="450" w:line="312" w:lineRule="auto"/>
      </w:pPr>
      <w:r>
        <w:rPr>
          <w:rFonts w:ascii="黑体" w:hAnsi="黑体" w:eastAsia="黑体" w:cs="黑体"/>
          <w:color w:val="000000"/>
          <w:sz w:val="34"/>
          <w:szCs w:val="34"/>
          <w:b w:val="1"/>
          <w:bCs w:val="1"/>
        </w:rPr>
        <w:t xml:space="preserve">公平竞争审查工作总结发言 公平竞争审查工作总结篇二</w:t>
      </w:r>
    </w:p>
    <w:p>
      <w:pPr>
        <w:ind w:left="0" w:right="0" w:firstLine="560"/>
        <w:spacing w:before="450" w:after="450" w:line="312" w:lineRule="auto"/>
      </w:pPr>
      <w:r>
        <w:rPr>
          <w:rFonts w:ascii="宋体" w:hAnsi="宋体" w:eastAsia="宋体" w:cs="宋体"/>
          <w:color w:val="000"/>
          <w:sz w:val="28"/>
          <w:szCs w:val="28"/>
        </w:rPr>
        <w:t xml:space="preserve">根据要求，现将我局xxxx年公平竞争审查工作开展情况报告如下：</w:t>
      </w:r>
    </w:p>
    <w:p>
      <w:pPr>
        <w:ind w:left="0" w:right="0" w:firstLine="560"/>
        <w:spacing w:before="450" w:after="450" w:line="312" w:lineRule="auto"/>
      </w:pPr>
      <w:r>
        <w:rPr>
          <w:rFonts w:ascii="宋体" w:hAnsi="宋体" w:eastAsia="宋体" w:cs="宋体"/>
          <w:color w:val="000"/>
          <w:sz w:val="28"/>
          <w:szCs w:val="28"/>
        </w:rPr>
        <w:t xml:space="preserve">一、xxxx年公平竞争审查工作总体情况</w:t>
      </w:r>
    </w:p>
    <w:p>
      <w:pPr>
        <w:ind w:left="0" w:right="0" w:firstLine="560"/>
        <w:spacing w:before="450" w:after="450" w:line="312" w:lineRule="auto"/>
      </w:pPr>
      <w:r>
        <w:rPr>
          <w:rFonts w:ascii="宋体" w:hAnsi="宋体" w:eastAsia="宋体" w:cs="宋体"/>
          <w:color w:val="000"/>
          <w:sz w:val="28"/>
          <w:szCs w:val="28"/>
        </w:rPr>
        <w:t xml:space="preserve">（一）统筹组织情况。我局高度重视公平竞争审查工作，指定综合法规科牵头各业务科室统筹协调公平竞争审查工作。组织学习《公平竞争审查制度实施细则》和《省市场监管局等五部门关于进一步推进公平竞争审查工作的通知》等相关文件，各业务科室严格按照公平竞争审查制度要求开展工作，在制定涉及市场主体经济活动的规范性文件或其他政策措施时严格履行公平竞争审查程序，否则不予通过及施行。配合市市场监管部门出台我市公平竞争审查工作制度，并主动开展相关宣贯工作。</w:t>
      </w:r>
    </w:p>
    <w:p>
      <w:pPr>
        <w:ind w:left="0" w:right="0" w:firstLine="560"/>
        <w:spacing w:before="450" w:after="450" w:line="312" w:lineRule="auto"/>
      </w:pPr>
      <w:r>
        <w:rPr>
          <w:rFonts w:ascii="宋体" w:hAnsi="宋体" w:eastAsia="宋体" w:cs="宋体"/>
          <w:color w:val="000"/>
          <w:sz w:val="28"/>
          <w:szCs w:val="28"/>
        </w:rPr>
        <w:t xml:space="preserve">（二）机制建设情况。按照“谁制定、谁审查”和“谁制定、谁清理”的原则，明确各业务科室在规范性文件以及政策措施制定过程中，严格对照限制竞争的规定进行自我审查，并按照要求一并提交公平竞争审查表。</w:t>
      </w:r>
    </w:p>
    <w:p>
      <w:pPr>
        <w:ind w:left="0" w:right="0" w:firstLine="560"/>
        <w:spacing w:before="450" w:after="450" w:line="312" w:lineRule="auto"/>
      </w:pPr>
      <w:r>
        <w:rPr>
          <w:rFonts w:ascii="宋体" w:hAnsi="宋体" w:eastAsia="宋体" w:cs="宋体"/>
          <w:color w:val="000"/>
          <w:sz w:val="28"/>
          <w:szCs w:val="28"/>
        </w:rPr>
        <w:t xml:space="preserve">（三）工作质量情况。对xxxx年发之前文进行全面梳理，要求各科室就审查对象、标准和要求进行自我审查，确保我局制定的有关政策措施符合公平竞争和相关法律法规要求，防止出现排除、限制竞争的情况。经审查，我局有关市场准入、产业发展、招标投标、政府采购、经营行为规范、资质标准等涉及市场主体经济活动的文件，没有发现违反公平竞争的情况（x份文件x份保留，x份因实效原因废止）。xxxx年制定文件过程中，严格履行公平竞争审查程序，新增x份涉及公平竞争审查的文件已顺利通过审查并以市政府名义印发实施。</w:t>
      </w:r>
    </w:p>
    <w:p>
      <w:pPr>
        <w:ind w:left="0" w:right="0" w:firstLine="560"/>
        <w:spacing w:before="450" w:after="450" w:line="312" w:lineRule="auto"/>
      </w:pPr>
      <w:r>
        <w:rPr>
          <w:rFonts w:ascii="宋体" w:hAnsi="宋体" w:eastAsia="宋体" w:cs="宋体"/>
          <w:color w:val="000"/>
          <w:sz w:val="28"/>
          <w:szCs w:val="28"/>
        </w:rPr>
        <w:t xml:space="preserve">（四）监督考核情况。建立公平竞争审查举报和回应机制，在局网站“互动交流”栏目积极与市场主体和群众开展交流，听取意见建议，并公布监督电话，自觉接受社会监督。</w:t>
      </w:r>
    </w:p>
    <w:p>
      <w:pPr>
        <w:ind w:left="0" w:right="0" w:firstLine="560"/>
        <w:spacing w:before="450" w:after="450" w:line="312" w:lineRule="auto"/>
      </w:pPr>
      <w:r>
        <w:rPr>
          <w:rFonts w:ascii="宋体" w:hAnsi="宋体" w:eastAsia="宋体" w:cs="宋体"/>
          <w:color w:val="000"/>
          <w:sz w:val="28"/>
          <w:szCs w:val="28"/>
        </w:rPr>
        <w:t xml:space="preserve">（五）制度实施中存在的问题和困难。业务能力不高、政策把握不准成为当前制约制度实施的重要因素。各部门、各科室对公平审查制度认识不一，有的认识还很不到位，齐抓共管、协调一致的工作氛围尚未形成。</w:t>
      </w:r>
    </w:p>
    <w:p>
      <w:pPr>
        <w:ind w:left="0" w:right="0" w:firstLine="560"/>
        <w:spacing w:before="450" w:after="450" w:line="312" w:lineRule="auto"/>
      </w:pPr>
      <w:r>
        <w:rPr>
          <w:rFonts w:ascii="宋体" w:hAnsi="宋体" w:eastAsia="宋体" w:cs="宋体"/>
          <w:color w:val="000"/>
          <w:sz w:val="28"/>
          <w:szCs w:val="28"/>
        </w:rPr>
        <w:t xml:space="preserve">二、下一步工作计划和措施</w:t>
      </w:r>
    </w:p>
    <w:p>
      <w:pPr>
        <w:ind w:left="0" w:right="0" w:firstLine="560"/>
        <w:spacing w:before="450" w:after="450" w:line="312" w:lineRule="auto"/>
      </w:pPr>
      <w:r>
        <w:rPr>
          <w:rFonts w:ascii="宋体" w:hAnsi="宋体" w:eastAsia="宋体" w:cs="宋体"/>
          <w:color w:val="000"/>
          <w:sz w:val="28"/>
          <w:szCs w:val="28"/>
        </w:rPr>
        <w:t xml:space="preserve">一是全面落实公平竞争审查制度。认真落实市政府公平竞争审查《实施意见》及相关实施细则，按照公平竞争审查制度的要求，进一步明确我局公平竞争审查主体责任，健全局内部公平竞争审查机制，明确公平竞争审查工作责任部门和责任人，规范公平竞争审查操作流程。</w:t>
      </w:r>
    </w:p>
    <w:p>
      <w:pPr>
        <w:ind w:left="0" w:right="0" w:firstLine="560"/>
        <w:spacing w:before="450" w:after="450" w:line="312" w:lineRule="auto"/>
      </w:pPr>
      <w:r>
        <w:rPr>
          <w:rFonts w:ascii="宋体" w:hAnsi="宋体" w:eastAsia="宋体" w:cs="宋体"/>
          <w:color w:val="000"/>
          <w:sz w:val="28"/>
          <w:szCs w:val="28"/>
        </w:rPr>
        <w:t xml:space="preserve">二是有序开展存量政策措施清理。根据x市公平竞争审查部级联席会议要求，进一步明确清理工作的范围、重点、时限和要求，研究落实存量政策措施的自查梳理、审核排查、公开清废和总结汇报等各阶段工作。</w:t>
      </w:r>
    </w:p>
    <w:p>
      <w:pPr>
        <w:ind w:left="0" w:right="0" w:firstLine="560"/>
        <w:spacing w:before="450" w:after="450" w:line="312" w:lineRule="auto"/>
      </w:pPr>
      <w:r>
        <w:rPr>
          <w:rFonts w:ascii="宋体" w:hAnsi="宋体" w:eastAsia="宋体" w:cs="宋体"/>
          <w:color w:val="000"/>
          <w:sz w:val="28"/>
          <w:szCs w:val="28"/>
        </w:rPr>
        <w:t xml:space="preserve">三是组织公平竞争审查制度培训。组织开展公平竞争审查制度专题培训，深化对公平竞争审查的理解和认识；充分利用新闻媒体，广泛宣传公平竞争审查工作的重要意义和实施成效，营造良好的公平竞争审查制度实施氛围。</w:t>
      </w:r>
    </w:p>
    <w:p>
      <w:pPr>
        <w:ind w:left="0" w:right="0" w:firstLine="560"/>
        <w:spacing w:before="450" w:after="450" w:line="312" w:lineRule="auto"/>
      </w:pPr>
      <w:r>
        <w:rPr>
          <w:rFonts w:ascii="黑体" w:hAnsi="黑体" w:eastAsia="黑体" w:cs="黑体"/>
          <w:color w:val="000000"/>
          <w:sz w:val="34"/>
          <w:szCs w:val="34"/>
          <w:b w:val="1"/>
          <w:bCs w:val="1"/>
        </w:rPr>
        <w:t xml:space="preserve">公平竞争审查工作总结发言 公平竞争审查工作总结篇三</w:t>
      </w:r>
    </w:p>
    <w:p>
      <w:pPr>
        <w:ind w:left="0" w:right="0" w:firstLine="560"/>
        <w:spacing w:before="450" w:after="450" w:line="312" w:lineRule="auto"/>
      </w:pPr>
      <w:r>
        <w:rPr>
          <w:rFonts w:ascii="宋体" w:hAnsi="宋体" w:eastAsia="宋体" w:cs="宋体"/>
          <w:color w:val="000"/>
          <w:sz w:val="28"/>
          <w:szCs w:val="28"/>
        </w:rPr>
        <w:t xml:space="preserve">根据**区公平竞争审查工作局际联席会议办公室《关于印发〈20xx年**区清理现行排除限制竞争政策措施的工作方案〉的通知》要求，我局组织局机关各部门、局属各单位，针对我局起草的以区政府名义或区农业局名义出台的规章、规范性文件和其他政策措施中含有地方保护、指定交易、市场壁垒等内容进行清理。清理工作采取局机关各部门、局属各单位自查梳理，局机关法制部门审核排查，局领导研究公开清废和总结上报四个阶段进行。现将清理工作情况报告如下：</w:t>
      </w:r>
    </w:p>
    <w:p>
      <w:pPr>
        <w:ind w:left="0" w:right="0" w:firstLine="560"/>
        <w:spacing w:before="450" w:after="450" w:line="312" w:lineRule="auto"/>
      </w:pPr>
      <w:r>
        <w:rPr>
          <w:rFonts w:ascii="宋体" w:hAnsi="宋体" w:eastAsia="宋体" w:cs="宋体"/>
          <w:color w:val="000"/>
          <w:sz w:val="28"/>
          <w:szCs w:val="28"/>
        </w:rPr>
        <w:t xml:space="preserve">一、清理内容主要包括：</w:t>
      </w:r>
    </w:p>
    <w:p>
      <w:pPr>
        <w:ind w:left="0" w:right="0" w:firstLine="560"/>
        <w:spacing w:before="450" w:after="450" w:line="312" w:lineRule="auto"/>
      </w:pPr>
      <w:r>
        <w:rPr>
          <w:rFonts w:ascii="宋体" w:hAnsi="宋体" w:eastAsia="宋体" w:cs="宋体"/>
          <w:color w:val="000"/>
          <w:sz w:val="28"/>
          <w:szCs w:val="28"/>
        </w:rPr>
        <w:t xml:space="preserve">1、设置不合理和歧视性的准入和退出条件；</w:t>
      </w:r>
    </w:p>
    <w:p>
      <w:pPr>
        <w:ind w:left="0" w:right="0" w:firstLine="560"/>
        <w:spacing w:before="450" w:after="450" w:line="312" w:lineRule="auto"/>
      </w:pPr>
      <w:r>
        <w:rPr>
          <w:rFonts w:ascii="宋体" w:hAnsi="宋体" w:eastAsia="宋体" w:cs="宋体"/>
          <w:color w:val="000"/>
          <w:sz w:val="28"/>
          <w:szCs w:val="28"/>
        </w:rPr>
        <w:t xml:space="preserve">2、限定经营、购买、使用特定经营者提供的商品和服务；</w:t>
      </w:r>
    </w:p>
    <w:p>
      <w:pPr>
        <w:ind w:left="0" w:right="0" w:firstLine="560"/>
        <w:spacing w:before="450" w:after="450" w:line="312" w:lineRule="auto"/>
      </w:pPr>
      <w:r>
        <w:rPr>
          <w:rFonts w:ascii="宋体" w:hAnsi="宋体" w:eastAsia="宋体" w:cs="宋体"/>
          <w:color w:val="000"/>
          <w:sz w:val="28"/>
          <w:szCs w:val="28"/>
        </w:rPr>
        <w:t xml:space="preserve">3、对外地和进口商品、服务实行歧视性价格和歧视性补贴政策；</w:t>
      </w:r>
    </w:p>
    <w:p>
      <w:pPr>
        <w:ind w:left="0" w:right="0" w:firstLine="560"/>
        <w:spacing w:before="450" w:after="450" w:line="312" w:lineRule="auto"/>
      </w:pPr>
      <w:r>
        <w:rPr>
          <w:rFonts w:ascii="宋体" w:hAnsi="宋体" w:eastAsia="宋体" w:cs="宋体"/>
          <w:color w:val="000"/>
          <w:sz w:val="28"/>
          <w:szCs w:val="28"/>
        </w:rPr>
        <w:t xml:space="preserve">4、限制外地和进口商品、服务进入本地市场或者阻碍本地商品运出、服务输出；</w:t>
      </w:r>
    </w:p>
    <w:p>
      <w:pPr>
        <w:ind w:left="0" w:right="0" w:firstLine="560"/>
        <w:spacing w:before="450" w:after="450" w:line="312" w:lineRule="auto"/>
      </w:pPr>
      <w:r>
        <w:rPr>
          <w:rFonts w:ascii="宋体" w:hAnsi="宋体" w:eastAsia="宋体" w:cs="宋体"/>
          <w:color w:val="000"/>
          <w:sz w:val="28"/>
          <w:szCs w:val="28"/>
        </w:rPr>
        <w:t xml:space="preserve">5、排斥或者限制外地经营者参加本地招标投标活动；</w:t>
      </w:r>
    </w:p>
    <w:p>
      <w:pPr>
        <w:ind w:left="0" w:right="0" w:firstLine="560"/>
        <w:spacing w:before="450" w:after="450" w:line="312" w:lineRule="auto"/>
      </w:pPr>
      <w:r>
        <w:rPr>
          <w:rFonts w:ascii="宋体" w:hAnsi="宋体" w:eastAsia="宋体" w:cs="宋体"/>
          <w:color w:val="000"/>
          <w:sz w:val="28"/>
          <w:szCs w:val="28"/>
        </w:rPr>
        <w:t xml:space="preserve">6、强制经营者从事《反垄断法》规定的垄断行为。</w:t>
      </w:r>
    </w:p>
    <w:p>
      <w:pPr>
        <w:ind w:left="0" w:right="0" w:firstLine="560"/>
        <w:spacing w:before="450" w:after="450" w:line="312" w:lineRule="auto"/>
      </w:pPr>
      <w:r>
        <w:rPr>
          <w:rFonts w:ascii="宋体" w:hAnsi="宋体" w:eastAsia="宋体" w:cs="宋体"/>
          <w:color w:val="000"/>
          <w:sz w:val="28"/>
          <w:szCs w:val="28"/>
        </w:rPr>
        <w:t xml:space="preserve">二、明确工作机制有序开展清理工作</w:t>
      </w:r>
    </w:p>
    <w:p>
      <w:pPr>
        <w:ind w:left="0" w:right="0" w:firstLine="560"/>
        <w:spacing w:before="450" w:after="450" w:line="312" w:lineRule="auto"/>
      </w:pPr>
      <w:r>
        <w:rPr>
          <w:rFonts w:ascii="宋体" w:hAnsi="宋体" w:eastAsia="宋体" w:cs="宋体"/>
          <w:color w:val="000"/>
          <w:sz w:val="28"/>
          <w:szCs w:val="28"/>
        </w:rPr>
        <w:t xml:space="preserve">（一）高度重视，加强领导。我局就清理工作的范围、原则、步骤和要求等进行了周密安排部署，并成立了以分管领导为组长的清理小组，多次听取关于规范性文件清理工作情况的汇报，解决清理工作中的困难和问题，保证了清理工作顺利开展。</w:t>
      </w:r>
    </w:p>
    <w:p>
      <w:pPr>
        <w:ind w:left="0" w:right="0" w:firstLine="560"/>
        <w:spacing w:before="450" w:after="450" w:line="312" w:lineRule="auto"/>
      </w:pPr>
      <w:r>
        <w:rPr>
          <w:rFonts w:ascii="宋体" w:hAnsi="宋体" w:eastAsia="宋体" w:cs="宋体"/>
          <w:color w:val="000"/>
          <w:sz w:val="28"/>
          <w:szCs w:val="28"/>
        </w:rPr>
        <w:t xml:space="preserve">（二）明确清理职责，清理范围，积极思考，精心策划。结合我局实际，认真组织学习了国家发展和改革委员会、财务部、商务部《关于印发〈20xx-20xx年清理现行排除限制竞争政策措施的工作方案〉的通知》（发改价监〔20xx〕2024号）文件，进一步明确了规范性文件清理范围，清理分工，清理方法步骤和清理目标。明确专门机构与人员负责组织清理工作，进一步澄清了对公平竞争审查重要性的模糊认识，统一了思想，明确了责任，提出了具体要求，使清理工作有序推进。</w:t>
      </w:r>
    </w:p>
    <w:p>
      <w:pPr>
        <w:ind w:left="0" w:right="0" w:firstLine="560"/>
        <w:spacing w:before="450" w:after="450" w:line="312" w:lineRule="auto"/>
      </w:pPr>
      <w:r>
        <w:rPr>
          <w:rFonts w:ascii="宋体" w:hAnsi="宋体" w:eastAsia="宋体" w:cs="宋体"/>
          <w:color w:val="000"/>
          <w:sz w:val="28"/>
          <w:szCs w:val="28"/>
        </w:rPr>
        <w:t xml:space="preserve">（三）统筹安排，落实清理责任。要求区局机关各相关股室、直属事业单位要按照“谁实施、谁提出清理意见”和“谁制定、谁清理”的原则，组织专人负责对现存有效的规范性文件进行登记，逐一对照公平竞争审查“四类标准”、18个“不得”和四类例外情形，进行认真细致的梳理审查，提出“废改立”意见。经审查清理后，有修改，或有修改意见的规范性文件汇集成册，与公平竞争审查文件清理目录，一并由股室负责人签字确认后，报局务会议审定。确保我局制定的有关政策措施符合公平竞争和相关法律法规要求，防止出现排除、限制竞争的情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严格把关，保证质量。在今后的工作中，要按照“谁起草、谁审查”的原则，要求各股室、直属事业单位负责人分别负责本单位拟出台政策措施的公平竞争审查工作，在起草过程中严格对照《实施意见》中的内容，就审查对象、标准和要求进行自我审查，形成书面审查结论，随相关文件材料一并上报局领导。</w:t>
      </w:r>
    </w:p>
    <w:p>
      <w:pPr>
        <w:ind w:left="0" w:right="0" w:firstLine="560"/>
        <w:spacing w:before="450" w:after="450" w:line="312" w:lineRule="auto"/>
      </w:pPr>
      <w:r>
        <w:rPr>
          <w:rFonts w:ascii="宋体" w:hAnsi="宋体" w:eastAsia="宋体" w:cs="宋体"/>
          <w:color w:val="000"/>
          <w:sz w:val="28"/>
          <w:szCs w:val="28"/>
        </w:rPr>
        <w:t xml:space="preserve">二是重视程序，狠抓落实。对拟出台的政策措施依法审定，做到内容合法、程序合规、细致周密、防止疏漏。同时实现任务落实，人员落实，目标明确，方法明确和要求明确。</w:t>
      </w:r>
    </w:p>
    <w:p>
      <w:pPr>
        <w:ind w:left="0" w:right="0" w:firstLine="560"/>
        <w:spacing w:before="450" w:after="450" w:line="312" w:lineRule="auto"/>
      </w:pPr>
      <w:r>
        <w:rPr>
          <w:rFonts w:ascii="宋体" w:hAnsi="宋体" w:eastAsia="宋体" w:cs="宋体"/>
          <w:color w:val="000"/>
          <w:sz w:val="28"/>
          <w:szCs w:val="28"/>
        </w:rPr>
        <w:t xml:space="preserve">三是同步建立公平竞争审查机制，积极推进我局的公平竞争审查工作，将合法性与公平竞争审查一并纳入规范性文件审查范围。对规范性文件概念把握不准，公文规范处理程序不清的及时向自治区公平竞争审查联席会议办公室报告公平竞争审查情况，确保我局出台规范性文件工作规范、有序开展。</w:t>
      </w:r>
    </w:p>
    <w:p>
      <w:pPr>
        <w:ind w:left="0" w:right="0" w:firstLine="560"/>
        <w:spacing w:before="450" w:after="450" w:line="312" w:lineRule="auto"/>
      </w:pPr>
      <w:r>
        <w:rPr>
          <w:rFonts w:ascii="黑体" w:hAnsi="黑体" w:eastAsia="黑体" w:cs="黑体"/>
          <w:color w:val="000000"/>
          <w:sz w:val="34"/>
          <w:szCs w:val="34"/>
          <w:b w:val="1"/>
          <w:bCs w:val="1"/>
        </w:rPr>
        <w:t xml:space="preserve">公平竞争审查工作总结发言 公平竞争审查工作总结篇四</w:t>
      </w:r>
    </w:p>
    <w:p>
      <w:pPr>
        <w:ind w:left="0" w:right="0" w:firstLine="560"/>
        <w:spacing w:before="450" w:after="450" w:line="312" w:lineRule="auto"/>
      </w:pPr>
      <w:r>
        <w:rPr>
          <w:rFonts w:ascii="宋体" w:hAnsi="宋体" w:eastAsia="宋体" w:cs="宋体"/>
          <w:color w:val="000"/>
          <w:sz w:val="28"/>
          <w:szCs w:val="28"/>
        </w:rPr>
        <w:t xml:space="preserve">根据《**市公平竞争审查联席会议办公室关于加快推进公平竞争审查工作及报送清理工作总结的通知》的文件精神，我乡高度重视，扎实部署，本着以检查促工作、促改进的态度，迅速开展了自检自查工作，有关情况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明确机构职责，理顺工作机制。经乡党委政府同意，成立由乡党委书记敬中恒同志为组长，乡长秦洪波同志为副组长，其他党委成员、各部门负责人为成员的公平竞争审查工作领导小组，统筹协调安排落实我乡公平竞争审查工作。</w:t>
      </w:r>
    </w:p>
    <w:p>
      <w:pPr>
        <w:ind w:left="0" w:right="0" w:firstLine="560"/>
        <w:spacing w:before="450" w:after="450" w:line="312" w:lineRule="auto"/>
      </w:pPr>
      <w:r>
        <w:rPr>
          <w:rFonts w:ascii="宋体" w:hAnsi="宋体" w:eastAsia="宋体" w:cs="宋体"/>
          <w:color w:val="000"/>
          <w:sz w:val="28"/>
          <w:szCs w:val="28"/>
        </w:rPr>
        <w:t xml:space="preserve">（二）加大审查力度，有序清理存量。对我乡20xx年1月1日至20xx年6月11日的所有发文进行梳理与整理，重点排查有关市场准入、产业发展、招商引资、招标投标、政府采购、经营行为规范、资质标准等涉及市场主体经济活动的规章、规范性文件和其他政策措施的文件，经梳理，我乡20xx年年初以来未出台规范性行为文件和其他政策措施。</w:t>
      </w:r>
    </w:p>
    <w:p>
      <w:pPr>
        <w:ind w:left="0" w:right="0" w:firstLine="560"/>
        <w:spacing w:before="450" w:after="450" w:line="312" w:lineRule="auto"/>
      </w:pPr>
      <w:r>
        <w:rPr>
          <w:rFonts w:ascii="宋体" w:hAnsi="宋体" w:eastAsia="宋体" w:cs="宋体"/>
          <w:color w:val="000"/>
          <w:sz w:val="28"/>
          <w:szCs w:val="28"/>
        </w:rPr>
        <w:t xml:space="preserve">二、定期评估完善。</w:t>
      </w:r>
    </w:p>
    <w:p>
      <w:pPr>
        <w:ind w:left="0" w:right="0" w:firstLine="560"/>
        <w:spacing w:before="450" w:after="450" w:line="312" w:lineRule="auto"/>
      </w:pPr>
      <w:r>
        <w:rPr>
          <w:rFonts w:ascii="宋体" w:hAnsi="宋体" w:eastAsia="宋体" w:cs="宋体"/>
          <w:color w:val="000"/>
          <w:sz w:val="28"/>
          <w:szCs w:val="28"/>
        </w:rPr>
        <w:t xml:space="preserve">我乡按照“谁起草、谁审查”的原则，要求各部门分别负责本部门拟出台政策措施的公平竞争审查工作，在起草过程中严格对照市相关文件内容，就审查对象、标准和要求进行自我审查，形成书面审查结论，随相关文件材料一并上报乡领导。确保我乡制定的有关政策措施符合公平竞争和相关法律法规要求，防止出现排除、限制竞争的情况。</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一步，我乡将按照省市关于建立公平竞争审查制度的要求，继续自查自理20xx年以前出台的发文，严格规范文件及政策的公平竞争审查工作，确保我乡制定的有关政策措施符合公平竞争和相关法律法规要求，防止出现排除、限制竞争的情况。并切实加大宣传培训力度，加强政策解读和舆论引导，增进全社会对公平竞争审查制度的认识和理解，为公平竞争审查制度实施营造良好的舆论氛围和工作环境。</w:t>
      </w:r>
    </w:p>
    <w:p>
      <w:pPr>
        <w:ind w:left="0" w:right="0" w:firstLine="560"/>
        <w:spacing w:before="450" w:after="450" w:line="312" w:lineRule="auto"/>
      </w:pPr>
      <w:r>
        <w:rPr>
          <w:rFonts w:ascii="宋体" w:hAnsi="宋体" w:eastAsia="宋体" w:cs="宋体"/>
          <w:color w:val="000"/>
          <w:sz w:val="28"/>
          <w:szCs w:val="28"/>
        </w:rPr>
        <w:t xml:space="preserve">五、整改措施到位。对20xx年之前出台的政策措施，我乡将继续进行自查自纠，确保公平竞争审查清理到位。</w:t>
      </w:r>
    </w:p>
    <w:p>
      <w:pPr>
        <w:ind w:left="0" w:right="0" w:firstLine="560"/>
        <w:spacing w:before="450" w:after="450" w:line="312" w:lineRule="auto"/>
      </w:pPr>
      <w:r>
        <w:rPr>
          <w:rFonts w:ascii="黑体" w:hAnsi="黑体" w:eastAsia="黑体" w:cs="黑体"/>
          <w:color w:val="000000"/>
          <w:sz w:val="34"/>
          <w:szCs w:val="34"/>
          <w:b w:val="1"/>
          <w:bCs w:val="1"/>
        </w:rPr>
        <w:t xml:space="preserve">公平竞争审查工作总结发言 公平竞争审查工作总结篇五</w:t>
      </w:r>
    </w:p>
    <w:p>
      <w:pPr>
        <w:ind w:left="0" w:right="0" w:firstLine="560"/>
        <w:spacing w:before="450" w:after="450" w:line="312" w:lineRule="auto"/>
      </w:pPr>
      <w:r>
        <w:rPr>
          <w:rFonts w:ascii="宋体" w:hAnsi="宋体" w:eastAsia="宋体" w:cs="宋体"/>
          <w:color w:val="000"/>
          <w:sz w:val="28"/>
          <w:szCs w:val="28"/>
        </w:rPr>
        <w:t xml:space="preserve">根据《市公平竞争审查工作部门联席会议办公室关于开展20xx年公平竞争审查自查和抽查工作的通知》（200208），景东县公平竞争审查工作部门联席会议领导小组办公室按照要求，积极组织开展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一、20xx年公平竞争审查工作总体情况</w:t>
      </w:r>
    </w:p>
    <w:p>
      <w:pPr>
        <w:ind w:left="0" w:right="0" w:firstLine="560"/>
        <w:spacing w:before="450" w:after="450" w:line="312" w:lineRule="auto"/>
      </w:pPr>
      <w:r>
        <w:rPr>
          <w:rFonts w:ascii="宋体" w:hAnsi="宋体" w:eastAsia="宋体" w:cs="宋体"/>
          <w:color w:val="000"/>
          <w:sz w:val="28"/>
          <w:szCs w:val="28"/>
        </w:rPr>
        <w:t xml:space="preserve">（一）统筹组织情况。按照《普洱市公平竞争审查工作部门联席会议办公室关于印发普洱市开展妨碍统一市场和公平竞争的政策措施清理工作方案的通知》（普竞争审办发〔20xx〕1号）文件精神，景东县及时组织落实：一是将文件转至各成员单位，并对清理工作提出具体工作要求：二是积极组织各单位参加全市公平竞争审查工作视频会议，听取公平竞争审查工作安排和审查制度培训，并在视频培训结束后，对景东县开展清理工作作了详细安排；三是为进一步落实落细公平竞争审查各项工作，景东县于20xx年4月13日组织召开公平竞争审查工作部门联席会议，会议要求各部门要高度重视公平竞争审查工作，要把推进公平竞争审查制度作为深化改革、营造营商环境的重要任务来抓，充分认识落实公平竞争审查制度的重要意义，提高政治站位，把思想和行动统一到党中央的决策部署上来。认真把握本次清理工作的范围和重点，对标对表，认真开展清理工作，按时上报清理工作情况。</w:t>
      </w:r>
    </w:p>
    <w:p>
      <w:pPr>
        <w:ind w:left="0" w:right="0" w:firstLine="560"/>
        <w:spacing w:before="450" w:after="450" w:line="312" w:lineRule="auto"/>
      </w:pPr>
      <w:r>
        <w:rPr>
          <w:rFonts w:ascii="宋体" w:hAnsi="宋体" w:eastAsia="宋体" w:cs="宋体"/>
          <w:color w:val="000"/>
          <w:sz w:val="28"/>
          <w:szCs w:val="28"/>
        </w:rPr>
        <w:t xml:space="preserve">（二）机制建设情况。为确保工作畅通有序，积极探索不断完善相关机制建设，设立公平竞争审查领导小组，并由县市场监督管理局牵头，对内部涉及市场主体经济活动的相关文件和政策措施开展审查，优化内部审查机制。</w:t>
      </w:r>
    </w:p>
    <w:p>
      <w:pPr>
        <w:ind w:left="0" w:right="0" w:firstLine="560"/>
        <w:spacing w:before="450" w:after="450" w:line="312" w:lineRule="auto"/>
      </w:pPr>
      <w:r>
        <w:rPr>
          <w:rFonts w:ascii="宋体" w:hAnsi="宋体" w:eastAsia="宋体" w:cs="宋体"/>
          <w:color w:val="000"/>
          <w:sz w:val="28"/>
          <w:szCs w:val="28"/>
        </w:rPr>
        <w:t xml:space="preserve">（三）工作质量情况。20xx年10月，景东县围绕市场准入、产业发展、招商引资、招标投标、政府采购、经营行为规范、资质标准等涉及市场主体经济活动的规章、规范性文件和政策措施，以及提请县人大常委会审议的地方性法规草案等，开展了增量政策措施和存量政策措施的清理工作。经清理，增量审查文件总数3个，无排除限制竞争问题数量为3个，经审查修改文件数量为0，适用例外规定文件数量为0。存量文件清理总数1个，无排除限制竞争问题数量1个，修改调整文件数量为0，废止文件数量为0，设置过渡期文件数量为0，适用例外规定文件数量为0。20xx年11月，景东县公平竞争审查工作部门联席会议办公室对政府及所属部门20xx年1月至11月20日以来的新增增量政策措施开展集中抽查，均未发现涉及市场主体经济活动的政策措施。</w:t>
      </w:r>
    </w:p>
    <w:p>
      <w:pPr>
        <w:ind w:left="0" w:right="0" w:firstLine="560"/>
        <w:spacing w:before="450" w:after="450" w:line="312" w:lineRule="auto"/>
      </w:pPr>
      <w:r>
        <w:rPr>
          <w:rFonts w:ascii="宋体" w:hAnsi="宋体" w:eastAsia="宋体" w:cs="宋体"/>
          <w:color w:val="000"/>
          <w:sz w:val="28"/>
          <w:szCs w:val="28"/>
        </w:rPr>
        <w:t xml:space="preserve">（四）监督考核情况。景东县建立了公平竞争审查举报机制，并公布了举报电话：6220094，设立景东彝族自治县公平竞争审查工作部门联席会议办公室（县市场监督管理局综合执法大队），接受社会监督。此外，景东县已经将落实公平竞争审查制度，推进公平竞争审查工作纳入营商环境、质量强县等考核。</w:t>
      </w:r>
    </w:p>
    <w:p>
      <w:pPr>
        <w:ind w:left="0" w:right="0" w:firstLine="560"/>
        <w:spacing w:before="450" w:after="450" w:line="312" w:lineRule="auto"/>
      </w:pPr>
      <w:r>
        <w:rPr>
          <w:rFonts w:ascii="宋体" w:hAnsi="宋体" w:eastAsia="宋体" w:cs="宋体"/>
          <w:color w:val="000"/>
          <w:sz w:val="28"/>
          <w:szCs w:val="28"/>
        </w:rPr>
        <w:t xml:space="preserve">（五）制度实施中存在的问题和困难。通过全县各级各部门的共同努力，景东县公平竞争审查工作得到稳步推进。同时也存在一些问题：一是宣传工作不到位。公平竞争审查制度作为一项新制度、新举措，由于缺乏多层次、全方位的宣传，在落实推进工作中，推进公平竞争审查制度工作难度较大。二是人员变动频繁，无固定专业人员从事此项工作。三是公平竞争审查培训机制不完善。上级对公平竞争审查工作培训的次数较少且培训面相对较窄，县级无能力开展公平竞争审查培训。</w:t>
      </w:r>
    </w:p>
    <w:p>
      <w:pPr>
        <w:ind w:left="0" w:right="0" w:firstLine="560"/>
        <w:spacing w:before="450" w:after="450" w:line="312" w:lineRule="auto"/>
      </w:pPr>
      <w:r>
        <w:rPr>
          <w:rFonts w:ascii="宋体" w:hAnsi="宋体" w:eastAsia="宋体" w:cs="宋体"/>
          <w:color w:val="000"/>
          <w:sz w:val="28"/>
          <w:szCs w:val="28"/>
        </w:rPr>
        <w:t xml:space="preserve">二、下一步工作计划和措施</w:t>
      </w:r>
    </w:p>
    <w:p>
      <w:pPr>
        <w:ind w:left="0" w:right="0" w:firstLine="560"/>
        <w:spacing w:before="450" w:after="450" w:line="312" w:lineRule="auto"/>
      </w:pPr>
      <w:r>
        <w:rPr>
          <w:rFonts w:ascii="宋体" w:hAnsi="宋体" w:eastAsia="宋体" w:cs="宋体"/>
          <w:color w:val="000"/>
          <w:sz w:val="28"/>
          <w:szCs w:val="28"/>
        </w:rPr>
        <w:t xml:space="preserve">一是积极协调相关部门，配备相对稳定且专业的工作人员。</w:t>
      </w:r>
    </w:p>
    <w:p>
      <w:pPr>
        <w:ind w:left="0" w:right="0" w:firstLine="560"/>
        <w:spacing w:before="450" w:after="450" w:line="312" w:lineRule="auto"/>
      </w:pPr>
      <w:r>
        <w:rPr>
          <w:rFonts w:ascii="宋体" w:hAnsi="宋体" w:eastAsia="宋体" w:cs="宋体"/>
          <w:color w:val="000"/>
          <w:sz w:val="28"/>
          <w:szCs w:val="28"/>
        </w:rPr>
        <w:t xml:space="preserve">二是积极与上级协调，加大公平竞争审查相关工作的培训力度和知识面，提高公平竞争审查工作的工作质量。</w:t>
      </w:r>
    </w:p>
    <w:p>
      <w:pPr>
        <w:ind w:left="0" w:right="0" w:firstLine="560"/>
        <w:spacing w:before="450" w:after="450" w:line="312" w:lineRule="auto"/>
      </w:pPr>
      <w:r>
        <w:rPr>
          <w:rFonts w:ascii="宋体" w:hAnsi="宋体" w:eastAsia="宋体" w:cs="宋体"/>
          <w:color w:val="000"/>
          <w:sz w:val="28"/>
          <w:szCs w:val="28"/>
        </w:rPr>
        <w:t xml:space="preserve">三是建立健全相关工作机制，使公平竞争审查工作逐步进入规范化、常态化。</w:t>
      </w:r>
    </w:p>
    <w:p>
      <w:pPr>
        <w:ind w:left="0" w:right="0" w:firstLine="560"/>
        <w:spacing w:before="450" w:after="450" w:line="312" w:lineRule="auto"/>
      </w:pPr>
      <w:r>
        <w:rPr>
          <w:rFonts w:ascii="宋体" w:hAnsi="宋体" w:eastAsia="宋体" w:cs="宋体"/>
          <w:color w:val="000"/>
          <w:sz w:val="28"/>
          <w:szCs w:val="28"/>
        </w:rPr>
        <w:t xml:space="preserve">四是充分发挥公平竞争审查工作部门联席会议办公室的作用，建立和完善协调机制，强化对各项公平竞争审查工作落实情况的监督检查，进一步推进公平竞争审查工作。</w:t>
      </w:r>
    </w:p>
    <w:p>
      <w:pPr>
        <w:ind w:left="0" w:right="0" w:firstLine="560"/>
        <w:spacing w:before="450" w:after="450" w:line="312" w:lineRule="auto"/>
      </w:pPr>
      <w:r>
        <w:rPr>
          <w:rFonts w:ascii="宋体" w:hAnsi="宋体" w:eastAsia="宋体" w:cs="宋体"/>
          <w:color w:val="000"/>
          <w:sz w:val="28"/>
          <w:szCs w:val="28"/>
        </w:rPr>
        <w:t xml:space="preserve">三、对进一步推进公平竞争审查制度的意见和建议</w:t>
      </w:r>
    </w:p>
    <w:p>
      <w:pPr>
        <w:ind w:left="0" w:right="0" w:firstLine="560"/>
        <w:spacing w:before="450" w:after="450" w:line="312" w:lineRule="auto"/>
      </w:pPr>
      <w:r>
        <w:rPr>
          <w:rFonts w:ascii="宋体" w:hAnsi="宋体" w:eastAsia="宋体" w:cs="宋体"/>
          <w:color w:val="000"/>
          <w:sz w:val="28"/>
          <w:szCs w:val="28"/>
        </w:rPr>
        <w:t xml:space="preserve">一是各部门领导要高度重视，把推进公平竞争审查制度作为一项重要工作来抓，切实加强领导，认真组织实施，积极开展宣传，强化责任担当，落实各项工作。</w:t>
      </w:r>
    </w:p>
    <w:p>
      <w:pPr>
        <w:ind w:left="0" w:right="0" w:firstLine="560"/>
        <w:spacing w:before="450" w:after="450" w:line="312" w:lineRule="auto"/>
      </w:pPr>
      <w:r>
        <w:rPr>
          <w:rFonts w:ascii="宋体" w:hAnsi="宋体" w:eastAsia="宋体" w:cs="宋体"/>
          <w:color w:val="000"/>
          <w:sz w:val="28"/>
          <w:szCs w:val="28"/>
        </w:rPr>
        <w:t xml:space="preserve">二是各部门要建立内部审查机制，有相对固定且专业的审查人员，定期开展审查，同时，要做好台帐资料的收集整理工作。</w:t>
      </w:r>
    </w:p>
    <w:p>
      <w:pPr>
        <w:ind w:left="0" w:right="0" w:firstLine="560"/>
        <w:spacing w:before="450" w:after="450" w:line="312" w:lineRule="auto"/>
      </w:pPr>
      <w:r>
        <w:rPr>
          <w:rFonts w:ascii="宋体" w:hAnsi="宋体" w:eastAsia="宋体" w:cs="宋体"/>
          <w:color w:val="000"/>
          <w:sz w:val="28"/>
          <w:szCs w:val="28"/>
        </w:rPr>
        <w:t xml:space="preserve">三是上级部门应加大对公平竞争审查工作的培训力度，培养一支业务精、素质高、会干事的审查队伍，以便更好地适应新形势下做好公平竞争审查工作的需要。</w:t>
      </w:r>
    </w:p>
    <w:p>
      <w:pPr>
        <w:ind w:left="0" w:right="0" w:firstLine="560"/>
        <w:spacing w:before="450" w:after="450" w:line="312" w:lineRule="auto"/>
      </w:pPr>
      <w:r>
        <w:rPr>
          <w:rFonts w:ascii="宋体" w:hAnsi="宋体" w:eastAsia="宋体" w:cs="宋体"/>
          <w:color w:val="000"/>
          <w:sz w:val="28"/>
          <w:szCs w:val="28"/>
        </w:rPr>
        <w:t xml:space="preserve">四是联席会议领导小组办公室要进一步发挥协调作用，加强与各部门之间的沟通协调，加强业务指导，努力推进公平竞争审查工作制度化、常态化、规范化。</w:t>
      </w:r>
    </w:p>
    <w:p>
      <w:pPr>
        <w:ind w:left="0" w:right="0" w:firstLine="560"/>
        <w:spacing w:before="450" w:after="450" w:line="312" w:lineRule="auto"/>
      </w:pPr>
      <w:r>
        <w:rPr>
          <w:rFonts w:ascii="黑体" w:hAnsi="黑体" w:eastAsia="黑体" w:cs="黑体"/>
          <w:color w:val="000000"/>
          <w:sz w:val="34"/>
          <w:szCs w:val="34"/>
          <w:b w:val="1"/>
          <w:bCs w:val="1"/>
        </w:rPr>
        <w:t xml:space="preserve">公平竞争审查工作总结发言 公平竞争审查工作总结篇六</w:t>
      </w:r>
    </w:p>
    <w:p>
      <w:pPr>
        <w:ind w:left="0" w:right="0" w:firstLine="560"/>
        <w:spacing w:before="450" w:after="450" w:line="312" w:lineRule="auto"/>
      </w:pPr>
      <w:r>
        <w:rPr>
          <w:rFonts w:ascii="宋体" w:hAnsi="宋体" w:eastAsia="宋体" w:cs="宋体"/>
          <w:color w:val="000"/>
          <w:sz w:val="28"/>
          <w:szCs w:val="28"/>
        </w:rPr>
        <w:t xml:space="preserve">今年以来，在各级党委、政府的坚强领导下，在市公平竞争审查工作联席会议办公室的悉心指导下，我县坚持以习近平新时代中国特色社会主义思想为指导，将公平竞争审查作为优化营商环境、营造公平公正市场经济秩序的重要抓手，持续完善工作机制、创新工作举措、狠抓工作落实，县域市场经济环境不断优化，经济高质量发展动能显著增强。</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健全工作机制。县委、县政府高度重视，公平竞争审查工作联席会议领导小组发挥统筹作用，积极推进工作开展。转发了《自治区公平竞争审查工作联席会议办公室关于进一步深入实施公平竞争审查制度的指导意见》《*年全区公平竞争审查工作要点》《自治区公平竞争审查工作联席会议办公室关于开展妨碍统一市场和公平竞争政策措施自查清理专项行动的通知》，制定下发了《*年全县公平竞争审查工作要点的通知》《关于开展政策措施清理自查的通知》《关于开展妨碍统一市场和公平竞争政策措施自查清理的通知》，并将具体工作内容纳入全县年度重点工作范畴，以坚强的组织保障和健全的制度体系全面推动工作落实。树牢“一盘棋”思想，加强部门间的协调配合，健全联席会议、联合抽查、联合督查等工作机制，督促指导有关单位及时补齐短板弱项、提炼亮点做法、强化借鉴学习，妥善研究解决存在的各类问题、吸纳多方意见建议，从根本上解决过去市场监管部门“单兵作战”的局限性，形成齐抓共管的协作机制。</w:t>
      </w:r>
    </w:p>
    <w:p>
      <w:pPr>
        <w:ind w:left="0" w:right="0" w:firstLine="560"/>
        <w:spacing w:before="450" w:after="450" w:line="312" w:lineRule="auto"/>
      </w:pPr>
      <w:r>
        <w:rPr>
          <w:rFonts w:ascii="宋体" w:hAnsi="宋体" w:eastAsia="宋体" w:cs="宋体"/>
          <w:color w:val="000"/>
          <w:sz w:val="28"/>
          <w:szCs w:val="28"/>
        </w:rPr>
        <w:t xml:space="preserve">（二）加强能力提升，完善投诉渠道。组织开展培训会*场次，围绕实施细则主要内容进行详细解读，就审查标准及审查流程进行重点讲解。采取座谈交流方式，全面准确掌握各成员单位公平竞争审查工作进展情况，增进有关人员对公平竞争审查制度的认识和理解，督促指导有关单位及时补齐短板弱项、提炼亮点做法、强化借鉴学习，有力提升全县公平竞争审查工作水平。依托*平台，以及来信来访等渠道接收公平竞争审查投诉举报，建立各部门负责、联席会议办公室统筹的投诉回应机制，全面加强社会舆论监督，压紧压实政策措施制定单位的主体责任。</w:t>
      </w:r>
    </w:p>
    <w:p>
      <w:pPr>
        <w:ind w:left="0" w:right="0" w:firstLine="560"/>
        <w:spacing w:before="450" w:after="450" w:line="312" w:lineRule="auto"/>
      </w:pPr>
      <w:r>
        <w:rPr>
          <w:rFonts w:ascii="宋体" w:hAnsi="宋体" w:eastAsia="宋体" w:cs="宋体"/>
          <w:color w:val="000"/>
          <w:sz w:val="28"/>
          <w:szCs w:val="28"/>
        </w:rPr>
        <w:t xml:space="preserve">（三）依法开展审查，提高审查质效。一是强化增量政策措施审查。建立健全公平竞争内部审查机制，按照“谁制定、谁审查”原则，依规严格对新出台的涉及市场主体经济活动的政策措施、招商引资、招标投标、政府采购等文件进行公平竞争审查，累计审查市场主体经济活动的政策措施文件*件，有效预防和纠正了排除、限制竞争的问题。二是有序清理存量政策措施。积极开展妨碍统一市场和公平竞争的政策措施清理工作，对全县*年*月*日前制定的规章、规范性文件和其他政策措施等进行逐一清理，继续施行政策文件*件，政策文件废止*件，坚决废除妨碍统一市场和公平竞争的各种政策措施。三是加强成员单位问题整改。联席会议办公室通过集中抽查、实地抽查、自查等方式，对*家成员单位公平竞争审查内部制度建设是否完善、审查流程是否规范、审查标准是否统一、是否存在漏审误审等全面落实公平竞争审查制度情况进行督查指导，下发督查通报*期，指导*家成员单位完成问题整改*条，工作质效得到全面提升。</w:t>
      </w:r>
    </w:p>
    <w:p>
      <w:pPr>
        <w:ind w:left="0" w:right="0" w:firstLine="560"/>
        <w:spacing w:before="450" w:after="450" w:line="312" w:lineRule="auto"/>
      </w:pPr>
      <w:r>
        <w:rPr>
          <w:rFonts w:ascii="宋体" w:hAnsi="宋体" w:eastAsia="宋体" w:cs="宋体"/>
          <w:color w:val="000"/>
          <w:sz w:val="28"/>
          <w:szCs w:val="28"/>
        </w:rPr>
        <w:t xml:space="preserve">（四）开展全面宣传，营造浓厚氛围。一是利用“质量月”、文明城市创建等契机开展集中宣传，通过发放宣传单、设立咨询点等方式，向过往群众宣传有关公平竞争政策知识，出动宣传人员*人次，发放宣传资料*余份，营造知法守法、懂法用法的社会氛围，进一步维护公平竞争的市场秩序，为维护广大群众切身利益起到了积极作用。二是在首届公平竞争政策宣传周活动期间，制定下发相关文件*个，会同县公平竞争审查工作联席会议成员单位积极开展线上线下宣传活动，采取集中宣传、微信公众号转发、悬挂横幅、电子显示屏滚动播放等方式，广泛宣传《中华人民共和国反垄断法》《中华人民共和国反不正当竞争法》《公平竞争审查制度实施细则》等法律法规，大力培育和弘扬公平竞争文化，营造有利于公平竞争的社会环境。活动期间，各单位悬挂横幅*条，发放宣传单*余份，微信公众号转发*余次，接受群众咨询*余人次，通过宣传引导，社会公平竞争意识得到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我县公平竞争审查工作虽然取得积极成效，但对标先进，还存在一些不足，比如个别单位因人员调整，造成负责审核的工作人员专业性不强，对相关政策要求领会不够深刻，审查质量有待提升。</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一步加强组织领导。继续推进完善审查制度，防范以政府名义出台的规范性文件出现限制、排除竞争的内容，切实提高审查质量。在严格落实“谁起草、谁审查”原则的基础上，建立业务机构起草初审、法规专业机构复审的内部“双审查”机制，优化“自我审查”工作流程。</w:t>
      </w:r>
    </w:p>
    <w:p>
      <w:pPr>
        <w:ind w:left="0" w:right="0" w:firstLine="560"/>
        <w:spacing w:before="450" w:after="450" w:line="312" w:lineRule="auto"/>
      </w:pPr>
      <w:r>
        <w:rPr>
          <w:rFonts w:ascii="宋体" w:hAnsi="宋体" w:eastAsia="宋体" w:cs="宋体"/>
          <w:color w:val="000"/>
          <w:sz w:val="28"/>
          <w:szCs w:val="28"/>
        </w:rPr>
        <w:t xml:space="preserve">（二）进一步加强政策解读。切实加强宣传培训力度，对出台的规章、规范性文件及政策措施，加强政策解读和舆论引导，增进全社会对公平竞争审查制度的认识和理解，为公平竞争审查制度实施营造良好的舆论氛围和工作环境。</w:t>
      </w:r>
    </w:p>
    <w:p>
      <w:pPr>
        <w:ind w:left="0" w:right="0" w:firstLine="560"/>
        <w:spacing w:before="450" w:after="450" w:line="312" w:lineRule="auto"/>
      </w:pPr>
      <w:r>
        <w:rPr>
          <w:rFonts w:ascii="宋体" w:hAnsi="宋体" w:eastAsia="宋体" w:cs="宋体"/>
          <w:color w:val="000"/>
          <w:sz w:val="28"/>
          <w:szCs w:val="28"/>
        </w:rPr>
        <w:t xml:space="preserve">（三）进一步加强清理审查。持续开展清理工作，对*年*月*日前出台的政策措施进行一次全面梳理，经梳理认为具有排除、限制竞争效果的予以坚决清理纠正。凡是涉及市场主体经济活动的规章、规范性文件、其他政策性文件、会议纪要以及“一事一议”形式的增量政策措施，全部纳入公平竞争审查范围，从制定主体、公文种类、管理事项等方面，进一步明确和细化纳入审查范围的政策措施类别，确保全面覆盖、应审尽审。</w:t>
      </w:r>
    </w:p>
    <w:p>
      <w:pPr>
        <w:ind w:left="0" w:right="0" w:firstLine="560"/>
        <w:spacing w:before="450" w:after="450" w:line="312" w:lineRule="auto"/>
      </w:pPr>
      <w:r>
        <w:rPr>
          <w:rFonts w:ascii="宋体" w:hAnsi="宋体" w:eastAsia="宋体" w:cs="宋体"/>
          <w:color w:val="000"/>
          <w:sz w:val="28"/>
          <w:szCs w:val="28"/>
        </w:rPr>
        <w:t xml:space="preserve">（四）进一步加强机制创新。按照“谁制定、谁审查”原则，严格审查已出台的规章、规范性文件和其他政策措施，采取完善审查机制、聘请法律顾问、引入第三方评估等方式，不断提高审查质量和效果，提升审查结论的科学性和准确性。加强存量文件的动态监管，定期评估、动态清理已经审查出台的政策措施，坚决防止和纠正滥用行政权力，排除和限制公平竞争的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2024-10-06T04:26:23+08:00</dcterms:created>
  <dcterms:modified xsi:type="dcterms:W3CDTF">2024-10-06T04:26:23+08:00</dcterms:modified>
</cp:coreProperties>
</file>

<file path=docProps/custom.xml><?xml version="1.0" encoding="utf-8"?>
<Properties xmlns="http://schemas.openxmlformats.org/officeDocument/2006/custom-properties" xmlns:vt="http://schemas.openxmlformats.org/officeDocument/2006/docPropsVTypes"/>
</file>