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中学生寒假社会实践</w:t>
      </w:r>
      <w:bookmarkEnd w:id="1"/>
    </w:p>
    <w:p>
      <w:pPr>
        <w:jc w:val="center"/>
        <w:spacing w:before="0" w:after="450"/>
      </w:pPr>
      <w:r>
        <w:rPr>
          <w:rFonts w:ascii="Arial" w:hAnsi="Arial" w:eastAsia="Arial" w:cs="Arial"/>
          <w:color w:val="999999"/>
          <w:sz w:val="20"/>
          <w:szCs w:val="20"/>
        </w:rPr>
        <w:t xml:space="preserve">来源：网络  作者：七色彩虹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w:t>
      </w:r>
    </w:p>
    <w:p>
      <w:pPr>
        <w:ind w:left="0" w:right="0" w:firstLine="560"/>
        <w:spacing w:before="450" w:after="450" w:line="312" w:lineRule="auto"/>
      </w:pPr>
      <w:r>
        <w:rPr>
          <w:rFonts w:ascii="宋体" w:hAnsi="宋体" w:eastAsia="宋体" w:cs="宋体"/>
          <w:color w:val="000"/>
          <w:sz w:val="28"/>
          <w:szCs w:val="28"/>
        </w:rPr>
        <w:t xml:space="preserve">在internet飞速发展的今天，互联网成为人们快速获取、发布和传递信息的重要渠道，它在人们政治、经济、生活等各个方面发挥着重要的作用。因此网站建设在internet应用上的地位显而易见，它已成为政府、企事业单位信息化建设中的重要组成部分，从而倍受人们的重视。</w:t>
      </w:r>
    </w:p>
    <w:p>
      <w:pPr>
        <w:ind w:left="0" w:right="0" w:firstLine="560"/>
        <w:spacing w:before="450" w:after="450" w:line="312" w:lineRule="auto"/>
      </w:pPr>
      <w:r>
        <w:rPr>
          <w:rFonts w:ascii="宋体" w:hAnsi="宋体" w:eastAsia="宋体" w:cs="宋体"/>
          <w:color w:val="000"/>
          <w:sz w:val="28"/>
          <w:szCs w:val="28"/>
        </w:rPr>
        <w:t xml:space="preserve">计算机将具备更多的智能成分，它将具有多种感知能力、一定的思考与判断能力及一定的自然语言能力。除了提供自然的输入手段（如语音输入、手写输入）外，让人能产生身临其境感觉的各种交互设备已经出现，虚拟现实技术是这一领域发展的集中体现。今天人们谈到计算机必然地和网络联系起来，一方面孤立的未加入网络的计算机越来越难以见到，另一方面计算机的概念也被网络所扩展。二十世纪九十年代兴起的internet在过去如火如荼地发展，其影响之广、普及之快是前所未有的。从没有一种技术能像internet一样，剧烈地改变着我们的学习、生活和习惯方式。全世界几乎所有国家都有计算机网络直接或间接地与internet相连，使之成为一个全球范围的计算机互联网络。人们可以通过internet与世界各地的其它用户自由地进行通信，可从internet中获得各种信息。人们已充分领略到网络的魅力，internet大大缩小了时空界限，通过网络人们可以共享计算机硬件资源、软件资源和信息资源。“网络就是计算机”的概念被事实一再证明，被世人逐步接受。</w:t>
      </w:r>
    </w:p>
    <w:p>
      <w:pPr>
        <w:ind w:left="0" w:right="0" w:firstLine="560"/>
        <w:spacing w:before="450" w:after="450" w:line="312" w:lineRule="auto"/>
      </w:pPr>
      <w:r>
        <w:rPr>
          <w:rFonts w:ascii="宋体" w:hAnsi="宋体" w:eastAsia="宋体" w:cs="宋体"/>
          <w:color w:val="000"/>
          <w:sz w:val="28"/>
          <w:szCs w:val="28"/>
        </w:rPr>
        <w:t xml:space="preserve">通过这两年的学习实践中和老师的指导下以大量明晰的操作步骤和典型的应用实例，教会我们。使更丰富全面的软件技术和应用技巧，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2024-09-20T13:52:52+08:00</dcterms:created>
  <dcterms:modified xsi:type="dcterms:W3CDTF">2024-09-20T13:52:52+08:00</dcterms:modified>
</cp:coreProperties>
</file>

<file path=docProps/custom.xml><?xml version="1.0" encoding="utf-8"?>
<Properties xmlns="http://schemas.openxmlformats.org/officeDocument/2006/custom-properties" xmlns:vt="http://schemas.openxmlformats.org/officeDocument/2006/docPropsVTypes"/>
</file>