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党员冬训实施意见</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党支部(总支、党委)：为深入学习贯彻党的十七届四中全会、中央经济工作会议和省委十一届七次全会、市委十一届八次全会、区委二届十次全委（扩大）会议、镇党委扩大会议精神，大力推进全镇基层党组织和党员干部队伍建设，进一步引导全镇广大基层党员、干部...</w:t>
      </w:r>
    </w:p>
    <w:p>
      <w:pPr>
        <w:ind w:left="0" w:right="0" w:firstLine="560"/>
        <w:spacing w:before="450" w:after="450" w:line="312" w:lineRule="auto"/>
      </w:pPr>
      <w:r>
        <w:rPr>
          <w:rFonts w:ascii="宋体" w:hAnsi="宋体" w:eastAsia="宋体" w:cs="宋体"/>
          <w:color w:val="000"/>
          <w:sz w:val="28"/>
          <w:szCs w:val="28"/>
        </w:rPr>
        <w:t xml:space="preserve">各党支部(总支、党委)：</w:t>
      </w:r>
    </w:p>
    <w:p>
      <w:pPr>
        <w:ind w:left="0" w:right="0" w:firstLine="560"/>
        <w:spacing w:before="450" w:after="450" w:line="312" w:lineRule="auto"/>
      </w:pPr>
      <w:r>
        <w:rPr>
          <w:rFonts w:ascii="宋体" w:hAnsi="宋体" w:eastAsia="宋体" w:cs="宋体"/>
          <w:color w:val="000"/>
          <w:sz w:val="28"/>
          <w:szCs w:val="28"/>
        </w:rPr>
        <w:t xml:space="preserve">为深入学习贯彻党的十七届四中全会、中央经济工作会议和省委十一届七次全会、市委十一届八次全会、区委二届十次全委（扩大）会议、镇党委扩大会议精神，大力推进全镇基层党组织和党员干部队伍建设，进一步引导全镇广大基层党员、干部切实把思想和行动统一到中央和省、市、区、党委的决策部署上来，根据市委宣传部、组织部统一部署，结合我镇实际，现就组织开展2024年度全镇基层党员、干部冬训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认真学习贯彻党的十七届四中全会、中央经济工作会议和省委十一届七次全会、市委十一届八次全会、区委二届十次全委（扩大）会议、镇党委扩大会议精神为主要内容，以全镇基层党员、干部为主要对象，紧紧围绕镇党委、政府工作大局，紧密结合第三批深入学习实践科学发展观活动，突出重点，突破难点，通过扎实有效的集中教育培训，进一步增强基层党组织的创造力、凝聚力、战斗力，进一步提升基层党员、干部的综合素质和创新能力，为推动全镇经济社会又好又快发展提供强大的思想动力和坚强的组织保证。</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2024年度全镇基层党员、干部冬训，要认真学习、贯彻、落实《中共中央关于加强和改进新形势下党的建设若干重大问题的决定》和区委二届十次全委（扩大）会议、镇党委扩大会议精神，着重围绕以下五个专题开展集中教育培训：</w:t>
      </w:r>
    </w:p>
    <w:p>
      <w:pPr>
        <w:ind w:left="0" w:right="0" w:firstLine="560"/>
        <w:spacing w:before="450" w:after="450" w:line="312" w:lineRule="auto"/>
      </w:pPr>
      <w:r>
        <w:rPr>
          <w:rFonts w:ascii="宋体" w:hAnsi="宋体" w:eastAsia="宋体" w:cs="宋体"/>
          <w:color w:val="000"/>
          <w:sz w:val="28"/>
          <w:szCs w:val="28"/>
        </w:rPr>
        <w:t xml:space="preserve">1．认真学习领会党的十七届四中全会和中央经济工作会议精神，把思想和行动统一到中央重大决策部署上来。学习好、贯彻好、落实好党的十七届四中全会精神是当前全镇各级党组织的首要政治任务，要向基层党员、干部讲清楚加强和改进新形势下党的建设是提高党的执政能力、巩固党的执政地位、保持和发展党的先进性、实现中华民族伟大复兴的根本保证，讲清楚我们党执政60年来加强自身建设的基本经验，讲清楚全会《决定》提出的加强和改进党的建设的总体要求、目标任务、重要举措。通过教育培训，引导广大基层党员、干部适应新形势，以改革创新精神研究新情况、解决新问题、创造新经验，努力在以科学理论指导党的建设、以科学制度保障党的建设、以科学方法推进党的建设上取得新成效，不断开创全镇基层党建工作新局面。学习好、领会好、把握好中央经济工作会议精神是当前一项重要而紧迫的任务，要向基层党员、干部讲清楚2024年我国在应对国际金融危机冲击、保持经济平稳较快发展这场重大考验中取得的显著成果和积累的宝贵经验，讲清楚做好2024年经济工作的重大意义，讲清楚2024年我国经济工作的总体要求和主要任务。通过教育培训，引导广大基层党员、干部深刻认识转变经济发展方式、推动结构调整的重要性紧迫性，坚定不移调结构，加大力度抓创新，脚踏实地促转变，努力在经济发展方式转变上取得新突破。</w:t>
      </w:r>
    </w:p>
    <w:p>
      <w:pPr>
        <w:ind w:left="0" w:right="0" w:firstLine="560"/>
        <w:spacing w:before="450" w:after="450" w:line="312" w:lineRule="auto"/>
      </w:pPr>
      <w:r>
        <w:rPr>
          <w:rFonts w:ascii="宋体" w:hAnsi="宋体" w:eastAsia="宋体" w:cs="宋体"/>
          <w:color w:val="000"/>
          <w:sz w:val="28"/>
          <w:szCs w:val="28"/>
        </w:rPr>
        <w:t xml:space="preserve">2．广泛开展新中国成立60周年辉煌成就的学习教育，在改革创新道路上继续建设洛社更加美好的明天。要紧密结合自身实际，向基层党员、干部讲清楚新中国成立60年来特别是改革开放30多年来我国经济社会发展取得的巨大成就，讲清楚我省、我市、我区、我镇改革发展的光辉历程和宝贵经验。通过教育培训，引导广大基层党员、干部全面认识我镇改革发展面临的新形势新任务，准确把握我镇基本实现现代化的目标任务、工作部署和重要举措，进一步唱响共产党好、社会主义好、改革开放好、伟大祖国好、各族人民好的时代主旋律，坚定对改革开放和现代化建设的信心，增强走中国特色社会主义道路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2024-11-08T19:26:43+08:00</dcterms:created>
  <dcterms:modified xsi:type="dcterms:W3CDTF">2024-11-08T19:26:43+08:00</dcterms:modified>
</cp:coreProperties>
</file>

<file path=docProps/custom.xml><?xml version="1.0" encoding="utf-8"?>
<Properties xmlns="http://schemas.openxmlformats.org/officeDocument/2006/custom-properties" xmlns:vt="http://schemas.openxmlformats.org/officeDocument/2006/docPropsVTypes"/>
</file>