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2024年小学一年级第一学期班主任工作总结大全</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2024年小学一年级第一学期班主任工作总结大全一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一举多得”。</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同时给予班干部一定的权利。我对班干部要求特别严格要求，对他们的工作既要指导，又要放手让他们去做，没有限制得很死，我着重树立班干部的威信。通过一个学期的锻炼，我班产生了一批十分优秀、有能力的班干部，例如：王子轩、刘胜男、阳思杰等等同学。让我的班主任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2024年小学一年级第一学期班主任工作总结大全二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2024年小学一年级第一学期班主任工作总结大全三</w:t>
      </w:r>
    </w:p>
    <w:p>
      <w:pPr>
        <w:ind w:left="0" w:right="0" w:firstLine="560"/>
        <w:spacing w:before="450" w:after="450" w:line="312" w:lineRule="auto"/>
      </w:pPr>
      <w:r>
        <w:rPr>
          <w:rFonts w:ascii="宋体" w:hAnsi="宋体" w:eastAsia="宋体" w:cs="宋体"/>
          <w:color w:val="000"/>
          <w:sz w:val="28"/>
          <w:szCs w:val="28"/>
        </w:rPr>
        <w:t xml:space="preserve">1、本学期学生的日常行为习惯有了很大的进步，学生的行为习惯已经基本上了轨道，一部分在上学期很调皮的学生今年表现都不错，特别是一些男孩子。学生的学习习惯也日渐良好，老师布置的作业学生都能按时完成，许多学生做作业的速度也加快了很多，作业拖拉的小朋友也少了。比如：宾鹏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2、学生的集体荣誉感逐渐增强，打扫卫生的习惯也已经养成，而且分工明确。这一点主要是结合学校四项竞赛的卫生检查，和上学期相比有了进步，学生也经常关注我们班的小红旗。虽然本学期我们班的小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3、班干部的管理能力有所提高。比如：晨读的习惯已经养成，班长管得也教好，自修课的纪律比上学期都有了很大的进步，学生在自修课的时候都会安安静静在教室里做作业，但是这主要归功的不是班干部，学生都比较听话，可能是小苹果是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4、和家长成为朋友，让他们支持我的工作。接这个班级以来我和家长一直保持着密切的联系，经常打电话询问孩子在家的情况，我觉得家长对我的工作也非常支持。就拿本学期广播操比赛来说，那段时间我布置了每天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2024年小学一年级第一学期班主任工作总结大全四</w:t>
      </w:r>
    </w:p>
    <w:p>
      <w:pPr>
        <w:ind w:left="0" w:right="0" w:firstLine="560"/>
        <w:spacing w:before="450" w:after="450" w:line="312" w:lineRule="auto"/>
      </w:pPr>
      <w:r>
        <w:rPr>
          <w:rFonts w:ascii="宋体" w:hAnsi="宋体" w:eastAsia="宋体" w:cs="宋体"/>
          <w:color w:val="000"/>
          <w:sz w:val="28"/>
          <w:szCs w:val="28"/>
        </w:rPr>
        <w:t xml:space="preserve">在这学期里，我担任了一年级（1）班的班主任，很开心我能和这群可爱的孩子们结缘，能和这些可亲可敬的家长朋友们结缘。回想这学期以来的工作，有苦也有甜，真是累并快乐着。有人说：一个好班主任就是一个好班集体。开学初，我在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首先师生共同制定一年级一班班规，并制定相应的奖惩办法。这样学生既感到有趣，又有动力，而且可以在不知不觉中遵守纪律。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2024年小学一年级第一学期班主任工作总结大全五</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2024年小学一年级第一学期班主任工作总结大全六</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2024年小学一年级第一学期班主任工作总结大全七</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xx和xx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【2024年小学一年级第一学期班主任工作总结大全】相关推荐文章:</w:t>
      </w:r>
    </w:p>
    <w:p>
      <w:pPr>
        <w:ind w:left="0" w:right="0" w:firstLine="560"/>
        <w:spacing w:before="450" w:after="450" w:line="312" w:lineRule="auto"/>
      </w:pPr>
      <w:r>
        <w:rPr>
          <w:rFonts w:ascii="宋体" w:hAnsi="宋体" w:eastAsia="宋体" w:cs="宋体"/>
          <w:color w:val="000"/>
          <w:sz w:val="28"/>
          <w:szCs w:val="28"/>
        </w:rPr>
        <w:t xml:space="preserve">2024学年第一学期小学一年级班主任工作总结</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小学一年级班主任工作总结2</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小学一年级班主任工作总结（四）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2024-10-06T06:38:40+08:00</dcterms:created>
  <dcterms:modified xsi:type="dcterms:W3CDTF">2024-10-06T06:38:40+08:00</dcterms:modified>
</cp:coreProperties>
</file>

<file path=docProps/custom.xml><?xml version="1.0" encoding="utf-8"?>
<Properties xmlns="http://schemas.openxmlformats.org/officeDocument/2006/custom-properties" xmlns:vt="http://schemas.openxmlformats.org/officeDocument/2006/docPropsVTypes"/>
</file>