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最新消防安全演讲稿30秒(12篇)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为大家整理的演讲稿，欢...</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所以，我们也把这一天作为消防安全的教育日。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2024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一起是发生在*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消防安全演讲稿30秒篇二</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您们好!我今天演讲的题目是《忠诚履责是我们的天职》。</w:t>
      </w:r>
    </w:p>
    <w:p>
      <w:pPr>
        <w:ind w:left="0" w:right="0" w:firstLine="560"/>
        <w:spacing w:before="450" w:after="450" w:line="312" w:lineRule="auto"/>
      </w:pPr>
      <w:r>
        <w:rPr>
          <w:rFonts w:ascii="宋体" w:hAnsi="宋体" w:eastAsia="宋体" w:cs="宋体"/>
          <w:color w:val="000"/>
          <w:sz w:val="28"/>
          <w:szCs w:val="28"/>
        </w:rPr>
        <w:t xml:space="preserve">责任是雨水对大地的滋养，责任是根须对树叶的情意。一个英国诗人曾说：“责任是娇艳欲滴玫瑰下的芒刺，它并不甜美，要想获得玫瑰，你只能握住它，承担它。”责任，没有“晨兴理荒秽，荷月带锄归”的闲逸，没有“掬水月在手，弄花香满襟”的优雅，没有“跳雪导梅”的轻松、浪漫。责任，有的只是实实在在的不容质疑的沉稳。</w:t>
      </w:r>
    </w:p>
    <w:p>
      <w:pPr>
        <w:ind w:left="0" w:right="0" w:firstLine="560"/>
        <w:spacing w:before="450" w:after="450" w:line="312" w:lineRule="auto"/>
      </w:pPr>
      <w:r>
        <w:rPr>
          <w:rFonts w:ascii="宋体" w:hAnsi="宋体" w:eastAsia="宋体" w:cs="宋体"/>
          <w:color w:val="000"/>
          <w:sz w:val="28"/>
          <w:szCs w:val="28"/>
        </w:rPr>
        <w:t xml:space="preserve">千百年来，人们用实际行动演绎着肩负的种.种责任。“长太息以掩涕兮，哀民生之多艰”这是屈原的责任;“鞠躬尽瘁，死而后已” 这是诸葛亮的责任;“俯首甘为孺子牛” 这是鲁迅的责任;“为中华之崛起而读书”这是周恩来的责任。无论是古之圣哲，还是今之伟人，他们都以对天下，对苍生负责的宽广胸襟，以天下为己任。在他们看来，责任重于泰山。责任，不仅仅限于圣哲伟人，责任，也属于我们每一个人。父母养儿育女，儿女孝敬父母，老师教书育人，学生尊师好学，医生救死扶伤，军人保家卫国。</w:t>
      </w:r>
    </w:p>
    <w:p>
      <w:pPr>
        <w:ind w:left="0" w:right="0" w:firstLine="560"/>
        <w:spacing w:before="450" w:after="450" w:line="312" w:lineRule="auto"/>
      </w:pPr>
      <w:r>
        <w:rPr>
          <w:rFonts w:ascii="宋体" w:hAnsi="宋体" w:eastAsia="宋体" w:cs="宋体"/>
          <w:color w:val="000"/>
          <w:sz w:val="28"/>
          <w:szCs w:val="28"/>
        </w:rPr>
        <w:t xml:space="preserve">公安消防部队作为全面建设小康社会的保卫力量，同样负有自己特殊的责任。当人们在温馨家中享受天伦之乐时，消防官兵正在训练场上摸爬滚打、挥汗如雨，苦练灭火、救火本领;当人们酣然入睡进入甜蜜梦乡时，消防官兵却时刻警惕、严阵以待，随时闻警而动、赴汤蹈火;当人民群众的生命财产受到火魔威胁时，消防官兵义无返顾、勇往直前，用自己的血肉之躯在火海中筑起了一条“生命通道”。 这就是我们消防官兵的神圣责任!</w:t>
      </w:r>
    </w:p>
    <w:p>
      <w:pPr>
        <w:ind w:left="0" w:right="0" w:firstLine="560"/>
        <w:spacing w:before="450" w:after="450" w:line="312" w:lineRule="auto"/>
      </w:pPr>
      <w:r>
        <w:rPr>
          <w:rFonts w:ascii="宋体" w:hAnsi="宋体" w:eastAsia="宋体" w:cs="宋体"/>
          <w:color w:val="000"/>
          <w:sz w:val="28"/>
          <w:szCs w:val="28"/>
        </w:rPr>
        <w:t xml:space="preserve">责任如山!多年来，广大消防官兵在无数次生与死、血与火的考验中，忠诚履责、不辱使命、赴汤蹈火、无私奉献，用汗水、鲜血乃至生命构筑起了中国消防的不朽丰碑!我们不会忘记，1987年5月6日大兴安岭森林大火，消防官兵冲锋陷阵、临危不惧，殷殷鲜血染红山林;1989年8月12日黄岛油库爆炸，消防官兵慷慨赴难、黄海呜咽，悼念英雄;20_年11月3日衡州大厦火灾，消防官兵英勇献身，忠肝义胆化做永恒;特别是在去年四川汶川特大地震发生后，消防官兵不畏艰险，舍生忘死，以不到总救援力量10%的警力，取得了搜救出26%生还者的辉煌战绩。可以说，消防部队的作战史，就是一部荡气回肠的浩然正气史!这其间也先后涌现出了“抢险救援尖兵”刘汇海、“抢险救援勇士”郑忠华、“雷锋式消防战士”金春明等一大批模范人物和井冈山模范消防大队、衡阳“11.3”灭火抢险英雄群体等一大批先进集体。他们用从警为民的坚定信念，用对人民群众血浓于水的深厚感情，演绎了一幕幕英雄的壮举，讲述了一桩桩感天动地的故事，这无不昭示着一种伟大精神的存在。那是一种信仰，一种力量，更是一种沉甸甸的责任和使命。</w:t>
      </w:r>
    </w:p>
    <w:p>
      <w:pPr>
        <w:ind w:left="0" w:right="0" w:firstLine="560"/>
        <w:spacing w:before="450" w:after="450" w:line="312" w:lineRule="auto"/>
      </w:pPr>
      <w:r>
        <w:rPr>
          <w:rFonts w:ascii="宋体" w:hAnsi="宋体" w:eastAsia="宋体" w:cs="宋体"/>
          <w:color w:val="000"/>
          <w:sz w:val="28"/>
          <w:szCs w:val="28"/>
        </w:rPr>
        <w:t xml:space="preserve">爱因斯坦说过：“对于一个人来说，所期望的不是别的，而仅仅是他能全力以赴和献身于一种美好的事业。”作为一名消防人，我为我的职业而自豪，我为有这样用实际行动诠释了“人民消防为人民”的战友们而骄傲。绿叶无悔扑向大地，是报答泥土芬芳的情意;鲜花无悔凋落于风雨，是因为它曾有一段生命的美丽。虽然我们只是一名普普通通的消防兵，犹如满天繁星、默默闪烁，犹如沧海一粟、静静流淌，但头顶的警徽，代表着我们神圣的职责;身上的橄榄绿，象征着平安与祥和;我们既然选择了消防这个职业，就选择了忠诚，选择了忠诚就选择了无悔。忠诚履责是我们每一位消防人义不容辞的天职。</w:t>
      </w:r>
    </w:p>
    <w:p>
      <w:pPr>
        <w:ind w:left="0" w:right="0" w:firstLine="560"/>
        <w:spacing w:before="450" w:after="450" w:line="312" w:lineRule="auto"/>
      </w:pPr>
      <w:r>
        <w:rPr>
          <w:rFonts w:ascii="宋体" w:hAnsi="宋体" w:eastAsia="宋体" w:cs="宋体"/>
          <w:color w:val="000"/>
          <w:sz w:val="28"/>
          <w:szCs w:val="28"/>
        </w:rPr>
        <w:t xml:space="preserve">面对党和国家的殷切希望，面对人民群众的期盼和重托，忠诚履责就要大力弘扬“忠诚可靠、赴汤蹈火、服务人民”的新时期公安消防精神，时刻牢记“为党和人民利益而战、为消防部队的荣誉而战”是我们消防官兵为之奋斗的毕生信念;“心系群众冷暖、努力改善民生”是我们消防官兵践行宗旨的崇高追求;“负重拼搏、克难攻坚、敢打必胜、勇争一流”是我们消防官兵迎接挑战的坚定决心;“剑不如人，剑术不能不如人，气势不能不如人”是我们消防官兵永不退缩的顽强斗志。警报响起，令如山倒，头顶浓烟，脚踏烈火，为了头顶的国徽，为了国旗下的誓言，为了城市的安宁，为了人民的平安，我们义无返顾、勇往直前! 即便是付出了生命的代价也心甘情愿，无怨无诲。</w:t>
      </w:r>
    </w:p>
    <w:p>
      <w:pPr>
        <w:ind w:left="0" w:right="0" w:firstLine="560"/>
        <w:spacing w:before="450" w:after="450" w:line="312" w:lineRule="auto"/>
      </w:pPr>
      <w:r>
        <w:rPr>
          <w:rFonts w:ascii="宋体" w:hAnsi="宋体" w:eastAsia="宋体" w:cs="宋体"/>
          <w:color w:val="000"/>
          <w:sz w:val="28"/>
          <w:szCs w:val="28"/>
        </w:rPr>
        <w:t xml:space="preserve">听，警铃声!出征的号角又再次吹响，轰鸣声中，我们的战车已经启动……战友们，让我们在科学发展观的伟大指引下，以饱满的热情和昂扬的斗志迎接新的挑战，用自己的青春、热血、智慧和汗水履行我们的责任，再展警徽的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消防安全演讲稿30秒篇三</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消防安全演讲稿30秒篇四</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_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大家好!我是四年级五班的杜烨蓉，今天我很荣幸站在这里为大家演讲，我演讲的题目是《把安全放于心中让平安相伴一生》。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说到安全，记得一年级的时候老师教过我们一首儿歌：红灯亮，停一停，绿灯亮，向前行，行人要走行人道。过马路，左右看，不在路上跑和玩。那是我关于安全的zui初认识。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zui重要的是什么?安全。童年中什么zui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消防安全演讲稿30秒篇六</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 班的 ，今天国旗下讲话的内容是《消防安全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xx年11月15日14时，上海市胶州路718号胶州教师公寓起火，酿成特大火灾事故。事故导致58人死亡，2月3日除夕夜晚间12点左右，沈阳皇朝万鑫酒店突然发生火灾，损失惨重， 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消防安全演讲稿30秒篇八</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消防安全演讲稿30秒篇九</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消防安全演讲稿30秒篇十一</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消防安全演讲稿30秒篇十二</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2024-10-06T08:29:17+08:00</dcterms:created>
  <dcterms:modified xsi:type="dcterms:W3CDTF">2024-10-06T08:29:17+08:00</dcterms:modified>
</cp:coreProperties>
</file>

<file path=docProps/custom.xml><?xml version="1.0" encoding="utf-8"?>
<Properties xmlns="http://schemas.openxmlformats.org/officeDocument/2006/custom-properties" xmlns:vt="http://schemas.openxmlformats.org/officeDocument/2006/docPropsVTypes"/>
</file>