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食品质检实习总结</w:t>
      </w:r>
      <w:bookmarkEnd w:id="1"/>
    </w:p>
    <w:p>
      <w:pPr>
        <w:jc w:val="center"/>
        <w:spacing w:before="0" w:after="450"/>
      </w:pPr>
      <w:r>
        <w:rPr>
          <w:rFonts w:ascii="Arial" w:hAnsi="Arial" w:eastAsia="Arial" w:cs="Arial"/>
          <w:color w:val="999999"/>
          <w:sz w:val="20"/>
          <w:szCs w:val="20"/>
        </w:rPr>
        <w:t xml:space="preserve">来源：网络  作者：静水流深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离校实习一年已经结束了，回顾这一年，我得到了许多有益的东西。从一个刚走出校门的学生逐步的融入社会，在激烈的社会竞争中，磨砺自己，提升自己。  我实习的第一份工作是在郑州上佳食品有限公司做质检。通过一个月的试用期，自己很快掌握公司产品各系...</w:t>
      </w:r>
    </w:p>
    <w:p>
      <w:pPr>
        <w:ind w:left="0" w:right="0" w:firstLine="560"/>
        <w:spacing w:before="450" w:after="450" w:line="312" w:lineRule="auto"/>
      </w:pPr>
      <w:r>
        <w:rPr>
          <w:rFonts w:ascii="宋体" w:hAnsi="宋体" w:eastAsia="宋体" w:cs="宋体"/>
          <w:color w:val="000"/>
          <w:sz w:val="28"/>
          <w:szCs w:val="28"/>
        </w:rPr>
        <w:t xml:space="preserve">离校实习一年已经结束了，回顾这一年，我得到了许多有益的东西。从一个刚走出校门的学生逐步的融入社会，在激烈的社会竞争中，磨砺自己，提升自己。</w:t>
      </w:r>
    </w:p>
    <w:p>
      <w:pPr>
        <w:ind w:left="0" w:right="0" w:firstLine="560"/>
        <w:spacing w:before="450" w:after="450" w:line="312" w:lineRule="auto"/>
      </w:pPr>
      <w:r>
        <w:rPr>
          <w:rFonts w:ascii="宋体" w:hAnsi="宋体" w:eastAsia="宋体" w:cs="宋体"/>
          <w:color w:val="000"/>
          <w:sz w:val="28"/>
          <w:szCs w:val="28"/>
        </w:rPr>
        <w:t xml:space="preserve">我实习的第一份工作是在郑州上佳食品有限公司做质检。通过一个月的试用期，自己很快掌握公司产品各系列香肠的生产工艺流程以及容易出现问题的各项细节，得以转正。但由于是在一个私营小企业，存在种种弊端，整个质检部就几个人，质检，品控，化验均由一人负责，调休困难，两班倒，工作时间很长。厂里员工的素质很差，许多操作规范都不合要求。生产设备也存在许多操作隐患得不到处理。更加烦人的是盘根错节的人际关系，使许多工作难以很好开展。厂里招聘的人才流动性特别大。由于种种原因，在三个月后，自己也递交了辞职报告，带出另一名质检员接替工作后离职。质检工作是自己所学专业，很对口，但是整个河南，乃至全国的食品企业的工资待遇和工作时间都很不好，加上进厂消息闭塞，自己感觉不太适应，还是选择出来跑跑，工作自由，多掌握一些有用信息，更好的融入社会。因此，打算离厂后跑业务，不再进厂。</w:t>
      </w:r>
    </w:p>
    <w:p>
      <w:pPr>
        <w:ind w:left="0" w:right="0" w:firstLine="560"/>
        <w:spacing w:before="450" w:after="450" w:line="312" w:lineRule="auto"/>
      </w:pPr>
      <w:r>
        <w:rPr>
          <w:rFonts w:ascii="宋体" w:hAnsi="宋体" w:eastAsia="宋体" w:cs="宋体"/>
          <w:color w:val="000"/>
          <w:sz w:val="28"/>
          <w:szCs w:val="28"/>
        </w:rPr>
        <w:t xml:space="preserve">第二份工作是在河南晨明食品有限公司做调料业务。从没有工作经验随车跟老业务员学，到自己跑，一步一步持续了几个月。真的相信跑业务最锻炼人。春节前，公司开展各种促销活动，销路还可以，春节后，由于金融危机，客户都存货较多，生意不景气。从做渠道，到流通，到终端，不停与各种各样的客户打交道，使自己在口头表达，与人沟通，社交礼仪等方面都得到了提高，当然也是十分辛苦的。虽然做业务的人很多，但是刚踏入工作的新人，都是被一些公司所利用的廉价宣传工具，很让人气愤。他们提供的薪资待遇很低，让业务员连吃住都顾不住，只把刚毕业的学生作为廉价劳动力和宣传工具。应届毕业生频繁换工作，不稳定，与这些垃圾公司有很大关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2024-09-20T12:07:27+08:00</dcterms:created>
  <dcterms:modified xsi:type="dcterms:W3CDTF">2024-09-20T12:07:27+08:00</dcterms:modified>
</cp:coreProperties>
</file>

<file path=docProps/custom.xml><?xml version="1.0" encoding="utf-8"?>
<Properties xmlns="http://schemas.openxmlformats.org/officeDocument/2006/custom-properties" xmlns:vt="http://schemas.openxmlformats.org/officeDocument/2006/docPropsVTypes"/>
</file>