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县委办公室工作人员学习实践科学发展观心得体会</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县委办公室工作人员学习实践科学发展观心得体会学习实践科学发展观的心得体会发展是永恒的主题、是时代赋予我们的使命。在学习实践科学发展观内涵中，我对“发展”两字触动颇深，发展是第一要务。对于我来说，学习的东西还很多。政策的学习、专业知识的学习以...</w:t>
      </w:r>
    </w:p>
    <w:p>
      <w:pPr>
        <w:ind w:left="0" w:right="0" w:firstLine="560"/>
        <w:spacing w:before="450" w:after="450" w:line="312" w:lineRule="auto"/>
      </w:pPr>
      <w:r>
        <w:rPr>
          <w:rFonts w:ascii="宋体" w:hAnsi="宋体" w:eastAsia="宋体" w:cs="宋体"/>
          <w:color w:val="000"/>
          <w:sz w:val="28"/>
          <w:szCs w:val="28"/>
        </w:rPr>
        <w:t xml:space="preserve">县委办公室工作人员学习实践科学发展观心得体会</w:t>
      </w:r>
    </w:p>
    <w:p>
      <w:pPr>
        <w:ind w:left="0" w:right="0" w:firstLine="560"/>
        <w:spacing w:before="450" w:after="450" w:line="312" w:lineRule="auto"/>
      </w:pPr>
      <w:r>
        <w:rPr>
          <w:rFonts w:ascii="宋体" w:hAnsi="宋体" w:eastAsia="宋体" w:cs="宋体"/>
          <w:color w:val="000"/>
          <w:sz w:val="28"/>
          <w:szCs w:val="28"/>
        </w:rPr>
        <w:t xml:space="preserve">学习实践科学发展观的心得体会</w:t>
      </w:r>
    </w:p>
    <w:p>
      <w:pPr>
        <w:ind w:left="0" w:right="0" w:firstLine="560"/>
        <w:spacing w:before="450" w:after="450" w:line="312" w:lineRule="auto"/>
      </w:pPr>
      <w:r>
        <w:rPr>
          <w:rFonts w:ascii="宋体" w:hAnsi="宋体" w:eastAsia="宋体" w:cs="宋体"/>
          <w:color w:val="000"/>
          <w:sz w:val="28"/>
          <w:szCs w:val="28"/>
        </w:rPr>
        <w:t xml:space="preserve">发展是永恒的主题、是时代赋予我们的使命。在学习实践科学发展观内涵中，我对“发展”两字触动颇深，发展是第一要务。对于我来说，学习的东西还很多。政策的学习、专业知识的学习以及相关内容的学习等，都是我的责任和义务。因为我坚信只有不断的学习，才能不断的进步。只有活到老学到老，才能求得自身的发展，才不会被社会、被形势所淘汰。</w:t>
      </w:r>
    </w:p>
    <w:p>
      <w:pPr>
        <w:ind w:left="0" w:right="0" w:firstLine="560"/>
        <w:spacing w:before="450" w:after="450" w:line="312" w:lineRule="auto"/>
      </w:pPr>
      <w:r>
        <w:rPr>
          <w:rFonts w:ascii="宋体" w:hAnsi="宋体" w:eastAsia="宋体" w:cs="宋体"/>
          <w:color w:val="000"/>
          <w:sz w:val="28"/>
          <w:szCs w:val="28"/>
        </w:rPr>
        <w:t xml:space="preserve">如何通过学习达到提高，我认为要做到以下几点：</w:t>
      </w:r>
    </w:p>
    <w:p>
      <w:pPr>
        <w:ind w:left="0" w:right="0" w:firstLine="560"/>
        <w:spacing w:before="450" w:after="450" w:line="312" w:lineRule="auto"/>
      </w:pPr>
      <w:r>
        <w:rPr>
          <w:rFonts w:ascii="宋体" w:hAnsi="宋体" w:eastAsia="宋体" w:cs="宋体"/>
          <w:color w:val="000"/>
          <w:sz w:val="28"/>
          <w:szCs w:val="28"/>
        </w:rPr>
        <w:t xml:space="preserve">一是增强政治意识。从一定意义上说，政治素质的高低是鉴定一名党员是否合格的重要标志。我们必须处处以科学发展观为指导，时刻保持清醒的头脑，善于从政治上把握方向，善于从政治上观察和处理问题、统揽各项工作。在政治上、思想上、行动上要和党始终保持高度一致，牢固树立正确的发展观、人生观、价值观、荣辱观，不断提高政治觉悟，为群众诚心诚意办实事。</w:t>
      </w:r>
    </w:p>
    <w:p>
      <w:pPr>
        <w:ind w:left="0" w:right="0" w:firstLine="560"/>
        <w:spacing w:before="450" w:after="450" w:line="312" w:lineRule="auto"/>
      </w:pPr>
      <w:r>
        <w:rPr>
          <w:rFonts w:ascii="宋体" w:hAnsi="宋体" w:eastAsia="宋体" w:cs="宋体"/>
          <w:color w:val="000"/>
          <w:sz w:val="28"/>
          <w:szCs w:val="28"/>
        </w:rPr>
        <w:t xml:space="preserve">二是增强学习意识。学习是工作之基、能力之本、水平之源。俗话说：“处处留心皆学问。”作为一名党员，必须要坚持勤奋好学、学以致用。学习实践科学发展观不仅要熟练掌握自己工作的基本业务知识，更重要的是要不断地学习，处处留心，养成随时随地学习的习惯，做个能干事、干成事的有心人。要经常地站在科学发展观的角度和层面上，多思考、多学习，从而不断提高自己的思想水平。我们不仅要从书本中、从媒介上获取知识和信息，而且要向实践学习、向群众学习，从日常工作实践中获取营养，把学习的体会和成果转化为全面建设小康社会、构建社会主义和谐社会的能力，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三是增强效率意识。当前，新思想、新问题、新事物层出不穷。办公室人员只有牢固树立效率意识，才能够适应工作节奏，提高办事效率，更好地为领导服务，为群众服务。</w:t>
      </w:r>
    </w:p>
    <w:p>
      <w:pPr>
        <w:ind w:left="0" w:right="0" w:firstLine="560"/>
        <w:spacing w:before="450" w:after="450" w:line="312" w:lineRule="auto"/>
      </w:pPr>
      <w:r>
        <w:rPr>
          <w:rFonts w:ascii="宋体" w:hAnsi="宋体" w:eastAsia="宋体" w:cs="宋体"/>
          <w:color w:val="000"/>
          <w:sz w:val="28"/>
          <w:szCs w:val="28"/>
        </w:rPr>
        <w:t xml:space="preserve">四是增强责任意识。办公室工作人员应当树立强烈的责任意识，坚持高标准、严要求，认真负责、一丝不苟，严谨慎微，出色完成本职工作。办公室事无小事，虽然大量工作是服务性的，但政治性、政策性都很强，稍有不慎就会出现重大失误。因此办公室人员要充分认识到这份工作的特殊性和重要性，必须要有强烈的事业心和责任感，以高度的责任性严格要求自己，不能出现半点草率、马虎和大意。</w:t>
      </w:r>
    </w:p>
    <w:p>
      <w:pPr>
        <w:ind w:left="0" w:right="0" w:firstLine="560"/>
        <w:spacing w:before="450" w:after="450" w:line="312" w:lineRule="auto"/>
      </w:pPr>
      <w:r>
        <w:rPr>
          <w:rFonts w:ascii="宋体" w:hAnsi="宋体" w:eastAsia="宋体" w:cs="宋体"/>
          <w:color w:val="000"/>
          <w:sz w:val="28"/>
          <w:szCs w:val="28"/>
        </w:rPr>
        <w:t xml:space="preserve">五是增强服务意识。服务是办公室的天职。作为我来说，要树立财务工作一流、服务一流的意识，自我加压，开拓进取，在心中要树立“今天的工作比昨天做得更好”的服务意识，自觉地把具体工作、日常小事溶于大局之中，真正做到有心干事、热心干事、用心干事，努力提高财务工作的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2024-09-20T19:33:39+08:00</dcterms:created>
  <dcterms:modified xsi:type="dcterms:W3CDTF">2024-09-20T19:33:39+08:00</dcterms:modified>
</cp:coreProperties>
</file>

<file path=docProps/custom.xml><?xml version="1.0" encoding="utf-8"?>
<Properties xmlns="http://schemas.openxmlformats.org/officeDocument/2006/custom-properties" xmlns:vt="http://schemas.openxmlformats.org/officeDocument/2006/docPropsVTypes"/>
</file>