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2024年度乡镇安全生产工作总结</w:t>
      </w:r>
      <w:bookmarkEnd w:id="1"/>
    </w:p>
    <w:p>
      <w:pPr>
        <w:jc w:val="center"/>
        <w:spacing w:before="0" w:after="450"/>
      </w:pPr>
      <w:r>
        <w:rPr>
          <w:rFonts w:ascii="Arial" w:hAnsi="Arial" w:eastAsia="Arial" w:cs="Arial"/>
          <w:color w:val="999999"/>
          <w:sz w:val="20"/>
          <w:szCs w:val="20"/>
        </w:rPr>
        <w:t xml:space="preserve">来源：网络  作者：繁花落寂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导读：要求企业必须每月至少组织一次自查，并将自查报告表报送镇安监站。以下是由应届毕业生网小编J.L为您整理推荐的安监局办公室年度工作总结，欢迎参考阅读。 篇一：2024年乡镇安全生产工作总结 今年来，我镇安全生产工作在县委、县府的领导及县...</w:t>
      </w:r>
    </w:p>
    <w:p>
      <w:pPr>
        <w:ind w:left="0" w:right="0" w:firstLine="560"/>
        <w:spacing w:before="450" w:after="450" w:line="312" w:lineRule="auto"/>
      </w:pPr>
      <w:r>
        <w:rPr>
          <w:rFonts w:ascii="宋体" w:hAnsi="宋体" w:eastAsia="宋体" w:cs="宋体"/>
          <w:color w:val="000"/>
          <w:sz w:val="28"/>
          <w:szCs w:val="28"/>
        </w:rPr>
        <w:t xml:space="preserve">导读：要求企业必须每月至少组织一次自查，并将自查报告表报送镇安监站。以下是由应届毕业生网小编J.L为您整理推荐的安监局办公室年度工作总结，欢迎参考阅读。</w:t>
      </w:r>
    </w:p>
    <w:p>
      <w:pPr>
        <w:ind w:left="0" w:right="0" w:firstLine="560"/>
        <w:spacing w:before="450" w:after="450" w:line="312" w:lineRule="auto"/>
      </w:pPr>
      <w:r>
        <w:rPr>
          <w:rFonts w:ascii="宋体" w:hAnsi="宋体" w:eastAsia="宋体" w:cs="宋体"/>
          <w:color w:val="000"/>
          <w:sz w:val="28"/>
          <w:szCs w:val="28"/>
        </w:rPr>
        <w:t xml:space="preserve">篇一：2024年乡镇安全生产工作总结</w:t>
      </w:r>
    </w:p>
    <w:p>
      <w:pPr>
        <w:ind w:left="0" w:right="0" w:firstLine="560"/>
        <w:spacing w:before="450" w:after="450" w:line="312" w:lineRule="auto"/>
      </w:pPr>
      <w:r>
        <w:rPr>
          <w:rFonts w:ascii="宋体" w:hAnsi="宋体" w:eastAsia="宋体" w:cs="宋体"/>
          <w:color w:val="000"/>
          <w:sz w:val="28"/>
          <w:szCs w:val="28"/>
        </w:rPr>
        <w:t xml:space="preserve">今年来，我镇安全生产工作在县委、县府的领导及县安监局的指导下，坚持安全第一、预防为主、综合治理的方针，围绕今年的安全生产目标责任指标，狠抓各项安全监管措施的落实，保证了安全生产形势持续稳定。取得了较好的成绩，今年以来未发生安全生产事故，现将我镇今年以来的安全工作情况汇报如下：</w:t>
      </w:r>
    </w:p>
    <w:p>
      <w:pPr>
        <w:ind w:left="0" w:right="0" w:firstLine="560"/>
        <w:spacing w:before="450" w:after="450" w:line="312" w:lineRule="auto"/>
      </w:pPr>
      <w:r>
        <w:rPr>
          <w:rFonts w:ascii="宋体" w:hAnsi="宋体" w:eastAsia="宋体" w:cs="宋体"/>
          <w:color w:val="000"/>
          <w:sz w:val="28"/>
          <w:szCs w:val="28"/>
        </w:rPr>
        <w:t xml:space="preserve">一、抓领导，强化安全生产意识镇党委、政府从讲政治、保稳定、促发展的高度</w:t>
      </w:r>
    </w:p>
    <w:p>
      <w:pPr>
        <w:ind w:left="0" w:right="0" w:firstLine="560"/>
        <w:spacing w:before="450" w:after="450" w:line="312" w:lineRule="auto"/>
      </w:pPr>
      <w:r>
        <w:rPr>
          <w:rFonts w:ascii="宋体" w:hAnsi="宋体" w:eastAsia="宋体" w:cs="宋体"/>
          <w:color w:val="000"/>
          <w:sz w:val="28"/>
          <w:szCs w:val="28"/>
        </w:rPr>
        <w:t xml:space="preserve">以对党、对国家、对人民高度负责的精神，始终把安全生产工作摆在全局工作的重要位置。今年以来，党委、政府针对不同时期，不同企业存在的问题，召开了全镇安委会成员会议，安全生产工作例会，认真分析安全工作形势，研究工作措施，部署工作任务。我镇始终把安全生产工作放在极为重要的位置予以重视，在领导班子中牢固树立安全第一、安全责任重于泰山的意识。始终将安全生产工作当成衡量党政日常工作得失的最重要因素加以重视和落实，实行一票否决。健全各级安全生产责任制，从人、财、物各方面保证安全生产工作的需要。继续完善乡村安全生产监管网络的建设，确保安监网络横向到边、纵向到底。制订了《大南镇重特大安全事故应急处置制度》、《大南镇防范重大安全事故实施方案》等相关措施方案，从组织、措施上全面加强对安全生产工作的领导和督促，实施及应对突发事件的统筹协调能力。</w:t>
      </w:r>
    </w:p>
    <w:p>
      <w:pPr>
        <w:ind w:left="0" w:right="0" w:firstLine="560"/>
        <w:spacing w:before="450" w:after="450" w:line="312" w:lineRule="auto"/>
      </w:pPr>
      <w:r>
        <w:rPr>
          <w:rFonts w:ascii="宋体" w:hAnsi="宋体" w:eastAsia="宋体" w:cs="宋体"/>
          <w:color w:val="000"/>
          <w:sz w:val="28"/>
          <w:szCs w:val="28"/>
        </w:rPr>
        <w:t xml:space="preserve">二、抓宣传，在全镇上下营造浓厚的安全生产氛围</w:t>
      </w:r>
    </w:p>
    <w:p>
      <w:pPr>
        <w:ind w:left="0" w:right="0" w:firstLine="560"/>
        <w:spacing w:before="450" w:after="450" w:line="312" w:lineRule="auto"/>
      </w:pPr>
      <w:r>
        <w:rPr>
          <w:rFonts w:ascii="宋体" w:hAnsi="宋体" w:eastAsia="宋体" w:cs="宋体"/>
          <w:color w:val="000"/>
          <w:sz w:val="28"/>
          <w:szCs w:val="28"/>
        </w:rPr>
        <w:t xml:space="preserve">结合安全生产宣传活动，大造声势，在全镇掀起学习贯彻《安全生产法》的热潮。紧紧围绕治理隐患、防范事故的安全生产月活动主题，充分利用各种宣传措施，深入企业、学校开展安全生产、安全生活小常识等咨询服务活动，营造关爱生命、关注安全的社会氛围，让全镇人民时时处处感受到安全生产的舆论宣传。使安全发展的理念深入基层，深入人心。将全镇企业负责人列为《安全生产法》宣传培训的重中之重。企业是落实《安全生产法》的责任主体，控制和消除事故隐患，确保安全生产，关键在企业，责任在业主。针对一些企业负责人认识上存在偏差和责任感不强的状况，我们在培训中坚持把提高他们的安全法律意识和增强责任心放在首位，通过培训，让他们真正树立安全第一的思想，强化安全责任意识。在行动上由过去的要我安全逐步向我要安全转化。</w:t>
      </w:r>
    </w:p>
    <w:p>
      <w:pPr>
        <w:ind w:left="0" w:right="0" w:firstLine="560"/>
        <w:spacing w:before="450" w:after="450" w:line="312" w:lineRule="auto"/>
      </w:pPr>
      <w:r>
        <w:rPr>
          <w:rFonts w:ascii="宋体" w:hAnsi="宋体" w:eastAsia="宋体" w:cs="宋体"/>
          <w:color w:val="000"/>
          <w:sz w:val="28"/>
          <w:szCs w:val="28"/>
        </w:rPr>
        <w:t xml:space="preserve">三、抓规范，加快安全生产制度建设</w:t>
      </w:r>
    </w:p>
    <w:p>
      <w:pPr>
        <w:ind w:left="0" w:right="0" w:firstLine="560"/>
        <w:spacing w:before="450" w:after="450" w:line="312" w:lineRule="auto"/>
      </w:pPr>
      <w:r>
        <w:rPr>
          <w:rFonts w:ascii="宋体" w:hAnsi="宋体" w:eastAsia="宋体" w:cs="宋体"/>
          <w:color w:val="000"/>
          <w:sz w:val="28"/>
          <w:szCs w:val="28"/>
        </w:rPr>
        <w:t xml:space="preserve">对创安工作做到有计划、细安排、早部署、勤督查。每年年初召集全镇企事业单位负责人、各相关责任人召开专题会议，研究部署安全生产工作，并将全镇年度创安计划下发各单位。认真贯彻实施《安全生产法》，结合我镇实际，制订了安全生产例会和安全生产检查等7项规章制度，使安全生产工作制度化、规范化。镇安全生产委员会对各单位、企业的不同性质，指导制度完善各自规章制度，使各单位、企业的安全生产管理有章可循、各有侧重、突出实效镇安监站在对镇内各单位逐户调查摸底的基础上，建立健全了安全生产会议台帐、安全生产检查巡查台帐、安全生产宣传教育和培训台帐、特种作业人员台帐、特种设备台帐、事故隐患和危险管理台帐、事故处理台帐、企业安全基础情况登记台帐等8项安全生产的基本工作台帐，有力促进了我镇安全工作和的系统管理。</w:t>
      </w:r>
    </w:p>
    <w:p>
      <w:pPr>
        <w:ind w:left="0" w:right="0" w:firstLine="560"/>
        <w:spacing w:before="450" w:after="450" w:line="312" w:lineRule="auto"/>
      </w:pPr>
      <w:r>
        <w:rPr>
          <w:rFonts w:ascii="宋体" w:hAnsi="宋体" w:eastAsia="宋体" w:cs="宋体"/>
          <w:color w:val="000"/>
          <w:sz w:val="28"/>
          <w:szCs w:val="28"/>
        </w:rPr>
        <w:t xml:space="preserve">四、抓责任，形成责任落实体系</w:t>
      </w:r>
    </w:p>
    <w:p>
      <w:pPr>
        <w:ind w:left="0" w:right="0" w:firstLine="560"/>
        <w:spacing w:before="450" w:after="450" w:line="312" w:lineRule="auto"/>
      </w:pPr>
      <w:r>
        <w:rPr>
          <w:rFonts w:ascii="宋体" w:hAnsi="宋体" w:eastAsia="宋体" w:cs="宋体"/>
          <w:color w:val="000"/>
          <w:sz w:val="28"/>
          <w:szCs w:val="28"/>
        </w:rPr>
        <w:t xml:space="preserve">为使安全生产工作层层有人管，事事有着落，我镇要求各单位一把手作为安全第一责任人，每年与镇政府签订安全责任状，形成责任落实体系，将安全生产及各项指标纳入目标管理内容进行管理考核，实行安全责任一票否决，督促各责任人提高认识，强化责任，做好日常工作，完善工作机制，使安全工作职责纵向到底、横向到边、任务到岗、责任到人，消除安全盲点和死角，为形成安全工作的长效机制打好基础。</w:t>
      </w:r>
    </w:p>
    <w:p>
      <w:pPr>
        <w:ind w:left="0" w:right="0" w:firstLine="560"/>
        <w:spacing w:before="450" w:after="450" w:line="312" w:lineRule="auto"/>
      </w:pPr>
      <w:r>
        <w:rPr>
          <w:rFonts w:ascii="宋体" w:hAnsi="宋体" w:eastAsia="宋体" w:cs="宋体"/>
          <w:color w:val="000"/>
          <w:sz w:val="28"/>
          <w:szCs w:val="28"/>
        </w:rPr>
        <w:t xml:space="preserve">五、抓整顿，消除安全事故隐患</w:t>
      </w:r>
    </w:p>
    <w:p>
      <w:pPr>
        <w:ind w:left="0" w:right="0" w:firstLine="560"/>
        <w:spacing w:before="450" w:after="450" w:line="312" w:lineRule="auto"/>
      </w:pPr>
      <w:r>
        <w:rPr>
          <w:rFonts w:ascii="宋体" w:hAnsi="宋体" w:eastAsia="宋体" w:cs="宋体"/>
          <w:color w:val="000"/>
          <w:sz w:val="28"/>
          <w:szCs w:val="28"/>
        </w:rPr>
        <w:t xml:space="preserve">安全生产涉及到各个领域、各个行业，贯穿于每个生产经营活动中，而各类隐患无处不在，稍有放松，随时随地都有可能发生伤亡事故。基于这一特点，决定了安全生产永无休日，必须时刻保持警醒，长抓不懈。我镇坚持把日常管理与专项整治有机结合起来，以查促整，以整促管，使安全生产工作逐步走上了经常化、制度化、规范化的管理轨道。按照上级的要求，今年来，在春节期间，国庆节前等重大节日、重大的特殊时期，开展交通运输、非煤矿山、烟花爆竹、中小学校，幼儿院安全等方面的安全生产专项整治，采取集中时间、集中力量、全面检查、重点整改的办法，做了大量的工作，取得了明显成效。</w:t>
      </w:r>
    </w:p>
    <w:p>
      <w:pPr>
        <w:ind w:left="0" w:right="0" w:firstLine="560"/>
        <w:spacing w:before="450" w:after="450" w:line="312" w:lineRule="auto"/>
      </w:pPr>
      <w:r>
        <w:rPr>
          <w:rFonts w:ascii="宋体" w:hAnsi="宋体" w:eastAsia="宋体" w:cs="宋体"/>
          <w:color w:val="000"/>
          <w:sz w:val="28"/>
          <w:szCs w:val="28"/>
        </w:rPr>
        <w:t xml:space="preserve">六、下一阶段的工作思路</w:t>
      </w:r>
    </w:p>
    <w:p>
      <w:pPr>
        <w:ind w:left="0" w:right="0" w:firstLine="560"/>
        <w:spacing w:before="450" w:after="450" w:line="312" w:lineRule="auto"/>
      </w:pPr>
      <w:r>
        <w:rPr>
          <w:rFonts w:ascii="宋体" w:hAnsi="宋体" w:eastAsia="宋体" w:cs="宋体"/>
          <w:color w:val="000"/>
          <w:sz w:val="28"/>
          <w:szCs w:val="28"/>
        </w:rPr>
        <w:t xml:space="preserve">下一阶段，我们要提高认识，统一行动，把安全生产工作作为一项经常性的工作，始终抓紧抓实，以铁的手腕抓整治，确保各项整改措施落到实处，强大责任，认真细化、严格责任，到人、到岗、到位。为我镇经济的持续快速健康发展创造一个安全稳定的社会环境。一是认真贯彻学习《安全生产法》和《安全生产违法行为行政处罚办法》，严格落实安全生产责任制，并覆盖到村、企业。二是继续深入开展专项整治活动，当前特别是突出烟花爆竹，非煤矿山、交通安全，校园周边，在建工程的整治，建立安全生产长效机制，以卓有成效的实际行动把我镇的安全生产工作推上新的水平。</w:t>
      </w:r>
    </w:p>
    <w:p>
      <w:pPr>
        <w:ind w:left="0" w:right="0" w:firstLine="560"/>
        <w:spacing w:before="450" w:after="450" w:line="312" w:lineRule="auto"/>
      </w:pPr>
      <w:r>
        <w:rPr>
          <w:rFonts w:ascii="宋体" w:hAnsi="宋体" w:eastAsia="宋体" w:cs="宋体"/>
          <w:color w:val="000"/>
          <w:sz w:val="28"/>
          <w:szCs w:val="28"/>
        </w:rPr>
        <w:t xml:space="preserve">三是加强宣传教育，提高企业和群众的安全防范意识，不断增强全民安全意识。努力办好企业负责人、特种作业人员、烟花作业人员，非煤矿山安全管理人员培训班。四是树立一个观念：安全生产理念，安全才有幸福，落实二个责任：政府安全生产监管主体责任，企业安全主体责任。五是加强执法监督工作，加强行政执法，运用执法制度来查安全生产方面的违法违规行为，加大依法惩处力度，从而实现平安创建的目标。</w:t>
      </w:r>
    </w:p>
    <w:p>
      <w:pPr>
        <w:ind w:left="0" w:right="0" w:firstLine="560"/>
        <w:spacing w:before="450" w:after="450" w:line="312" w:lineRule="auto"/>
      </w:pPr>
      <w:r>
        <w:rPr>
          <w:rFonts w:ascii="宋体" w:hAnsi="宋体" w:eastAsia="宋体" w:cs="宋体"/>
          <w:color w:val="000"/>
          <w:sz w:val="28"/>
          <w:szCs w:val="28"/>
        </w:rPr>
        <w:t xml:space="preserve">篇二：大榭开发区安监环保局20xx年度工作总结及20xx年工作思路</w:t>
      </w:r>
    </w:p>
    <w:p>
      <w:pPr>
        <w:ind w:left="0" w:right="0" w:firstLine="560"/>
        <w:spacing w:before="450" w:after="450" w:line="312" w:lineRule="auto"/>
      </w:pPr>
      <w:r>
        <w:rPr>
          <w:rFonts w:ascii="宋体" w:hAnsi="宋体" w:eastAsia="宋体" w:cs="宋体"/>
          <w:color w:val="000"/>
          <w:sz w:val="28"/>
          <w:szCs w:val="28"/>
        </w:rPr>
        <w:t xml:space="preserve">20xx年安监环保局在管委会、党工委的正确领导下，坚决开展三年攻坚、五年倍增行动计划，抓好安全保稳定，抓好环保促发展，抓好质量惠民生，较好地完成了全年的工作任务，全区安全工作形势基本稳定，环境质量持续向好。其中工矿企业发生生产安全事故2起，死亡2人，未发生较大以上事故;区域空气质量优良率按API计98.4%，按 AQI计90.4%，持续优于宁波市总体水平。现将主要工作总结如下。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(一)深化安全护航行动，夯实安全生产监管根基</w:t>
      </w:r>
    </w:p>
    <w:p>
      <w:pPr>
        <w:ind w:left="0" w:right="0" w:firstLine="560"/>
        <w:spacing w:before="450" w:after="450" w:line="312" w:lineRule="auto"/>
      </w:pPr>
      <w:r>
        <w:rPr>
          <w:rFonts w:ascii="宋体" w:hAnsi="宋体" w:eastAsia="宋体" w:cs="宋体"/>
          <w:color w:val="000"/>
          <w:sz w:val="28"/>
          <w:szCs w:val="28"/>
        </w:rPr>
        <w:t xml:space="preserve">1.优化监管模式，综合监管与行业履职线面交织</w:t>
      </w:r>
    </w:p>
    <w:p>
      <w:pPr>
        <w:ind w:left="0" w:right="0" w:firstLine="560"/>
        <w:spacing w:before="450" w:after="450" w:line="312" w:lineRule="auto"/>
      </w:pPr>
      <w:r>
        <w:rPr>
          <w:rFonts w:ascii="宋体" w:hAnsi="宋体" w:eastAsia="宋体" w:cs="宋体"/>
          <w:color w:val="000"/>
          <w:sz w:val="28"/>
          <w:szCs w:val="28"/>
        </w:rPr>
        <w:t xml:space="preserve">根据《加强安全生产促进安全发展的实施意见》，以落实企业主体责任和政府监管责任为切入点，完善管委会、党工委主要领导、分管领导、部门负责人的党政同责、一岗双责、齐抓共管安全生产组织领导体系。</w:t>
      </w:r>
    </w:p>
    <w:p>
      <w:pPr>
        <w:ind w:left="0" w:right="0" w:firstLine="560"/>
        <w:spacing w:before="450" w:after="450" w:line="312" w:lineRule="auto"/>
      </w:pPr>
      <w:r>
        <w:rPr>
          <w:rFonts w:ascii="宋体" w:hAnsi="宋体" w:eastAsia="宋体" w:cs="宋体"/>
          <w:color w:val="000"/>
          <w:sz w:val="28"/>
          <w:szCs w:val="28"/>
        </w:rPr>
        <w:t xml:space="preserve">落实管行业必须管安全、管业务必须管安全、管生产经营必须管安全的要求，结合我区产业结构和安全生产特点，制订实施《安全生产委员会组织结构设置及工作规则》，优化设置，明确职责，新成立石油天然气长输管道、工业企业与港口(仓储)、建设工程与城镇燃气及房屋拆迁、文卫社保及三防森林防火4个专业委员会，形成管委会抓面、行业主管部门抓线、企业及有关场所抓点的立体式安全生产责任制管理网络，安全生产责任制体系得到完善落实，监管模式实现优化。</w:t>
      </w:r>
    </w:p>
    <w:p>
      <w:pPr>
        <w:ind w:left="0" w:right="0" w:firstLine="560"/>
        <w:spacing w:before="450" w:after="450" w:line="312" w:lineRule="auto"/>
      </w:pPr>
      <w:r>
        <w:rPr>
          <w:rFonts w:ascii="宋体" w:hAnsi="宋体" w:eastAsia="宋体" w:cs="宋体"/>
          <w:color w:val="000"/>
          <w:sz w:val="28"/>
          <w:szCs w:val="28"/>
        </w:rPr>
        <w:t xml:space="preserve">2.提升监管力度，源头提质与长效治理多措并举</w:t>
      </w:r>
    </w:p>
    <w:p>
      <w:pPr>
        <w:ind w:left="0" w:right="0" w:firstLine="560"/>
        <w:spacing w:before="450" w:after="450" w:line="312" w:lineRule="auto"/>
      </w:pPr>
      <w:r>
        <w:rPr>
          <w:rFonts w:ascii="宋体" w:hAnsi="宋体" w:eastAsia="宋体" w:cs="宋体"/>
          <w:color w:val="000"/>
          <w:sz w:val="28"/>
          <w:szCs w:val="28"/>
        </w:rPr>
        <w:t xml:space="preserve">(1)源头提质与扩面整治相结合。一是在源头上打牢安全基础。依法完成危化建设项目三同时安全条件审查5次、安全设施设计审查7次、试生产方案备案 5次、安全设施竣工验收1次、安全生产许可证换证审查5家、危险化学品经营许可证核(换)发30家，督促银亿公司整改乙硅烷项目安全评价存在的重大缺陷，责令华泰盛富对乙酸仲丁酯项目安全布局设计进行调整并重新进行安全审查，在源头上把好安全准入关。</w:t>
      </w:r>
    </w:p>
    <w:p>
      <w:pPr>
        <w:ind w:left="0" w:right="0" w:firstLine="560"/>
        <w:spacing w:before="450" w:after="450" w:line="312" w:lineRule="auto"/>
      </w:pPr>
      <w:r>
        <w:rPr>
          <w:rFonts w:ascii="宋体" w:hAnsi="宋体" w:eastAsia="宋体" w:cs="宋体"/>
          <w:color w:val="000"/>
          <w:sz w:val="28"/>
          <w:szCs w:val="28"/>
        </w:rPr>
        <w:t xml:space="preserve">(2)基础建设与长效监管相结合。一是稳步推进标准化长效机制建设，巩固危化品生产、使用企业标准化达标创建成效，着力建立危化企业标准化运行长效机制，引导鼓励企业提升安全标准化达标等级。完成综研化学、菱化高新、三菱化学3家危化企业标准化复评换证审查，组织9家一般工业企业首次开展安全生产标准化达标创建，指导首批6家一般工业企业启动标准化期满复评换证工作。</w:t>
      </w:r>
    </w:p>
    <w:p>
      <w:pPr>
        <w:ind w:left="0" w:right="0" w:firstLine="560"/>
        <w:spacing w:before="450" w:after="450" w:line="312" w:lineRule="auto"/>
      </w:pPr>
      <w:r>
        <w:rPr>
          <w:rFonts w:ascii="宋体" w:hAnsi="宋体" w:eastAsia="宋体" w:cs="宋体"/>
          <w:color w:val="000"/>
          <w:sz w:val="28"/>
          <w:szCs w:val="28"/>
        </w:rPr>
        <w:t xml:space="preserve">值得一提的是，4月23日国家安监总局公布公告，17家危险化学品从业单位成为首批安全生产标准化一级企业，我区的万化化学(宁波)有限公司以考核总分第一名名列榜首，成为浙江省危险化学品生产企业中第一家安全生产标准化一级企业。二是按照主动积极、重点先行、依法管理的原则，督促48家标准化达标企业先行建立安全生产承诺和公示制度，稳步推进安全生产诚信机制建设。</w:t>
      </w:r>
    </w:p>
    <w:p>
      <w:pPr>
        <w:ind w:left="0" w:right="0" w:firstLine="560"/>
        <w:spacing w:before="450" w:after="450" w:line="312" w:lineRule="auto"/>
      </w:pPr>
      <w:r>
        <w:rPr>
          <w:rFonts w:ascii="宋体" w:hAnsi="宋体" w:eastAsia="宋体" w:cs="宋体"/>
          <w:color w:val="000"/>
          <w:sz w:val="28"/>
          <w:szCs w:val="28"/>
        </w:rPr>
        <w:t xml:space="preserve">(4)区域封闭管理完成框架设计。抽调骨干力量，积极主动推进榭北工业园区封闭式管理这项重点调研工作，按照分类控制、分级管理、分步实施的要求，通过对照大榭开发区安全生产现状评估报告，做了大量的专业咨询、分析论证，结合园区产业结构、布局规划、循环经济、产业链特点、安全风险类型等实际情况，较好地完成了榭北化工园区封闭式管理近期与远期封闭框架方案设计，并已通过专家讨论评审，为20xx年该项目的具体实施打下了基础。</w:t>
      </w:r>
    </w:p>
    <w:p>
      <w:pPr>
        <w:ind w:left="0" w:right="0" w:firstLine="560"/>
        <w:spacing w:before="450" w:after="450" w:line="312" w:lineRule="auto"/>
      </w:pPr>
      <w:r>
        <w:rPr>
          <w:rFonts w:ascii="宋体" w:hAnsi="宋体" w:eastAsia="宋体" w:cs="宋体"/>
          <w:color w:val="000"/>
          <w:sz w:val="28"/>
          <w:szCs w:val="28"/>
        </w:rPr>
        <w:t xml:space="preserve">(5)特种设备监管抓大治小平稳有序。一是跟踪服务重大项目、重大设备落地。提前介入中海油三期、福基石化重点项目建设，协助做好进口设备的报检工作;指导万华5万吨水性树脂项目、环氧二期办理特种设备施工手续并跟踪施工进度;开展万华氯化氢氧化项目监检、万华热电410吨备用锅炉水压试验和汉圣石化登记核查。二是消除散小涉危行业的安全隐患。以本岛传统行业升降机、起重机为重点，开展涉氨制冷企业专项检查45家次，发现并督促企业限期整改各类问题47个。</w:t>
      </w:r>
    </w:p>
    <w:p>
      <w:pPr>
        <w:ind w:left="0" w:right="0" w:firstLine="560"/>
        <w:spacing w:before="450" w:after="450" w:line="312" w:lineRule="auto"/>
      </w:pPr>
      <w:r>
        <w:rPr>
          <w:rFonts w:ascii="宋体" w:hAnsi="宋体" w:eastAsia="宋体" w:cs="宋体"/>
          <w:color w:val="000"/>
          <w:sz w:val="28"/>
          <w:szCs w:val="28"/>
        </w:rPr>
        <w:t xml:space="preserve">3.开展铁腕执法，专项整治和责任追究双管齐下</w:t>
      </w:r>
    </w:p>
    <w:p>
      <w:pPr>
        <w:ind w:left="0" w:right="0" w:firstLine="560"/>
        <w:spacing w:before="450" w:after="450" w:line="312" w:lineRule="auto"/>
      </w:pPr>
      <w:r>
        <w:rPr>
          <w:rFonts w:ascii="宋体" w:hAnsi="宋体" w:eastAsia="宋体" w:cs="宋体"/>
          <w:color w:val="000"/>
          <w:sz w:val="28"/>
          <w:szCs w:val="28"/>
        </w:rPr>
        <w:t xml:space="preserve">(1)集中开展八打八治专项治理现成效。根据《大榭开发区安委会集中开展八打八治打非治违专项行动》统一部署，结合《危险化学品三场所二企业等行业领域打非治违专项行动实施方案》和《关于立即开展可燃爆粉尘作业场所安全生产大检查的通知》，排摸全区涉氨制冷、船舶修造、可燃爆粉尘、喷涂企业、有限空间作业企业51家，以普遍使用可燃塑粉的保险箱行业为重点，重点推进我区可燃爆粉尘企业专项治理，发现安全隐患和问题73条，下发责令限期整改指令书11份、现场处理措施决定书1份，切实提高了我区保险箱行业企业负责人对粉尘爆炸危险的了解和重视程度。</w:t>
      </w:r>
    </w:p>
    <w:p>
      <w:pPr>
        <w:ind w:left="0" w:right="0" w:firstLine="560"/>
        <w:spacing w:before="450" w:after="450" w:line="312" w:lineRule="auto"/>
      </w:pPr>
      <w:r>
        <w:rPr>
          <w:rFonts w:ascii="宋体" w:hAnsi="宋体" w:eastAsia="宋体" w:cs="宋体"/>
          <w:color w:val="000"/>
          <w:sz w:val="28"/>
          <w:szCs w:val="28"/>
        </w:rPr>
        <w:t xml:space="preserve">(2)加大依法追究责任力度。结合本局实际，制订《安监环保局案件会审制度》，进一步提高依法行政水平，完善行政处罚程序，牵头组织完成3.28、7.20xx9.25三个安全生产事故调查,完成对4起事故案件的行政处罚，对事故责任单位和主要负责人共处罚款50.05万元。大力度处罚不仅让涉事企业重树安全生产理念，同时也唤醒了其他企业的安全责任意识。</w:t>
      </w:r>
    </w:p>
    <w:p>
      <w:pPr>
        <w:ind w:left="0" w:right="0" w:firstLine="560"/>
        <w:spacing w:before="450" w:after="450" w:line="312" w:lineRule="auto"/>
      </w:pPr>
      <w:r>
        <w:rPr>
          <w:rFonts w:ascii="宋体" w:hAnsi="宋体" w:eastAsia="宋体" w:cs="宋体"/>
          <w:color w:val="000"/>
          <w:sz w:val="28"/>
          <w:szCs w:val="28"/>
        </w:rPr>
        <w:t xml:space="preserve">(二)推进生态绿岛行动，维护碧水蓝天环境</w:t>
      </w:r>
    </w:p>
    <w:p>
      <w:pPr>
        <w:ind w:left="0" w:right="0" w:firstLine="560"/>
        <w:spacing w:before="450" w:after="450" w:line="312" w:lineRule="auto"/>
      </w:pPr>
      <w:r>
        <w:rPr>
          <w:rFonts w:ascii="宋体" w:hAnsi="宋体" w:eastAsia="宋体" w:cs="宋体"/>
          <w:color w:val="000"/>
          <w:sz w:val="28"/>
          <w:szCs w:val="28"/>
        </w:rPr>
        <w:t xml:space="preserve">1.立足长效机制建设，四层面聚力驱动</w:t>
      </w:r>
    </w:p>
    <w:p>
      <w:pPr>
        <w:ind w:left="0" w:right="0" w:firstLine="560"/>
        <w:spacing w:before="450" w:after="450" w:line="312" w:lineRule="auto"/>
      </w:pPr>
      <w:r>
        <w:rPr>
          <w:rFonts w:ascii="宋体" w:hAnsi="宋体" w:eastAsia="宋体" w:cs="宋体"/>
          <w:color w:val="000"/>
          <w:sz w:val="28"/>
          <w:szCs w:val="28"/>
        </w:rPr>
        <w:t xml:space="preserve">(2)推进五水共治治污工程。根据五水共治总体部署，制定全区治污水专项治理对策，出台开发区河道综合治理方案和河长制实施方案，对建成区12条、非建成区9条河道进行全面整治，推动建立区域河道生态环境治理长效机制。</w:t>
      </w:r>
    </w:p>
    <w:p>
      <w:pPr>
        <w:ind w:left="0" w:right="0" w:firstLine="560"/>
        <w:spacing w:before="450" w:after="450" w:line="312" w:lineRule="auto"/>
      </w:pPr>
      <w:r>
        <w:rPr>
          <w:rFonts w:ascii="宋体" w:hAnsi="宋体" w:eastAsia="宋体" w:cs="宋体"/>
          <w:color w:val="000"/>
          <w:sz w:val="28"/>
          <w:szCs w:val="28"/>
        </w:rPr>
        <w:t xml:space="preserve">(3)完成ISO14001环境管理体系论证。通过组织专业机构第三方审核，对我区体系运行管理作出了新的全面评估，并查找薄弱环节，整改不足，为我区持续改进环境管理水平提供重点方向，确保了我区正式通过环境管理体系再认证，取得认证证书。</w:t>
      </w:r>
    </w:p>
    <w:p>
      <w:pPr>
        <w:ind w:left="0" w:right="0" w:firstLine="560"/>
        <w:spacing w:before="450" w:after="450" w:line="312" w:lineRule="auto"/>
      </w:pPr>
      <w:r>
        <w:rPr>
          <w:rFonts w:ascii="宋体" w:hAnsi="宋体" w:eastAsia="宋体" w:cs="宋体"/>
          <w:color w:val="000"/>
          <w:sz w:val="28"/>
          <w:szCs w:val="28"/>
        </w:rPr>
        <w:t xml:space="preserve">(4)开展区域环境风险评估。创新环保监管理念，作为省内首例，委托浙江环科院环境咨询有限公司对全区开展并完成区域环境风险评估工作，分析掌控了我区面临的环境形势和当前环境风险防范存在的问题，为提升区域整体环境风险防范能力提供决策依据。</w:t>
      </w:r>
    </w:p>
    <w:p>
      <w:pPr>
        <w:ind w:left="0" w:right="0" w:firstLine="560"/>
        <w:spacing w:before="450" w:after="450" w:line="312" w:lineRule="auto"/>
      </w:pPr>
      <w:r>
        <w:rPr>
          <w:rFonts w:ascii="宋体" w:hAnsi="宋体" w:eastAsia="宋体" w:cs="宋体"/>
          <w:color w:val="000"/>
          <w:sz w:val="28"/>
          <w:szCs w:val="28"/>
        </w:rPr>
        <w:t xml:space="preserve">2.围绕减排目标落实，五措施合力攻坚</w:t>
      </w:r>
    </w:p>
    <w:p>
      <w:pPr>
        <w:ind w:left="0" w:right="0" w:firstLine="560"/>
        <w:spacing w:before="450" w:after="450" w:line="312" w:lineRule="auto"/>
      </w:pPr>
      <w:r>
        <w:rPr>
          <w:rFonts w:ascii="宋体" w:hAnsi="宋体" w:eastAsia="宋体" w:cs="宋体"/>
          <w:color w:val="000"/>
          <w:sz w:val="28"/>
          <w:szCs w:val="28"/>
        </w:rPr>
        <w:t xml:space="preserve">(2)落实市政府民生实事工程。落实了列入市政府民生实事工程的万华热电一期3台220xx小时锅炉烟气脱硝项目建设。督促宁波万华热电公司投入资金 900余万元，对一期项目三台锅炉烟气实施脱硝，并于20xx年6月28日投入使用。经运行状态评估，该项目脱硝效率可达70%以上，每年预计可实现减少氮氧化物排放450吨以上，使得我区氮氧化物的排放量大大减少。</w:t>
      </w:r>
    </w:p>
    <w:p>
      <w:pPr>
        <w:ind w:left="0" w:right="0" w:firstLine="560"/>
        <w:spacing w:before="450" w:after="450" w:line="312" w:lineRule="auto"/>
      </w:pPr>
      <w:r>
        <w:rPr>
          <w:rFonts w:ascii="宋体" w:hAnsi="宋体" w:eastAsia="宋体" w:cs="宋体"/>
          <w:color w:val="000"/>
          <w:sz w:val="28"/>
          <w:szCs w:val="28"/>
        </w:rPr>
        <w:t xml:space="preserve">(5)实施污染排放总量控制。严格污染减排总量区域控制，把总量减排作为环境影响评价审批的前置条件，新建项目所增加的污染物排放量不得超过区域总量控制指标，超总量或无总量区域不再批准新建、扩建、改建建设项目。累计完成7家企业刷卡排污系统建设及企业信息录入，按照市环保局的统一安排将于20xx年1 月1日正式运行。在此基础上，对符合环保准入要求，利于保民生、保增长的重点建设项目开通绿色通道，指导完成华泰盛富醋酸仲丁酯项目、环洋化工二期、万华化学水性涂料、银亿乙硅烷等项目的环保审批。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2024-09-20T02:26:34+08:00</dcterms:created>
  <dcterms:modified xsi:type="dcterms:W3CDTF">2024-09-20T02:26:34+08:00</dcterms:modified>
</cp:coreProperties>
</file>

<file path=docProps/custom.xml><?xml version="1.0" encoding="utf-8"?>
<Properties xmlns="http://schemas.openxmlformats.org/officeDocument/2006/custom-properties" xmlns:vt="http://schemas.openxmlformats.org/officeDocument/2006/docPropsVTypes"/>
</file>