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大学生社区实习总结范文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实习时间：2024年XX月XX日实习地点：城阳后田社区实习单位和部门：人文学院公共事业管理专业06级全体在校本科生。实习目的：此次实习主要希望通过参观城阳后田社区新农村建设发展成就，让同学们了解在新政策，新环境，新条件下我国新农村建设由量变...</w:t>
      </w:r>
    </w:p>
    <w:p>
      <w:pPr>
        <w:ind w:left="0" w:right="0" w:firstLine="560"/>
        <w:spacing w:before="450" w:after="450" w:line="312" w:lineRule="auto"/>
      </w:pPr>
      <w:r>
        <w:rPr>
          <w:rFonts w:ascii="宋体" w:hAnsi="宋体" w:eastAsia="宋体" w:cs="宋体"/>
          <w:color w:val="000"/>
          <w:sz w:val="28"/>
          <w:szCs w:val="28"/>
        </w:rPr>
        <w:t xml:space="preserve">实习时间：2024年XX月XX日</w:t>
      </w:r>
    </w:p>
    <w:p>
      <w:pPr>
        <w:ind w:left="0" w:right="0" w:firstLine="560"/>
        <w:spacing w:before="450" w:after="450" w:line="312" w:lineRule="auto"/>
      </w:pPr>
      <w:r>
        <w:rPr>
          <w:rFonts w:ascii="宋体" w:hAnsi="宋体" w:eastAsia="宋体" w:cs="宋体"/>
          <w:color w:val="000"/>
          <w:sz w:val="28"/>
          <w:szCs w:val="28"/>
        </w:rPr>
        <w:t xml:space="preserve">实习地点：城阳后田社区</w:t>
      </w:r>
    </w:p>
    <w:p>
      <w:pPr>
        <w:ind w:left="0" w:right="0" w:firstLine="560"/>
        <w:spacing w:before="450" w:after="450" w:line="312" w:lineRule="auto"/>
      </w:pPr>
      <w:r>
        <w:rPr>
          <w:rFonts w:ascii="宋体" w:hAnsi="宋体" w:eastAsia="宋体" w:cs="宋体"/>
          <w:color w:val="000"/>
          <w:sz w:val="28"/>
          <w:szCs w:val="28"/>
        </w:rPr>
        <w:t xml:space="preserve">实习单位和部门：人文学院公共事业管理专业06级全体在校本科生。</w:t>
      </w:r>
    </w:p>
    <w:p>
      <w:pPr>
        <w:ind w:left="0" w:right="0" w:firstLine="560"/>
        <w:spacing w:before="450" w:after="450" w:line="312" w:lineRule="auto"/>
      </w:pPr>
      <w:r>
        <w:rPr>
          <w:rFonts w:ascii="宋体" w:hAnsi="宋体" w:eastAsia="宋体" w:cs="宋体"/>
          <w:color w:val="000"/>
          <w:sz w:val="28"/>
          <w:szCs w:val="28"/>
        </w:rPr>
        <w:t xml:space="preserve">实习目的：此次实习主要希望通过参观城阳后田社区新农村建设发展成就，让同学们了解在新政策，新环境，新条件下我国新农村建设由量变到质变的艰难发展过程;同时让同学们了解组织变革中遇到的阻力以及更好的解决这些阻力的有效办法;明白政府在决策中的重要作用，以及管理工作的技巧，使同学们能更好的理论联系实际，将所学所用有效合理的应用到实践中去，在不断提高自身理论水平的同时也加强自身实践能力的培养，从而真正达到教学相长的目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(一)参观社区物质文化建设</w:t>
      </w:r>
    </w:p>
    <w:p>
      <w:pPr>
        <w:ind w:left="0" w:right="0" w:firstLine="560"/>
        <w:spacing w:before="450" w:after="450" w:line="312" w:lineRule="auto"/>
      </w:pPr>
      <w:r>
        <w:rPr>
          <w:rFonts w:ascii="宋体" w:hAnsi="宋体" w:eastAsia="宋体" w:cs="宋体"/>
          <w:color w:val="000"/>
          <w:sz w:val="28"/>
          <w:szCs w:val="28"/>
        </w:rPr>
        <w:t xml:space="preserve">我们是集体乘车去的后田社区。车一到区，我们全都看的目瞪口呆，这是农村吗?大家都禁不住惊叹的喊了出来。漂亮的花园小区，整洁舒适的楼房，静谧安逸的环境，幼儿园，卫生所，社区服务中心，亭，廊，花草树木整齐而干净，各项服务设施一应俱全。市级标准的免费幼儿园，小学让我们垂涎三尺;高大挺拔，气魄宏伟的文化中心让我们艳羡不已。我想，这就是我们新农村建设的领头羊，真正的领军人物了</w:t>
      </w:r>
    </w:p>
    <w:p>
      <w:pPr>
        <w:ind w:left="0" w:right="0" w:firstLine="560"/>
        <w:spacing w:before="450" w:after="450" w:line="312" w:lineRule="auto"/>
      </w:pPr>
      <w:r>
        <w:rPr>
          <w:rFonts w:ascii="宋体" w:hAnsi="宋体" w:eastAsia="宋体" w:cs="宋体"/>
          <w:color w:val="000"/>
          <w:sz w:val="28"/>
          <w:szCs w:val="28"/>
        </w:rPr>
        <w:t xml:space="preserve">单从表面上看，我们只能看到一些不全面的物质性的东西，比如酒店，道路，老年活动室，健身房等真实的表象，当你深入了解时，就会有一种按捺不住的冲动，不光是优秀的居住环境，更重要的是它的优惠政策和浓厚的人文气息更会深深的吸引你。了解后田社区的发展，那不是简单的像建一栋楼房那样一年两年就可以完成的事情，那是一个浩大的工程体系。要有强大的资金积累和雷厉风行，实干的管理者与博学多才的领导者。看看后田十多年的发展进程，一个个数字都那样触目惊心，那样虚幻而又真实。从出了名的贫困村到今天新农村建设的楷模，农民的生活水平发生了翻天覆地的变化。比较后田村史，我们更是难以想象它成长并发展壮大的艰辛。</w:t>
      </w:r>
    </w:p>
    <w:p>
      <w:pPr>
        <w:ind w:left="0" w:right="0" w:firstLine="560"/>
        <w:spacing w:before="450" w:after="450" w:line="312" w:lineRule="auto"/>
      </w:pPr>
      <w:r>
        <w:rPr>
          <w:rFonts w:ascii="宋体" w:hAnsi="宋体" w:eastAsia="宋体" w:cs="宋体"/>
          <w:color w:val="000"/>
          <w:sz w:val="28"/>
          <w:szCs w:val="28"/>
        </w:rPr>
        <w:t xml:space="preserve">1977年后田全村的经济状况着实让我们跌破眼镜，一组组数字让我们不寒而栗。人均纯收入270元，人均日工值0.5元，人均年分配现金12元，摩托车0辆，电视机0台，拖拉机4辆，收割机1辆，高中文化程度的学生总共12人。。。。。。然而今天呢?只要家里有四间平房的现在都可以分到2套80㎡的楼房;并且基本上做到了家家有车，整体生活水平在小康以上。后田的发展经历了一个由量变到质变的过程，而其强大的财力支持就是我们的海都集团。经办公室主任介绍，从1990年开始到XX年是社区发展的一个原始积累期。那时地贫水少，农业发展水平相当落后，道路崎岖且泥泞不堪，晴天一身土，雨天一身泥，于是最初的起步就是修路。村里干部很下力气，没有钱，自家筹，并且外出考察取经，筹款上项目，两年时间使生产总值翻两番，从1995年开始走上正规发展之路。经过划区吸引外资投资，为社区发展掘得第一桶金。在经济发展的同时，不忘园林绿化，成立园林绿化公司，既绿化本区又可以增加收入。1998年到XX年集体企业改制，实行股份量化，私人经营，这既充分调动了农民及企业老板的积极性，又为社区经济发展添了光辉的一笔。</w:t>
      </w:r>
    </w:p>
    <w:p>
      <w:pPr>
        <w:ind w:left="0" w:right="0" w:firstLine="560"/>
        <w:spacing w:before="450" w:after="450" w:line="312" w:lineRule="auto"/>
      </w:pPr>
      <w:r>
        <w:rPr>
          <w:rFonts w:ascii="宋体" w:hAnsi="宋体" w:eastAsia="宋体" w:cs="宋体"/>
          <w:color w:val="000"/>
          <w:sz w:val="28"/>
          <w:szCs w:val="28"/>
        </w:rPr>
        <w:t xml:space="preserve">(二)听报告，深入了解精神文化建设的成果</w:t>
      </w:r>
    </w:p>
    <w:p>
      <w:pPr>
        <w:ind w:left="0" w:right="0" w:firstLine="560"/>
        <w:spacing w:before="450" w:after="450" w:line="312" w:lineRule="auto"/>
      </w:pPr>
      <w:r>
        <w:rPr>
          <w:rFonts w:ascii="宋体" w:hAnsi="宋体" w:eastAsia="宋体" w:cs="宋体"/>
          <w:color w:val="000"/>
          <w:sz w:val="28"/>
          <w:szCs w:val="28"/>
        </w:rPr>
        <w:t xml:space="preserve">社区的办公室吴主任给我们介绍了后田社区建设的一系列过程，不仅物质文明建设方面成果显著，精神文明建设方面也硕果累累。从XX年开始全村实行城区规划，由小城区向大城区逐步发展。建成文化广场和文化中心，供居民休闲，娱乐，丰富文化生活。同时为党员干部和全体村民定期进行知识讲座，提高居民的文化素质。并且组织户代表走遍全国革命老区，走出国门，到韩国、日本等国家去旅游考察，使他们能珍惜今天的富裕生活，不忘革命创业的艰辛，努力去开阔眼界，和国际接轨。</w:t>
      </w:r>
    </w:p>
    <w:p>
      <w:pPr>
        <w:ind w:left="0" w:right="0" w:firstLine="560"/>
        <w:spacing w:before="450" w:after="450" w:line="312" w:lineRule="auto"/>
      </w:pPr>
      <w:r>
        <w:rPr>
          <w:rFonts w:ascii="宋体" w:hAnsi="宋体" w:eastAsia="宋体" w:cs="宋体"/>
          <w:color w:val="000"/>
          <w:sz w:val="28"/>
          <w:szCs w:val="28"/>
        </w:rPr>
        <w:t xml:space="preserve">社区的福利政策更是让人看了热血沸腾：XX年全村一次性投资210万用于养老保险工程，并为&gt;=60岁的老年人办理养老保险,并逐年后续。XX年旧村改造，居民每户2套楼房且&gt;60岁的老人免费居住且可享受社区发放的500元/月补助。XX年祁每户的孩子从出生到18岁每人每月100元，18到59岁每人可享受180元/月补助，60岁以上可享受300元/月等。。。。。。这些政策让人看了倍感温暖。“人人有工作，家家有收入”，对农民进行订单式培训，不用出社区便可工作。即使不工作，每户每年还可得到18000元的分红，全村持卡消费，酒店，医疗，诊所一应俱全。全区在加强物质文明建设的同时也不忘精神文化建设。“十佳邻居”“文明家庭评选”等加强了社区和谐和村民团结。XX年东南亚海啸组织村民献爱心，让村民以一颗感恩的心来回报社会。所有的一切都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在了了解后田社区的发展成就后，我们不得不慨叹我国新农村建设的成就之大。然而，在看到成就的同时，我们也不得不对影响其发展的因素做出总结。我认为，后田社区的发展与以下几个因素具有密不可分的联系。</w:t>
      </w:r>
    </w:p>
    <w:p>
      <w:pPr>
        <w:ind w:left="0" w:right="0" w:firstLine="560"/>
        <w:spacing w:before="450" w:after="450" w:line="312" w:lineRule="auto"/>
      </w:pPr>
      <w:r>
        <w:rPr>
          <w:rFonts w:ascii="宋体" w:hAnsi="宋体" w:eastAsia="宋体" w:cs="宋体"/>
          <w:color w:val="000"/>
          <w:sz w:val="28"/>
          <w:szCs w:val="28"/>
        </w:rPr>
        <w:t xml:space="preserve">首先，领导人的魄力。从一个贫困村到一个小康水平以上的平安和谐社区，从两委干部的自动筹款修路，外出考察，筹资上项目，直到掘得的第一桶金，吸引外资，企业改制，股份制量化，从集体到私人经营，从四间平房到2套楼房，到完善的基础设施，到惠农政策等一系列决策等等，这一系列变化足以证明一个有组织有能力有魄力有才能的领导班子在社区变革中的重大作用，即是管理者的才能与决策好坏对组织成长发展的重要影响。</w:t>
      </w:r>
    </w:p>
    <w:p>
      <w:pPr>
        <w:ind w:left="0" w:right="0" w:firstLine="560"/>
        <w:spacing w:before="450" w:after="450" w:line="312" w:lineRule="auto"/>
      </w:pPr>
      <w:r>
        <w:rPr>
          <w:rFonts w:ascii="宋体" w:hAnsi="宋体" w:eastAsia="宋体" w:cs="宋体"/>
          <w:color w:val="000"/>
          <w:sz w:val="28"/>
          <w:szCs w:val="28"/>
        </w:rPr>
        <w:t xml:space="preserve">其次，海都集团强大的财力资金做后盾。从贫困村到和谐平安社区的转变，农民生活水平的提高，到一系列完善的基础设施，海都集团，这个以房地产开发，出租客运，建设安装，装饰装潢，园林绿化，路桥建设，高校后勤服务，租赁，广告，旅游，包装餐饮等多元化，多领域的产业链龙头企业强大的财力资金支持，始终在这些成果的取得与建设的转变中发挥着举足轻重的作用。</w:t>
      </w:r>
    </w:p>
    <w:p>
      <w:pPr>
        <w:ind w:left="0" w:right="0" w:firstLine="560"/>
        <w:spacing w:before="450" w:after="450" w:line="312" w:lineRule="auto"/>
      </w:pPr>
      <w:r>
        <w:rPr>
          <w:rFonts w:ascii="宋体" w:hAnsi="宋体" w:eastAsia="宋体" w:cs="宋体"/>
          <w:color w:val="000"/>
          <w:sz w:val="28"/>
          <w:szCs w:val="28"/>
        </w:rPr>
        <w:t xml:space="preserve">第三，农民参与变革的积极性与支持配合。由村变为社区，由农民变为工人，农民离开土地到工厂工作的转变，这些若没有农民的配合支持，光有优惠的政策，又怎能完成呢?当然也正是这些优惠的政策深深的吸引了农民，在农民自身素质的不断提升中才成就了今天后田社区的辉煌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使我深深的明白，新农村建设是一个由量变到质变的过程，不是一蹴而就的，要循序渐进稳扎稳打;同时它更是一个浩大复杂的工程体系，要有强大的经济实力做后盾，更要有才干出众的领导班子出谋划策。它带给农民的是真真正正的、实实在在的实惠，而不是所谓的形象工程，面子工程甚至是豆腐渣工程。当然在新农村建设中，我们在充分支持领导决策的同时也更应该重视农民群众的思想智慧，只有双方都配合好了，我们的新农村才能建的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2024-11-06T06:25:31+08:00</dcterms:created>
  <dcterms:modified xsi:type="dcterms:W3CDTF">2024-11-06T06:25:31+08:00</dcterms:modified>
</cp:coreProperties>
</file>

<file path=docProps/custom.xml><?xml version="1.0" encoding="utf-8"?>
<Properties xmlns="http://schemas.openxmlformats.org/officeDocument/2006/custom-properties" xmlns:vt="http://schemas.openxmlformats.org/officeDocument/2006/docPropsVTypes"/>
</file>