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思想汇报（十六届四中全会）</w:t>
      </w:r>
      <w:bookmarkEnd w:id="1"/>
    </w:p>
    <w:p>
      <w:pPr>
        <w:jc w:val="center"/>
        <w:spacing w:before="0" w:after="450"/>
      </w:pPr>
      <w:r>
        <w:rPr>
          <w:rFonts w:ascii="Arial" w:hAnsi="Arial" w:eastAsia="Arial" w:cs="Arial"/>
          <w:color w:val="999999"/>
          <w:sz w:val="20"/>
          <w:szCs w:val="20"/>
        </w:rPr>
        <w:t xml:space="preserve">来源：网络  作者：红尘浅笑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思想汇报（十六届四中全会）党的十六届四中全会是在党和国家发展的关键时期召开的一次非常重要的会议。胡锦涛总书记向全会作了报告，贯彻了“三个代表”重要思想，体现了发展这个党执政兴国的第一要务，体现了立党为公、执政为民的本质要求，体现了解放思想、...</w:t>
      </w:r>
    </w:p>
    <w:p>
      <w:pPr>
        <w:ind w:left="0" w:right="0" w:firstLine="560"/>
        <w:spacing w:before="450" w:after="450" w:line="312" w:lineRule="auto"/>
      </w:pPr>
      <w:r>
        <w:rPr>
          <w:rFonts w:ascii="宋体" w:hAnsi="宋体" w:eastAsia="宋体" w:cs="宋体"/>
          <w:color w:val="000"/>
          <w:sz w:val="28"/>
          <w:szCs w:val="28"/>
        </w:rPr>
        <w:t xml:space="preserve">思想汇报（十六届四中全会）</w:t>
      </w:r>
    </w:p>
    <w:p>
      <w:pPr>
        <w:ind w:left="0" w:right="0" w:firstLine="560"/>
        <w:spacing w:before="450" w:after="450" w:line="312" w:lineRule="auto"/>
      </w:pPr>
      <w:r>
        <w:rPr>
          <w:rFonts w:ascii="宋体" w:hAnsi="宋体" w:eastAsia="宋体" w:cs="宋体"/>
          <w:color w:val="000"/>
          <w:sz w:val="28"/>
          <w:szCs w:val="28"/>
        </w:rPr>
        <w:t xml:space="preserve">党的十六届四中全会是在党和国家发展的关键时期召开的一次非常重要的会议。胡锦涛总书记向全会作了报告，贯彻了“三个代表”重要思想，体现了发展这个党执政兴国的第一要务，体现了立党为公、执政为民的本质要求，体现了解放思想、实事求是、与时俱进的精神。</w:t>
      </w:r>
    </w:p>
    <w:p>
      <w:pPr>
        <w:ind w:left="0" w:right="0" w:firstLine="560"/>
        <w:spacing w:before="450" w:after="450" w:line="312" w:lineRule="auto"/>
      </w:pPr>
      <w:r>
        <w:rPr>
          <w:rFonts w:ascii="宋体" w:hAnsi="宋体" w:eastAsia="宋体" w:cs="宋体"/>
          <w:color w:val="000"/>
          <w:sz w:val="28"/>
          <w:szCs w:val="28"/>
        </w:rPr>
        <w:t xml:space="preserve">全会通过了《中共中央关于加强党的执政能力建设的决定》，坚持以邓小平理论和“三个代表”重要思想为指导，全面贯彻十六大精神，认真总结党执政成功的经验，深入分析党治国理政面临的新形势、新要求、新贡献是新时期加强党执政能力的重要纲领，具有重大而深远的意义。这次全会把加强党的执政能力建设作为议题是我党历史上的第一次。</w:t>
      </w:r>
    </w:p>
    <w:p>
      <w:pPr>
        <w:ind w:left="0" w:right="0" w:firstLine="560"/>
        <w:spacing w:before="450" w:after="450" w:line="312" w:lineRule="auto"/>
      </w:pPr>
      <w:r>
        <w:rPr>
          <w:rFonts w:ascii="宋体" w:hAnsi="宋体" w:eastAsia="宋体" w:cs="宋体"/>
          <w:color w:val="000"/>
          <w:sz w:val="28"/>
          <w:szCs w:val="28"/>
        </w:rPr>
        <w:t xml:space="preserve">加强执政能力建设是一个关系社会主义事业兴衰成败，关系中华民族前途命运，关系党和国家长治久安的重大战略课题。这次会议经过认真讨论通过关于同意江泽民同志辞去中共中央军委主席的职务的决定，高度评价了江泽民同志为党和国家、为人民作出的突出贡献和崇高精神，决定胡锦涛同志任中央军委主席。</w:t>
      </w:r>
    </w:p>
    <w:p>
      <w:pPr>
        <w:ind w:left="0" w:right="0" w:firstLine="560"/>
        <w:spacing w:before="450" w:after="450" w:line="312" w:lineRule="auto"/>
      </w:pPr>
      <w:r>
        <w:rPr>
          <w:rFonts w:ascii="宋体" w:hAnsi="宋体" w:eastAsia="宋体" w:cs="宋体"/>
          <w:color w:val="000"/>
          <w:sz w:val="28"/>
          <w:szCs w:val="28"/>
        </w:rPr>
        <w:t xml:space="preserve">为了党和国家的长远发展、长治久安、承前启后，江泽民同志主动提出不再担任中央领导职务，并从中央委员会退下来，为我们党高层领导新老交替的规范化、制度化、程序化作出了巨大贡献。我们忠心拥护党中央作出的决定，忠心崇敬江泽民同志作出的杰出贡献，忠心拥护胡锦涛同志担任中央军委主席。</w:t>
      </w:r>
    </w:p>
    <w:p>
      <w:pPr>
        <w:ind w:left="0" w:right="0" w:firstLine="560"/>
        <w:spacing w:before="450" w:after="450" w:line="312" w:lineRule="auto"/>
      </w:pPr>
      <w:r>
        <w:rPr>
          <w:rFonts w:ascii="宋体" w:hAnsi="宋体" w:eastAsia="宋体" w:cs="宋体"/>
          <w:color w:val="000"/>
          <w:sz w:val="28"/>
          <w:szCs w:val="28"/>
        </w:rPr>
        <w:t xml:space="preserve">作为入党积极分子、学生干部的我，认真学习全会精神，同弘扬爱国主义和民族精神结合起来，增强大局意识和服务意识，在实际工作和学习中以身作则，充分发挥桥梁纽带和模范带头作用。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2024-09-21T01:34:57+08:00</dcterms:created>
  <dcterms:modified xsi:type="dcterms:W3CDTF">2024-09-21T01:34:57+08:00</dcterms:modified>
</cp:coreProperties>
</file>

<file path=docProps/custom.xml><?xml version="1.0" encoding="utf-8"?>
<Properties xmlns="http://schemas.openxmlformats.org/officeDocument/2006/custom-properties" xmlns:vt="http://schemas.openxmlformats.org/officeDocument/2006/docPropsVTypes"/>
</file>