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大学物理老师述职报告(5篇)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就给大家讲一讲优秀的报告文章怎么写，我们一起来了解一下吧。大学物理老师述职报告篇一一、政治思想方面本人热爱社会主义祖国，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大学物理老师述职报告篇一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大学物理老师述职报告4[_TAG_h3]大学物理老师述职报告篇二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大学物理老师述职报告2[_TAG_h3]大学物理老师述职报告篇三</w:t>
      </w:r>
    </w:p>
    <w:p>
      <w:pPr>
        <w:ind w:left="0" w:right="0" w:firstLine="560"/>
        <w:spacing w:before="450" w:after="450" w:line="312" w:lineRule="auto"/>
      </w:pPr>
      <w:r>
        <w:rPr>
          <w:rFonts w:ascii="宋体" w:hAnsi="宋体" w:eastAsia="宋体" w:cs="宋体"/>
          <w:color w:val="000"/>
          <w:sz w:val="28"/>
          <w:szCs w:val="28"/>
        </w:rPr>
        <w:t xml:space="preserve">为了了解物理教学的现状，分析教学工作中存在的不足，研究下阶段教学的思路，采取行之有效的措施，提高教学的质量，在后期的工作中取得长足的进步，现反思如下：</w:t>
      </w:r>
    </w:p>
    <w:p>
      <w:pPr>
        <w:ind w:left="0" w:right="0" w:firstLine="560"/>
        <w:spacing w:before="450" w:after="450" w:line="312" w:lineRule="auto"/>
      </w:pPr>
      <w:r>
        <w:rPr>
          <w:rFonts w:ascii="宋体" w:hAnsi="宋体" w:eastAsia="宋体" w:cs="宋体"/>
          <w:color w:val="000"/>
          <w:sz w:val="28"/>
          <w:szCs w:val="28"/>
        </w:rPr>
        <w:t xml:space="preserve">1、正确处理好物理学习中的“思”与“问”。</w:t>
      </w:r>
    </w:p>
    <w:p>
      <w:pPr>
        <w:ind w:left="0" w:right="0" w:firstLine="560"/>
        <w:spacing w:before="450" w:after="450" w:line="312" w:lineRule="auto"/>
      </w:pPr>
      <w:r>
        <w:rPr>
          <w:rFonts w:ascii="宋体" w:hAnsi="宋体" w:eastAsia="宋体" w:cs="宋体"/>
          <w:color w:val="000"/>
          <w:sz w:val="28"/>
          <w:szCs w:val="28"/>
        </w:rPr>
        <w:t xml:space="preserve">很多学生认为物理抽象，难学，但又一时找不到好的学习方法，有的同学认为，只要上课认真听讲、课下仔细看书，平时多做些题就能把物理学好，他们也试着这样去做了，可是效果并不理想，那是为什么呢?我想大家都忽视了“思”与“问”在物理学习中的重要作用。</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象有的课程那样，记住几个概念，几条规律和几个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2、与学生形成“情感共振”，努力培养学习物理的兴趣 。</w:t>
      </w:r>
    </w:p>
    <w:p>
      <w:pPr>
        <w:ind w:left="0" w:right="0" w:firstLine="560"/>
        <w:spacing w:before="450" w:after="450" w:line="312" w:lineRule="auto"/>
      </w:pPr>
      <w:r>
        <w:rPr>
          <w:rFonts w:ascii="宋体" w:hAnsi="宋体" w:eastAsia="宋体" w:cs="宋体"/>
          <w:color w:val="000"/>
          <w:sz w:val="28"/>
          <w:szCs w:val="28"/>
        </w:rPr>
        <w:t xml:space="preserve">在物理的教学工作中，加强学生学习物理的兴趣教育尤为重要，因为强烈的学习兴趣是有效学习的力量源泉。所以应结合教学内容注意增强学生的学习兴趣，培养其浓厚的学习兴趣。</w:t>
      </w:r>
    </w:p>
    <w:p>
      <w:pPr>
        <w:ind w:left="0" w:right="0" w:firstLine="560"/>
        <w:spacing w:before="450" w:after="450" w:line="312" w:lineRule="auto"/>
      </w:pPr>
      <w:r>
        <w:rPr>
          <w:rFonts w:ascii="宋体" w:hAnsi="宋体" w:eastAsia="宋体" w:cs="宋体"/>
          <w:color w:val="000"/>
          <w:sz w:val="28"/>
          <w:szCs w:val="28"/>
        </w:rPr>
        <w:t xml:space="preserve">在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强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此外，教师要善于观察，努力挖掘学生的闪光点，适时表扬，提高学生的自信心也很重要。</w:t>
      </w:r>
    </w:p>
    <w:p>
      <w:pPr>
        <w:ind w:left="0" w:right="0" w:firstLine="560"/>
        <w:spacing w:before="450" w:after="450" w:line="312" w:lineRule="auto"/>
      </w:pPr>
      <w:r>
        <w:rPr>
          <w:rFonts w:ascii="宋体" w:hAnsi="宋体" w:eastAsia="宋体" w:cs="宋体"/>
          <w:color w:val="000"/>
          <w:sz w:val="28"/>
          <w:szCs w:val="28"/>
        </w:rPr>
        <w:t xml:space="preserve">3、勤下班辅导，乐于帮助学生排除前进道路上的困难。</w:t>
      </w:r>
    </w:p>
    <w:p>
      <w:pPr>
        <w:ind w:left="0" w:right="0" w:firstLine="560"/>
        <w:spacing w:before="450" w:after="450" w:line="312" w:lineRule="auto"/>
      </w:pPr>
      <w:r>
        <w:rPr>
          <w:rFonts w:ascii="宋体" w:hAnsi="宋体" w:eastAsia="宋体" w:cs="宋体"/>
          <w:color w:val="000"/>
          <w:sz w:val="28"/>
          <w:szCs w:val="28"/>
        </w:rPr>
        <w:t xml:space="preserve">“师者，传道授业解惑也”，可见，教师课后辅导的重要性。学生在学习的过程中，肯定会遇到许多困难，比如：知识点的理解和运用、知识的迁移等。这时，教师应主要扮演导演的角色，尽量以良好的师生关系，和颜悦色的表情，充沛的精力，语重心长的、幽默的和富有启发性的语言，对准合适的辅导目标，选择恰当的形式和方法，认真策划，精心组织，适时引导。帮助学生分析思考，指导学生挖掘题目中的隐含条件，从而找到解题的突破口，通过一道题一道题的积累，最终起到举一反三，逐类旁通的效果，真正使学生体验到解题成功的喜悦。</w:t>
      </w:r>
    </w:p>
    <w:p>
      <w:pPr>
        <w:ind w:left="0" w:right="0" w:firstLine="560"/>
        <w:spacing w:before="450" w:after="450" w:line="312" w:lineRule="auto"/>
      </w:pPr>
      <w:r>
        <w:rPr>
          <w:rFonts w:ascii="宋体" w:hAnsi="宋体" w:eastAsia="宋体" w:cs="宋体"/>
          <w:color w:val="000"/>
          <w:sz w:val="28"/>
          <w:szCs w:val="28"/>
        </w:rPr>
        <w:t xml:space="preserve">4、积极参加科组的教研活动，取人之长补己之短。</w:t>
      </w:r>
    </w:p>
    <w:p>
      <w:pPr>
        <w:ind w:left="0" w:right="0" w:firstLine="560"/>
        <w:spacing w:before="450" w:after="450" w:line="312" w:lineRule="auto"/>
      </w:pPr>
      <w:r>
        <w:rPr>
          <w:rFonts w:ascii="宋体" w:hAnsi="宋体" w:eastAsia="宋体" w:cs="宋体"/>
          <w:color w:val="000"/>
          <w:sz w:val="28"/>
          <w:szCs w:val="28"/>
        </w:rPr>
        <w:t xml:space="preserve">(1)、物理课的听课活动。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(2)、课后小结与反思笔记。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教学过程中，我们只要认真去进行教学反思，善于总结，就一定会有收获。</w:t>
      </w:r>
    </w:p>
    <w:p>
      <w:pPr>
        <w:ind w:left="0" w:right="0" w:firstLine="560"/>
        <w:spacing w:before="450" w:after="450" w:line="312" w:lineRule="auto"/>
      </w:pPr>
      <w:r>
        <w:rPr>
          <w:rFonts w:ascii="宋体" w:hAnsi="宋体" w:eastAsia="宋体" w:cs="宋体"/>
          <w:color w:val="000"/>
          <w:sz w:val="28"/>
          <w:szCs w:val="28"/>
        </w:rPr>
        <w:t xml:space="preserve">大学物理老师述职报告3[_TAG_h3]大学物理老师述职报告篇四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本学期，本人担任07——11、12教学工作。在工作中坚持出全勤，干满点，兢兢业业，为人师表，积极参加各类政治和业务学习，努力使自己成为一个合格的教学工作者。现本主要教学工作总结如下：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4.特别注意学生能力的培养。 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大学物理老师述职报告5[_TAG_h3]大学物理老师述职报告篇五</w:t>
      </w:r>
    </w:p>
    <w:p>
      <w:pPr>
        <w:ind w:left="0" w:right="0" w:firstLine="560"/>
        <w:spacing w:before="450" w:after="450" w:line="312" w:lineRule="auto"/>
      </w:pPr>
      <w:r>
        <w:rPr>
          <w:rFonts w:ascii="宋体" w:hAnsi="宋体" w:eastAsia="宋体" w:cs="宋体"/>
          <w:color w:val="000"/>
          <w:sz w:val="28"/>
          <w:szCs w:val="28"/>
        </w:rPr>
        <w:t xml:space="preserve">__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 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 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 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 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 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 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物理老师工作总结相关文章：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2024-09-20T21:25:03+08:00</dcterms:created>
  <dcterms:modified xsi:type="dcterms:W3CDTF">2024-09-20T21:25:03+08:00</dcterms:modified>
</cp:coreProperties>
</file>

<file path=docProps/custom.xml><?xml version="1.0" encoding="utf-8"?>
<Properties xmlns="http://schemas.openxmlformats.org/officeDocument/2006/custom-properties" xmlns:vt="http://schemas.openxmlformats.org/officeDocument/2006/docPropsVTypes"/>
</file>