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2024年5月思想汇报《融全心全意为人民服务的宗旨于心间》</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全心全意为人民服务”八字，写来简简单单，读来人人都会，但真正要将其伟大的精神内涵贯彻落实到生活实践中并不容易。我们甚至需要用尽一生的时间和精力去铭记这八个字，让其深入血液，深入骨髓，将其融入到生活的每一个细节当中，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八字，写来简简单单，读来人人都会，但真正要将其伟大的精神内涵贯彻落实到生活实践中并不容易。我们甚至需要用尽一生的时间和精力去铭记这八个字，让其深入血液，深入骨髓，将其融入到生活的每一个细节当中，真正履行一个***人的职责和使命。</w:t>
      </w:r>
    </w:p>
    <w:p>
      <w:pPr>
        <w:ind w:left="0" w:right="0" w:firstLine="560"/>
        <w:spacing w:before="450" w:after="450" w:line="312" w:lineRule="auto"/>
      </w:pPr>
      <w:r>
        <w:rPr>
          <w:rFonts w:ascii="宋体" w:hAnsi="宋体" w:eastAsia="宋体" w:cs="宋体"/>
          <w:color w:val="000"/>
          <w:sz w:val="28"/>
          <w:szCs w:val="28"/>
        </w:rPr>
        <w:t xml:space="preserve">全心全意为人民服务作为作为中国***的根本宗旨，应当成为党的一切活动的根本目的和意图，成为每个党员一切言论和行为所必须遵守的准绳。毛泽东提到：“我们这个队伍完全是为着人民的，是彻底地为人民的利益工作的”。***指出：“党的全部任务就是全心全意为人民服务”，***强调“在任何时候，任何情况下，都必须坚持党的群众路线，坚持全心全意为人民服务的宗旨把实现人民群众的利益作为一切工作的出发点和归宿”，***告诫“要坚持以人为本，权为民所用，情为民所系，利为民所谋”……这些领导人始终把全心全意为人民服务的宗旨作为工作重点</w:t>
      </w:r>
    </w:p>
    <w:p>
      <w:pPr>
        <w:ind w:left="0" w:right="0" w:firstLine="560"/>
        <w:spacing w:before="450" w:after="450" w:line="312" w:lineRule="auto"/>
      </w:pPr>
      <w:r>
        <w:rPr>
          <w:rFonts w:ascii="宋体" w:hAnsi="宋体" w:eastAsia="宋体" w:cs="宋体"/>
          <w:color w:val="000"/>
          <w:sz w:val="28"/>
          <w:szCs w:val="28"/>
        </w:rPr>
        <w:t xml:space="preserve">全心全意为人民服务需要甘为孺子牛的谦虚。***员同样是普通群众中的一员，服务群众首先要了解群众，深进群众，融入群众。而决不能摆出官架子，自视清高，不把老百姓放在心里。***员焦裕禄作为**兰考县委书记，在探访一孤寡老人家时，说出的第一句话就是“我是您的儿子！”，情深意至，感人肺腑。作为***人，焦裕禄没有一点点高估自己的位置，是真正放心架子，作为一名坚信“全心全意为人民服务”的信仰的***人，他关心群众疾苦，把群众当成自己的亲人，给群众带去精神上的温暖与鼓励，也为带领群众改善生活作出了最大努力。</w:t>
      </w:r>
    </w:p>
    <w:p>
      <w:pPr>
        <w:ind w:left="0" w:right="0" w:firstLine="560"/>
        <w:spacing w:before="450" w:after="450" w:line="312" w:lineRule="auto"/>
      </w:pPr>
      <w:r>
        <w:rPr>
          <w:rFonts w:ascii="宋体" w:hAnsi="宋体" w:eastAsia="宋体" w:cs="宋体"/>
          <w:color w:val="000"/>
          <w:sz w:val="28"/>
          <w:szCs w:val="28"/>
        </w:rPr>
        <w:t xml:space="preserve">全心全意为人民服务需要细致入微的观察。群众的事是党的大事，***只有关心群众生活，善于发现群众生活中存在的困难，才能对症下药，解决问题，更好更快的带领群众实现经济上的发展，实现生活水平上的提高。决不能纸上谈兵，只信书本和材料，一定要深入群众，了解他们的衣食住行，关心他们的冷暖，听民心集民意办民事。</w:t>
      </w:r>
    </w:p>
    <w:p>
      <w:pPr>
        <w:ind w:left="0" w:right="0" w:firstLine="560"/>
        <w:spacing w:before="450" w:after="450" w:line="312" w:lineRule="auto"/>
      </w:pPr>
      <w:r>
        <w:rPr>
          <w:rFonts w:ascii="宋体" w:hAnsi="宋体" w:eastAsia="宋体" w:cs="宋体"/>
          <w:color w:val="000"/>
          <w:sz w:val="28"/>
          <w:szCs w:val="28"/>
        </w:rPr>
        <w:t xml:space="preserve">全心全意为人民服务需要水滴石穿的坚持。全心全意为人民服务不是口头上的宣誓，也不是一时半会儿的善心，而是***人值得坚持也必须坚持一生的宗旨。小岗村党委书记沈浩，在小岗村任职近6年来，扑下身子和村民一道吃苦，“为小岗把心都操碎了”。他始终以党和人民的事业为重，干事创业，勤奋务实，勇于创新，无私奉献，以实际行动践行科学发展观，忠实履行***员的神圣职责，直至把生命的最后一刻也交给了他神圣的工作岗位，沈浩在广大干部群众心中竖起了一座巍峨的丰碑。</w:t>
      </w:r>
    </w:p>
    <w:p>
      <w:pPr>
        <w:ind w:left="0" w:right="0" w:firstLine="560"/>
        <w:spacing w:before="450" w:after="450" w:line="312" w:lineRule="auto"/>
      </w:pPr>
      <w:r>
        <w:rPr>
          <w:rFonts w:ascii="宋体" w:hAnsi="宋体" w:eastAsia="宋体" w:cs="宋体"/>
          <w:color w:val="000"/>
          <w:sz w:val="28"/>
          <w:szCs w:val="28"/>
        </w:rPr>
        <w:t xml:space="preserve">全心全意为人民服务需要敢于创新的勇气。如何带领群众走向小康，走向美好生活是中产党必须思考的艰巨任务。在国家的发展过程中如果只知道按部就班，墨守陈规，就容易使发展停滞不前，人民期盼的幸福生活更是遥遥可期。所有，创新是服务群众的又一必要条件。改革开放前，土地制度严重影响农业生产，国家的农业发展更是不容乐观。面对这个难题，凤阳小岗村村干部顶着丢头的危险开始实行联产承包责任制，最终取得巨大的成果，正是因为这些***拥有敢于创新的勇气，坚持全心全意为人民服务的信念！用一生铭记党的宗旨，用一生践行党的宗旨，全心全意为人民服务，是所有***人不可推卸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2024-09-20T13:43:02+08:00</dcterms:created>
  <dcterms:modified xsi:type="dcterms:W3CDTF">2024-09-20T13:43:02+08:00</dcterms:modified>
</cp:coreProperties>
</file>

<file path=docProps/custom.xml><?xml version="1.0" encoding="utf-8"?>
<Properties xmlns="http://schemas.openxmlformats.org/officeDocument/2006/custom-properties" xmlns:vt="http://schemas.openxmlformats.org/officeDocument/2006/docPropsVTypes"/>
</file>