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教师镇人大代表述职报告 教师岗位个人述职报告(五篇)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教师镇人大代表述职报告 教师岗...</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教师镇人大代表述职报告 教师岗位个人述职报告篇一</w:t>
      </w:r>
    </w:p>
    <w:p>
      <w:pPr>
        <w:ind w:left="0" w:right="0" w:firstLine="560"/>
        <w:spacing w:before="450" w:after="450" w:line="312" w:lineRule="auto"/>
      </w:pPr>
      <w:r>
        <w:rPr>
          <w:rFonts w:ascii="宋体" w:hAnsi="宋体" w:eastAsia="宋体" w:cs="宋体"/>
          <w:color w:val="000"/>
          <w:sz w:val="28"/>
          <w:szCs w:val="28"/>
        </w:rPr>
        <w:t xml:space="preserve">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在教学实践中，深入学生、全面了解学困生的心态，对学困生学习目的、态度、兴趣、爱好、志向、心理变化和生理特点、家庭环境、生活环境以及行为品德等方面作全面调查、深入研究，并采取分类教育的方式，随时比较和修正教育方式，让学生在教师的熏陶下潜移默化地克制约束不良心态的滋生发展，用教师美好的灵悟、理智来塑造学生美好纯洁的心灵，使学困生领悟到身边的同学、老师都对“我”的进步寄予很大的希望，在良好的学习氛围中使后进生转变思想，鼓足勇气，直面现实，积极向上，鼓励他们从自己身边的小事做起，一步一步地培养学困生乐观向上的生活态度，使教师的情感理智融入他们的心田，并能扎根、发芽、开花和结果。</w:t>
      </w:r>
    </w:p>
    <w:p>
      <w:pPr>
        <w:ind w:left="0" w:right="0" w:firstLine="560"/>
        <w:spacing w:before="450" w:after="450" w:line="312" w:lineRule="auto"/>
      </w:pPr>
      <w:r>
        <w:rPr>
          <w:rFonts w:ascii="宋体" w:hAnsi="宋体" w:eastAsia="宋体" w:cs="宋体"/>
          <w:color w:val="000"/>
          <w:sz w:val="28"/>
          <w:szCs w:val="28"/>
        </w:rPr>
        <w:t xml:space="preserve">二、尊重需要特殊关爱的学生。帮助他们找回自尊和自信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三、改进教法，指导学法，提高需要帮助的学生的学习兴趣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3.在教学中引导学生寻找生活中的化学问题，既可积累化学知识，更是培养需要帮助的学生学习化学兴趣的、最佳途径。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成羽恋同学，意志力较差，平时做题在学习上遇到难题总不能认真思考，只想从老师和学生或家长那里寻求帮助。为培养该生良好的意志力，我平时就注重对该生单独进行训练，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乡镇教师代表述职报告篇3[_TAG_h3]教师镇人大代表述职报告 教师岗位个人述职报告篇二</w:t>
      </w:r>
    </w:p>
    <w:p>
      <w:pPr>
        <w:ind w:left="0" w:right="0" w:firstLine="560"/>
        <w:spacing w:before="450" w:after="450" w:line="312" w:lineRule="auto"/>
      </w:pPr>
      <w:r>
        <w:rPr>
          <w:rFonts w:ascii="宋体" w:hAnsi="宋体" w:eastAsia="宋体" w:cs="宋体"/>
          <w:color w:val="000"/>
          <w:sz w:val="28"/>
          <w:szCs w:val="28"/>
        </w:rPr>
        <w:t xml:space="preserve">本学期我任教八年级二个班的地理教育教学工作。在学校的教学常规指导下，兢兢业业，扎实刻苦，圆满地完成了本期的教育教学工作，取得了较好的实效。现归纳两个方面：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前期的学习，学生已经了解一部分地理知识，但马上要完整、系统地学习地理知识，同学们显得力不从心、无从下手。因此，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5、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总之，在以后的教学中，我还要坚持不断学习，不断实践，不断反思，不断调整，不断提高的原则，以崭新的姿态去迎接新学年的到来。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乡镇教师代表述职报告篇2[_TAG_h3]教师镇人大代表述职报告 教师岗位个人述职报告篇三</w:t>
      </w:r>
    </w:p>
    <w:p>
      <w:pPr>
        <w:ind w:left="0" w:right="0" w:firstLine="560"/>
        <w:spacing w:before="450" w:after="450" w:line="312" w:lineRule="auto"/>
      </w:pPr>
      <w:r>
        <w:rPr>
          <w:rFonts w:ascii="宋体" w:hAnsi="宋体" w:eastAsia="宋体" w:cs="宋体"/>
          <w:color w:val="000"/>
          <w:sz w:val="28"/>
          <w:szCs w:val="28"/>
        </w:rPr>
        <w:t xml:space="preserve">本学期我任教八年级二个班的地理教育教学工作。在学校的教学常规指导下，兢兢业业，扎实刻苦，圆满地完成了本期的教育教学工作，取得了较好的实效。现归纳两个方面：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前期的学习，学生已经了解一部分地理知识，但马上要完整、系统地学习地理知识，同学们显得力不从心、无从下手。因此，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5、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总之，在以后的教学中，我还要坚持不断学习，不断实践，不断反思，不断调整，不断提高的原则，以崭新的姿态去迎接新学年的到来。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乡镇教师代表述职报告篇2[_TAG_h3]教师镇人大代表述职报告 教师岗位个人述职报告篇四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教师镇人大代表述职报告 教师岗位个人述职报告篇五</w:t>
      </w:r>
    </w:p>
    <w:p>
      <w:pPr>
        <w:ind w:left="0" w:right="0" w:firstLine="560"/>
        <w:spacing w:before="450" w:after="450" w:line="312" w:lineRule="auto"/>
      </w:pPr>
      <w:r>
        <w:rPr>
          <w:rFonts w:ascii="宋体" w:hAnsi="宋体" w:eastAsia="宋体" w:cs="宋体"/>
          <w:color w:val="000"/>
          <w:sz w:val="28"/>
          <w:szCs w:val="28"/>
        </w:rPr>
        <w:t xml:space="preserve">这学期，本人担任_年级数学教学工作。主要从以下几个方面对我这半年的工作进行总结：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不久的我，对于教师的基本工作还有些陌生，如：怎样讲课、怎样控制课堂纪律、怎样合理安排自己各项工作、如何与家长相处等。为了早日胜任我的工作，我积极听备课组长和教研组长的课;及时向师傅请教;同时阅读许多书籍，如《中小学数学》、《中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_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由于没有太多的工作经验，繁杂的工作让我有点应付不来。每周要上18节课，课间或者午休就要找学生改作业，下班之后还要批作业，还要准备第二天的课，每天都显得那么忙忙碌碌。在众多的工作中，批改作业的时间占用太多，致使备课不够充分。</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w:t>
      </w:r>
    </w:p>
    <w:p>
      <w:pPr>
        <w:ind w:left="0" w:right="0" w:firstLine="560"/>
        <w:spacing w:before="450" w:after="450" w:line="312" w:lineRule="auto"/>
      </w:pPr>
      <w:r>
        <w:rPr>
          <w:rFonts w:ascii="宋体" w:hAnsi="宋体" w:eastAsia="宋体" w:cs="宋体"/>
          <w:color w:val="000"/>
          <w:sz w:val="28"/>
          <w:szCs w:val="28"/>
        </w:rPr>
        <w:t xml:space="preserve">工作了几年，我总是感觉自己的课下个别辅导时的人员和内容的安排不够合理。每两周学校都要检查一次作业，每次检查的时候我都没有复批完，我总是在责备学生，从来都没有好好想想是不是自己的工作方法有问题。想想还是自己的工作方式不对。</w:t>
      </w:r>
    </w:p>
    <w:p>
      <w:pPr>
        <w:ind w:left="0" w:right="0" w:firstLine="560"/>
        <w:spacing w:before="450" w:after="450" w:line="312" w:lineRule="auto"/>
      </w:pPr>
      <w:r>
        <w:rPr>
          <w:rFonts w:ascii="宋体" w:hAnsi="宋体" w:eastAsia="宋体" w:cs="宋体"/>
          <w:color w:val="000"/>
          <w:sz w:val="28"/>
          <w:szCs w:val="28"/>
        </w:rPr>
        <w:t xml:space="preserve">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乡镇教师代表述职报告篇4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2024-11-06T07:28:34+08:00</dcterms:created>
  <dcterms:modified xsi:type="dcterms:W3CDTF">2024-11-06T07:28:34+08:00</dcterms:modified>
</cp:coreProperties>
</file>

<file path=docProps/custom.xml><?xml version="1.0" encoding="utf-8"?>
<Properties xmlns="http://schemas.openxmlformats.org/officeDocument/2006/custom-properties" xmlns:vt="http://schemas.openxmlformats.org/officeDocument/2006/docPropsVTypes"/>
</file>