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最新财务岗位述职报告(十四篇)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财务岗位述职报告篇一财务工作繁杂、琐碎，整天与数字...</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财务岗位述职报告篇一</w:t>
      </w:r>
    </w:p>
    <w:p>
      <w:pPr>
        <w:ind w:left="0" w:right="0" w:firstLine="560"/>
        <w:spacing w:before="450" w:after="450" w:line="312" w:lineRule="auto"/>
      </w:pPr>
      <w:r>
        <w:rPr>
          <w:rFonts w:ascii="宋体" w:hAnsi="宋体" w:eastAsia="宋体" w:cs="宋体"/>
          <w:color w:val="000"/>
          <w:sz w:val="28"/>
          <w:szCs w:val="28"/>
        </w:rPr>
        <w:t xml:space="preserve">财务工作繁杂、琐碎，整天与数字打交道，容不得半点马虎，细心是最基本的要求，高度的责任感和事业心，一丝不苟的作风是做好这项工作的前提。只有认真履行职责，才能在工作中发现问题。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是我一年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这是我任职一年来的述职报告，不妥之处，敬请领导和同志们批评指正。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财务岗位述职报告篇二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xx小学教育又快又好的发展。现对财务工作述职如下。</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xx小学财务管理和经费开支的基本情况：开支乱，有些手续不够规范;招待费偏多，支出不尽合理;重大采购渠道不畅，缺少透明度;欠账多，撤并和保留的xx小学全部负债;债务达xx万元。</w:t>
      </w:r>
    </w:p>
    <w:p>
      <w:pPr>
        <w:ind w:left="0" w:right="0" w:firstLine="560"/>
        <w:spacing w:before="450" w:after="450" w:line="312" w:lineRule="auto"/>
      </w:pPr>
      <w:r>
        <w:rPr>
          <w:rFonts w:ascii="宋体" w:hAnsi="宋体" w:eastAsia="宋体" w:cs="宋体"/>
          <w:color w:val="000"/>
          <w:sz w:val="28"/>
          <w:szCs w:val="28"/>
        </w:rPr>
        <w:t xml:space="preserve">根据存在问题，我修订财务管理制度，严格收支两条线，日清月结，张榜公布，以增加开支的透明度，推行阳光账务，接受群众监督。破除校长一人签定，所有开支均需主管会计审核并签后方能生效。节约开支，把极少的经费用在刀刃上、关键处，精打细算，决不乱花一分钱。按规定标准报销行政办公经费，杜绝公车私用，最大限度减少招待费用，彻底消除请客送礼行为，推行节约财务、廉政财务。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经费枯竭，数百万元的债务，就像一座无形的大山，时时刻刻地压在我的身上。为数极其有限的经费，连教育工作正常运转都很难保障，更何谈偿还如此数额巨大的债务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标准，xx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财务岗位述职报告篇三</w:t>
      </w:r>
    </w:p>
    <w:p>
      <w:pPr>
        <w:ind w:left="0" w:right="0" w:firstLine="560"/>
        <w:spacing w:before="450" w:after="450" w:line="312" w:lineRule="auto"/>
      </w:pPr>
      <w:r>
        <w:rPr>
          <w:rFonts w:ascii="宋体" w:hAnsi="宋体" w:eastAsia="宋体" w:cs="宋体"/>
          <w:color w:val="000"/>
          <w:sz w:val="28"/>
          <w:szCs w:val="28"/>
        </w:rPr>
        <w:t xml:space="preserve">为了加强单位的财务管理，提高会计工作水平，进一步规范财务管理制度和内部控制制度，根据市局《开展林业系统财务检查工作实施方案》的通知精神，我站于20xx年6月15日对本单位进行了财务自查。重点对项目资金的使用、财务收支情况、财务基础工作情况、财务制度建立及执行情况等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我站现有工作人员三人，自林业局直管后，积极理顺财务关系，设立了事业单位帐户，指定蒋文明同志为财务人员。从自查情况看我单位都能严格按照《会计法》和相关会计准则的规定，认真执行国家规定会计制度，依法设置帐薄，根据实际发生的经济业务事项，及时、真实、准确的填制凭证登记会计帐薄，较好地坚持财务“一支笔”的审批制度和复核制度，按照规定保管会计档案，并建立完善的内部控制制度和监督制度，无设立小金库的现象。凭证装订整齐，现金日记账做到日清月结，账款、帐实相符。截止目前，收入为33570元，主要为森林防火定向捐资，支出为26689.5元，其中办公费8231.5元，生活费9777元，车费4566元，烟酒副食819元，劳务费330元，电费246元，补植退耕还林苗木款500元，购买医疗保险2220元。</w:t>
      </w:r>
    </w:p>
    <w:p>
      <w:pPr>
        <w:ind w:left="0" w:right="0" w:firstLine="560"/>
        <w:spacing w:before="450" w:after="450" w:line="312" w:lineRule="auto"/>
      </w:pPr>
      <w:r>
        <w:rPr>
          <w:rFonts w:ascii="宋体" w:hAnsi="宋体" w:eastAsia="宋体" w:cs="宋体"/>
          <w:color w:val="000"/>
          <w:sz w:val="28"/>
          <w:szCs w:val="28"/>
        </w:rPr>
        <w:t xml:space="preserve">一是主要表现为收入发票不规范，实为白条收费。</w:t>
      </w:r>
    </w:p>
    <w:p>
      <w:pPr>
        <w:ind w:left="0" w:right="0" w:firstLine="560"/>
        <w:spacing w:before="450" w:after="450" w:line="312" w:lineRule="auto"/>
      </w:pPr>
      <w:r>
        <w:rPr>
          <w:rFonts w:ascii="宋体" w:hAnsi="宋体" w:eastAsia="宋体" w:cs="宋体"/>
          <w:color w:val="000"/>
          <w:sz w:val="28"/>
          <w:szCs w:val="28"/>
        </w:rPr>
        <w:t xml:space="preserve">二财务管理水平有待提高，要建立完善的财务制度，并在执行中认真遵守。</w:t>
      </w:r>
    </w:p>
    <w:p>
      <w:pPr>
        <w:ind w:left="0" w:right="0" w:firstLine="560"/>
        <w:spacing w:before="450" w:after="450" w:line="312" w:lineRule="auto"/>
      </w:pPr>
      <w:r>
        <w:rPr>
          <w:rFonts w:ascii="宋体" w:hAnsi="宋体" w:eastAsia="宋体" w:cs="宋体"/>
          <w:color w:val="000"/>
          <w:sz w:val="28"/>
          <w:szCs w:val="28"/>
        </w:rPr>
        <w:t xml:space="preserve">1、加强学习，提高认识。加大对财务人员教育是的力度，组织全体财务人员进行会计知识的学习，并加大对《会计法》等制度法规的宣传力度，强调会计核算的重要性，认真落实到平常的执行中。另一方面打击违反会计行为，维护会计法律法规的“刚性”约束。</w:t>
      </w:r>
    </w:p>
    <w:p>
      <w:pPr>
        <w:ind w:left="0" w:right="0" w:firstLine="560"/>
        <w:spacing w:before="450" w:after="450" w:line="312" w:lineRule="auto"/>
      </w:pPr>
      <w:r>
        <w:rPr>
          <w:rFonts w:ascii="宋体" w:hAnsi="宋体" w:eastAsia="宋体" w:cs="宋体"/>
          <w:color w:val="000"/>
          <w:sz w:val="28"/>
          <w:szCs w:val="28"/>
        </w:rPr>
        <w:t xml:space="preserve">2、做好财务基础工作，提高财会人员的责任感。要不断加强理论知识学习，从各方面提高财会人员的自身素质，增强责任感。加强各级间的沟通和协调，切实帮助基层解决实际问题。</w:t>
      </w:r>
    </w:p>
    <w:p>
      <w:pPr>
        <w:ind w:left="0" w:right="0" w:firstLine="560"/>
        <w:spacing w:before="450" w:after="450" w:line="312" w:lineRule="auto"/>
      </w:pPr>
      <w:r>
        <w:rPr>
          <w:rFonts w:ascii="宋体" w:hAnsi="宋体" w:eastAsia="宋体" w:cs="宋体"/>
          <w:color w:val="000"/>
          <w:sz w:val="28"/>
          <w:szCs w:val="28"/>
        </w:rPr>
        <w:t xml:space="preserve">3、实行站帐局管。收支票据每月送局财会部门保存，便于财务档案管理。</w:t>
      </w:r>
    </w:p>
    <w:p>
      <w:pPr>
        <w:ind w:left="0" w:right="0" w:firstLine="560"/>
        <w:spacing w:before="450" w:after="450" w:line="312" w:lineRule="auto"/>
      </w:pPr>
      <w:r>
        <w:rPr>
          <w:rFonts w:ascii="宋体" w:hAnsi="宋体" w:eastAsia="宋体" w:cs="宋体"/>
          <w:color w:val="000"/>
          <w:sz w:val="28"/>
          <w:szCs w:val="28"/>
        </w:rPr>
        <w:t xml:space="preserve">4、发票问题，要求局能够提供正规收费发票及收费项目，如果林业站无收费权力，应明令禁止，如果林业站无收费权力，应明令禁止，避免基层人员犯错误。</w:t>
      </w:r>
    </w:p>
    <w:p>
      <w:pPr>
        <w:ind w:left="0" w:right="0" w:firstLine="560"/>
        <w:spacing w:before="450" w:after="450" w:line="312" w:lineRule="auto"/>
      </w:pPr>
      <w:r>
        <w:rPr>
          <w:rFonts w:ascii="黑体" w:hAnsi="黑体" w:eastAsia="黑体" w:cs="黑体"/>
          <w:color w:val="000000"/>
          <w:sz w:val="34"/>
          <w:szCs w:val="34"/>
          <w:b w:val="1"/>
          <w:bCs w:val="1"/>
        </w:rPr>
        <w:t xml:space="preserve">财务岗位述职报告篇四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一年来在领导们的关怀和鼓舞下，在同志们的支持和帮助下，恪尽职守，竭诚奉献，辛勤工作。现就本人20xx年履行职责和廉洁自律情况述职如下：</w:t>
      </w:r>
    </w:p>
    <w:p>
      <w:pPr>
        <w:ind w:left="0" w:right="0" w:firstLine="560"/>
        <w:spacing w:before="450" w:after="450" w:line="312" w:lineRule="auto"/>
      </w:pPr>
      <w:r>
        <w:rPr>
          <w:rFonts w:ascii="宋体" w:hAnsi="宋体" w:eastAsia="宋体" w:cs="宋体"/>
          <w:color w:val="000"/>
          <w:sz w:val="28"/>
          <w:szCs w:val="28"/>
        </w:rPr>
        <w:t xml:space="preserve">我始终坚持政治理论学习，不断加强自身世界观、人生观和价值观的改造，提高自身的政治理论水平和业务能力。一年来，通过扎实的思想政治理论学习，为自己开展各项工作提供了强大的思想武器，取得了明显的效果，自身业务能力和管理水平不断得到提高，牢固树立大局意识，比较客观、全面、准确地看待问题，分析和解决问题。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积极与上级主管部门沟通，主动联系预算执行各部门，督促和协调预算执行各环节，确保财政资金预算执行进度。着力推进财务信息化建设。财务处使用网上缴费系统和网上薪酬系统，今年又推出全面预算和网上签批及预约报账系统，使财务工作更加规范、科学、精准。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按照上级主管部门要求，协助处长部署开展内部控制制度建立完善和实施工作，并聘请xxxx事务所帮助我们梳理业务流程、环节，分析经济活动风险，选择风险应对措施，形成xxxx学院内部控制管理手册。协助处长，积极配合物价监督检查局教育收费专项检查工作，按照反馈函要求立即整改，并提交发改委整改报告。配合国资处做好资产清查工作，对长期挂账的应收、应付等资产进行清理，并提出处理建议。配合审计处做好各项审计工作，并对审计报告中提出的问题清单，认真分析，逐一整改和落实。协助处长配合审计厅对我校进行为期50天的法人经济责任审计，及时提交财务资料及联系相关部门。协助处长做好其他专项工作。做好领导交办的其他工作。</w:t>
      </w:r>
    </w:p>
    <w:p>
      <w:pPr>
        <w:ind w:left="0" w:right="0" w:firstLine="560"/>
        <w:spacing w:before="450" w:after="450" w:line="312" w:lineRule="auto"/>
      </w:pPr>
      <w:r>
        <w:rPr>
          <w:rFonts w:ascii="宋体" w:hAnsi="宋体" w:eastAsia="宋体" w:cs="宋体"/>
          <w:color w:val="000"/>
          <w:sz w:val="28"/>
          <w:szCs w:val="28"/>
        </w:rPr>
        <w:t xml:space="preserve">坚持政治学习，注重自我改造，并能以身作则地自觉做到政治上不说糊涂话、不做出格的事。在处世为人上，坚持做到自严、自律、自尊、自爱、慎独、慎微、慎始、慎终，自认为自己多年来的所言所行、所作所为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在处理工作关系上，注意摆正自己的角色位置，做到严于律己宽以待人，公正办事公平处事;乐于让名让利于上下左右，敢于讲真话讲实话敢于负责任;做到不争权利、不争高低、不闹无原则的纠纷;注意发扬xx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今后努力的方向：继续加强学习。在坚持政治理论和专业知识学习的同时，加强对法制理论的学习，把学习贯穿在工作的全过程，始终把学习放在重要位置。坚定理想信念，时刻牢记重品行、做表率，不断提高政策理论水平和管理水平。继续加强个人修养，勤政务实，埋头苦干、实践自己“先做人，再做事”的人生原则。严于律己，以身作则，要求别人做到的，自己先做到，要求别人不做的，自己首先不做，做好表率。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财务岗位述职报告篇五</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xx市市级行政事业单位银行帐户审批实施方案》文件要求，进行银行帐户的审批，它是以单位自查为主，进行自查登记和补报登记，这几项工作已经完成，在银行保留了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财务岗位述职报告篇六</w:t>
      </w:r>
    </w:p>
    <w:p>
      <w:pPr>
        <w:ind w:left="0" w:right="0" w:firstLine="560"/>
        <w:spacing w:before="450" w:after="450" w:line="312" w:lineRule="auto"/>
      </w:pPr>
      <w:r>
        <w:rPr>
          <w:rFonts w:ascii="宋体" w:hAnsi="宋体" w:eastAsia="宋体" w:cs="宋体"/>
          <w:color w:val="000"/>
          <w:sz w:val="28"/>
          <w:szCs w:val="28"/>
        </w:rPr>
        <w:t xml:space="preserve">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底实现上门收款的加油站座数达到1241座，同比增加147座，上门收款率达到87%，同比提高2个百分点，比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是公司发展的关键一年，也是财务工作适应新形势、促进新发展的关键一年，我们根据集团公司、股份公司和板块的整体部署，结合公司的发展战略，提出了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w:t>
      </w:r>
    </w:p>
    <w:p>
      <w:pPr>
        <w:ind w:left="0" w:right="0" w:firstLine="560"/>
        <w:spacing w:before="450" w:after="450" w:line="312" w:lineRule="auto"/>
      </w:pPr>
      <w:r>
        <w:rPr>
          <w:rFonts w:ascii="宋体" w:hAnsi="宋体" w:eastAsia="宋体" w:cs="宋体"/>
          <w:color w:val="000"/>
          <w:sz w:val="28"/>
          <w:szCs w:val="28"/>
        </w:rPr>
        <w:t xml:space="preserve">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w:t>
      </w:r>
    </w:p>
    <w:p>
      <w:pPr>
        <w:ind w:left="0" w:right="0" w:firstLine="560"/>
        <w:spacing w:before="450" w:after="450" w:line="312" w:lineRule="auto"/>
      </w:pPr>
      <w:r>
        <w:rPr>
          <w:rFonts w:ascii="宋体" w:hAnsi="宋体" w:eastAsia="宋体" w:cs="宋体"/>
          <w:color w:val="000"/>
          <w:sz w:val="28"/>
          <w:szCs w:val="28"/>
        </w:rPr>
        <w:t xml:space="preserve">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w:t>
      </w:r>
    </w:p>
    <w:p>
      <w:pPr>
        <w:ind w:left="0" w:right="0" w:firstLine="560"/>
        <w:spacing w:before="450" w:after="450" w:line="312" w:lineRule="auto"/>
      </w:pPr>
      <w:r>
        <w:rPr>
          <w:rFonts w:ascii="宋体" w:hAnsi="宋体" w:eastAsia="宋体" w:cs="宋体"/>
          <w:color w:val="000"/>
          <w:sz w:val="28"/>
          <w:szCs w:val="28"/>
        </w:rPr>
        <w:t xml:space="preserve">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w:t>
      </w:r>
    </w:p>
    <w:p>
      <w:pPr>
        <w:ind w:left="0" w:right="0" w:firstLine="560"/>
        <w:spacing w:before="450" w:after="450" w:line="312" w:lineRule="auto"/>
      </w:pPr>
      <w:r>
        <w:rPr>
          <w:rFonts w:ascii="宋体" w:hAnsi="宋体" w:eastAsia="宋体" w:cs="宋体"/>
          <w:color w:val="000"/>
          <w:sz w:val="28"/>
          <w:szCs w:val="28"/>
        </w:rPr>
        <w:t xml:space="preserve">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w:t>
      </w:r>
    </w:p>
    <w:p>
      <w:pPr>
        <w:ind w:left="0" w:right="0" w:firstLine="560"/>
        <w:spacing w:before="450" w:after="450" w:line="312" w:lineRule="auto"/>
      </w:pPr>
      <w:r>
        <w:rPr>
          <w:rFonts w:ascii="宋体" w:hAnsi="宋体" w:eastAsia="宋体" w:cs="宋体"/>
          <w:color w:val="000"/>
          <w:sz w:val="28"/>
          <w:szCs w:val="28"/>
        </w:rPr>
        <w:t xml:space="preserve">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w:t>
      </w:r>
    </w:p>
    <w:p>
      <w:pPr>
        <w:ind w:left="0" w:right="0" w:firstLine="560"/>
        <w:spacing w:before="450" w:after="450" w:line="312" w:lineRule="auto"/>
      </w:pPr>
      <w:r>
        <w:rPr>
          <w:rFonts w:ascii="宋体" w:hAnsi="宋体" w:eastAsia="宋体" w:cs="宋体"/>
          <w:color w:val="000"/>
          <w:sz w:val="28"/>
          <w:szCs w:val="28"/>
        </w:rPr>
        <w:t xml:space="preserve">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w:t>
      </w:r>
    </w:p>
    <w:p>
      <w:pPr>
        <w:ind w:left="0" w:right="0" w:firstLine="560"/>
        <w:spacing w:before="450" w:after="450" w:line="312" w:lineRule="auto"/>
      </w:pPr>
      <w:r>
        <w:rPr>
          <w:rFonts w:ascii="宋体" w:hAnsi="宋体" w:eastAsia="宋体" w:cs="宋体"/>
          <w:color w:val="000"/>
          <w:sz w:val="28"/>
          <w:szCs w:val="28"/>
        </w:rPr>
        <w:t xml:space="preserve">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财务岗位述职报告篇七</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一是修订财务管理制度，严格收支两条线，日清月结，张榜公布，以增加开支的透明度，推行阳光账务，接受群众监督。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四是按规定标准报销行政办公经费，杜绝公车私用，最大限度减少招待费用，亦要彻底消除请客送礼行为，推行节约财务、廉政财务。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任职期间，而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经费来源枯竭，数百万元的债务，那就像一座无形的大山，时时刻刻地压在我的身上。为数极其有限的经费，连教育工作正常运转都很难保障，更何谈偿还如此数额巨大的债务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而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4"/>
          <w:szCs w:val="34"/>
          <w:b w:val="1"/>
          <w:bCs w:val="1"/>
        </w:rPr>
        <w:t xml:space="preserve">财务岗位述职报告篇八</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其次，以自学为主，通过广播。电视。报纸。书刊认真学习。通过学习，使自己的政治思想水平有了明显的提高，进一步明确下一步工作目标和任务，很有收获。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二是处理棘手事情信心不够，需进一步改进；</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财务个人述职报告针对以上问题，在今后的工作时间里，我将加强理论学习，苦干、实干，努力提高工作质量和效率，进一步提高自身素质，寻找差距，克服不足，在今后的工作上取得更大的进步。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财务岗位述职报告篇九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根据上级精神，xxxx中心校以求真务实的工作作风，为学校的建设和发展提供了优质的服务，较好地完成了各项工作任务，在平凡的工作中取得了一定的成绩，现就20xx年度财务工作述职如下：</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财务岗位述职报告篇十</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财务岗位述职报告篇十一</w:t>
      </w:r>
    </w:p>
    <w:p>
      <w:pPr>
        <w:ind w:left="0" w:right="0" w:firstLine="560"/>
        <w:spacing w:before="450" w:after="450" w:line="312" w:lineRule="auto"/>
      </w:pPr>
      <w:r>
        <w:rPr>
          <w:rFonts w:ascii="宋体" w:hAnsi="宋体" w:eastAsia="宋体" w:cs="宋体"/>
          <w:color w:val="000"/>
          <w:sz w:val="28"/>
          <w:szCs w:val="28"/>
        </w:rPr>
        <w:t xml:space="preserve">时间如流水，不经意间我们就告别了20xx年。在上一年，公司各领导的领导下和各位同仁的帮助下，我顺利的完成了公司的会计工作，取得了一定的成绩，现将主要工作总结如下：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财务岗位述职报告篇十二</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xx》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万元，增幅为%;实现收入万元，较上年增加万元，增幅为%。从以上的数据可知，收入的增长速度是费用增长速度的2倍。在费用的管理上，根据下发的《x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财务岗位述职报告篇十三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   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   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财务岗位述职报告篇十四</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回顾这一年来的工作，我在局领导和各处室同事的支持和帮助下，很快适应了财务岗位的工作，为我局的后勤（财务）工作提供了优质的服务，并较好的完成了各项工作任务。现将个人工作述职如下：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w:t>
      </w:r>
    </w:p>
    <w:p>
      <w:pPr>
        <w:ind w:left="0" w:right="0" w:firstLine="560"/>
        <w:spacing w:before="450" w:after="450" w:line="312" w:lineRule="auto"/>
      </w:pPr>
      <w:r>
        <w:rPr>
          <w:rFonts w:ascii="宋体" w:hAnsi="宋体" w:eastAsia="宋体" w:cs="宋体"/>
          <w:color w:val="000"/>
          <w:sz w:val="28"/>
          <w:szCs w:val="28"/>
        </w:rPr>
        <w:t xml:space="preserve">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2024-10-19T23:07:40+08:00</dcterms:created>
  <dcterms:modified xsi:type="dcterms:W3CDTF">2024-10-19T23:07:40+08:00</dcterms:modified>
</cp:coreProperties>
</file>

<file path=docProps/custom.xml><?xml version="1.0" encoding="utf-8"?>
<Properties xmlns="http://schemas.openxmlformats.org/officeDocument/2006/custom-properties" xmlns:vt="http://schemas.openxmlformats.org/officeDocument/2006/docPropsVTypes"/>
</file>