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最新药店员工个人年度总结(6篇)</w:t>
      </w:r>
      <w:bookmarkEnd w:id="1"/>
    </w:p>
    <w:p>
      <w:pPr>
        <w:jc w:val="center"/>
        <w:spacing w:before="0" w:after="450"/>
      </w:pPr>
      <w:r>
        <w:rPr>
          <w:rFonts w:ascii="Arial" w:hAnsi="Arial" w:eastAsia="Arial" w:cs="Arial"/>
          <w:color w:val="999999"/>
          <w:sz w:val="20"/>
          <w:szCs w:val="20"/>
        </w:rPr>
        <w:t xml:space="preserve">来源：网络  作者：落花人独立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药店员工个人年度总结篇一</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药店员工个人年度总结篇二</w:t>
      </w:r>
    </w:p>
    <w:p>
      <w:pPr>
        <w:ind w:left="0" w:right="0" w:firstLine="560"/>
        <w:spacing w:before="450" w:after="450" w:line="312" w:lineRule="auto"/>
      </w:pPr>
      <w:r>
        <w:rPr>
          <w:rFonts w:ascii="宋体" w:hAnsi="宋体" w:eastAsia="宋体" w:cs="宋体"/>
          <w:color w:val="000"/>
          <w:sz w:val="28"/>
          <w:szCs w:val="28"/>
        </w:rPr>
        <w:t xml:space="preserve">本人于20xx年x月毕业于xx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坚持党的基本路线，积极学习党的精神、马列主义、毛泽东思想和邓小平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积极学习党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w:t>
      </w:r>
    </w:p>
    <w:p>
      <w:pPr>
        <w:ind w:left="0" w:right="0" w:firstLine="560"/>
        <w:spacing w:before="450" w:after="450" w:line="312" w:lineRule="auto"/>
      </w:pPr>
      <w:r>
        <w:rPr>
          <w:rFonts w:ascii="宋体" w:hAnsi="宋体" w:eastAsia="宋体" w:cs="宋体"/>
          <w:color w:val="000"/>
          <w:sz w:val="28"/>
          <w:szCs w:val="28"/>
        </w:rPr>
        <w:t xml:space="preserve">药品进入药房后，认真做好药品的验收、日常储存养护和特殊药品登记工作。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药店员工个人年度总结篇三</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梦想，能创新”是新时期下的医生所应具备的素质。校训“健康所系，性命相托”时刻提醒我刻苦学习奋发向上。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理解锻炼。初到药店工作，老同事向我说明了零售药店与医院药房的不一样，医院药房的药师只需凭医师处方发药，而零售药店的顾客大多是对药品认识较少的非专业人员，所以，销售人员在对顾客销售药品时，要尽可能的多向顾客说明药品的用途及性能，对每一个顾客负责，我所在的药店经营的有中药、中成药、西药、非药及一部分器械，现将实习学习情景作一个总结报告。</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我，不畏酷暑，认真工作，基本做到了无差错事故，并在上下班之余主动为到医院就诊的患者义务解答关于科室位置就诊步骤等方面的.问答，进取维护了药学院的良好形象；并且理论联系实际，不怕出错、虚心请教，同带教教师共同商量处方方面的问题，进行处方分析，大大扩展了自我的知识面，丰富了思维方法，切实体会到了实习的真正意义；不仅仅如此，我们更是认真规范操作技术、熟练应用在平常实验课中学到的操作方法和流程，进取同带教教师相配合，尽量完善日常实习工作，给各带教教师留下了深刻的印象，并经过实习笔记的方式记录自我在工作中的点点心得，由于我的主动进取，勤快认真以及良好的医患沟通本事，各科室给予的好评。</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景我们根本不用理化鉴别的方法，只用植物形态学的鉴别方法就能够鉴定。因为大多植物有其特有的遗传基因，于是能表现出基本稳定的形态特征，这样们我们在中药材鉴定中“努力寻找不一样因子”就能够鉴定植物类中药材的真伪。例如：小品种中的石楠藤是蔷薇科的植物，而有时采购来的药材表现出：节膨大、有扁节，这是胡椒科的石南藤的特征，这样就很明确了只要石楠藤中出以上两种特征就能够断定药材掺伪。</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不能用这种“大撒网”的方式治疗。这时顾客会十分满意的购买任意一种针对性的药品，并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“师傅领进门，修行在个人”，虽然无缘与于教师继续学习下去因为实习即将结束，可是于教师已经将学习方法和工作技巧教于我，今后我必须能在实践中成长为一名中药材鉴定能手。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在销售部是最煅练与人处事、说话的，我的工作主要是接待顾客、接听电话记录医院及药店采购单，接收传真。</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景，然后做简单的介绍，以提高顾客对销售人员的信任度。写年终总结和简历非常相似，不能写成流水账，在内容上必须进行有效的选取和整理，需要一个或几个核心事件来贯穿和体现业绩。</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接听电话时要语气平和有礼貌。遇到不懂的地方认真询问，不能够马虎大意，有时候医院的采购说话并非普通话带有口音，尤其是南方口音，那时必须要注意力集中，防止听错或漏听。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在那里我不知不觉地容入了整个团队。当自我的工作干完时主动帮忙他人，同时我也得到了别人的好评和关心。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销售部实习期间我学会了用办公自动化设备，如传真机、复印机等。学校里学习的office软件在那里也得到使用并有所提高，一个人的工作本事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经过实习，我对中西药房的工作有了进一步的认识，进一步了解了药库和制剂室的工作任务，在实习过程中我们以踏实的工作作风，勤奋好学的工作态度，虚心向上的学习精神得到了带教教师的一致好评。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我长大了。今后将步入社会参加工作，从北京中医药大学走出的我将牢记“勤求博采，厚德济生”的校训，肩负起中药学工作者的使命和职责。工作对得起职业，做事对得起国家。</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药店员工个人年度总结篇四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以来，是深入学习贯彻党的十九大精神，推进生态文明建设，坚定不移地走“绿水青山就是金山银山”绿色生态发展的一年，为全面深化改革，建设美丽幸福新xx，实现xx科学发展、低碳发展、可持续发展、超越发展打下了坚实的基础。</w:t>
      </w:r>
    </w:p>
    <w:p>
      <w:pPr>
        <w:ind w:left="0" w:right="0" w:firstLine="560"/>
        <w:spacing w:before="450" w:after="450" w:line="312" w:lineRule="auto"/>
      </w:pPr>
      <w:r>
        <w:rPr>
          <w:rFonts w:ascii="宋体" w:hAnsi="宋体" w:eastAsia="宋体" w:cs="宋体"/>
          <w:color w:val="000"/>
          <w:sz w:val="28"/>
          <w:szCs w:val="28"/>
        </w:rPr>
        <w:t xml:space="preserve">党的十九大以来，同志从中国特色社会主义事业全面发展的战略高度，对生态文明建设提出了一系列新观点新论断新要求，为努力建设美丽中国、实现中华民族永续发展指明了方向。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而要想构筑美丽中国，就要有科学合理的发展观。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两山理论体现了发展阶段论。发展是硬道理，是人类永恒的主题。但不同发展阶段面临的问题是不同的，这就需要科学认识、把握和解决不同发展阶段中的问题，正确的认识两山理论。</w:t>
      </w:r>
    </w:p>
    <w:p>
      <w:pPr>
        <w:ind w:left="0" w:right="0" w:firstLine="560"/>
        <w:spacing w:before="450" w:after="450" w:line="312" w:lineRule="auto"/>
      </w:pPr>
      <w:r>
        <w:rPr>
          <w:rFonts w:ascii="宋体" w:hAnsi="宋体" w:eastAsia="宋体" w:cs="宋体"/>
          <w:color w:val="000"/>
          <w:sz w:val="28"/>
          <w:szCs w:val="28"/>
        </w:rPr>
        <w:t xml:space="preserve">生态是生物与环境构成的有机系统，彼此相互影响，相互制约，在一定时期处于相对稳定的动态平衡状态。人类只有与资源和环境相协调，和睦相处，才能生存和发展。如同古人所云：“天地与我并生，而万物与我为一”。深刻揭示了这种“天人合一”的生态关系，他说：“山水林田湖是一个生命共同体，人的命脉在田，田的命脉在水，水的命脉在山，山的命脉在土，土的命脉在树。”由此使我们认识到，山、水、林、田、湖作为生态要素，与人存在极为密切的共生关系，共同组成了一个有机、有序的“生命共同体”，其中任何一个生态要素受到破坏，人类都难以生存和发展。</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十九大以来，多次强调，要常怀敬畏之心。发展必须是遵循自然规律的可持续发展。指出，“要正确处理好经济发展同生态环境保护的关系，牢固树立保护生态环境就是保护生产力、改善生态环境就是发展生产力的理念”。他进一步指出：“如果破坏了山、砍光了林，也就破坏了水，山就变成了秃山，水就变成了洪水，泥沙俱下，地就变成了没有养分的不毛之地，水土流失、沟壑纵横”。这些重要论述，深刻阐明了生态环境与生产力之间的关系，是对生产力理论的重大发展，饱含敬畏自然、尊重自然、谋求人与自然和谐发展的价值理念和发展理念。过去很长一段时间，我们片面强调人对自然的主体作用，什么“人有多大胆，地有多高产”，什么“战天斗地”，什么毁田造房、毁林造厂、填海造地等，须知对每一次这样的陶醉，最后大自然都报复了我们。其实，人是自然界的产物，也是自然界的一部分，人类生存须臾离不开自然环境。保护好自然，就是保护好人类自身。</w:t>
      </w:r>
    </w:p>
    <w:p>
      <w:pPr>
        <w:ind w:left="0" w:right="0" w:firstLine="560"/>
        <w:spacing w:before="450" w:after="450" w:line="312" w:lineRule="auto"/>
      </w:pPr>
      <w:r>
        <w:rPr>
          <w:rFonts w:ascii="宋体" w:hAnsi="宋体" w:eastAsia="宋体" w:cs="宋体"/>
          <w:color w:val="000"/>
          <w:sz w:val="28"/>
          <w:szCs w:val="28"/>
        </w:rPr>
        <w:t xml:space="preserve">多次强调，“环境治理是一个系统工程，必须作为重大民生实事紧紧抓在手上。”因为“良好生态环境是最公平的公共产品，是最普惠的民生福祉。”保护生态环境，关系最广大人民的根本利益，关系子孙后代的长远利益，关系中华民族伟大复兴中国梦的实现。为此，习近平总书记强调：“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行百里者半九十。坚持结果导向，以钉钉子精神推动各项重点工作、重点项目扎实有效开展。党的十九大报告指出：“加快建立绿色生产和消费的法律制度和政策导向，建立健全绿色低碳循环发展的经济体系。”建立健全绿色低碳循环发展的经济体系，要坚持产业生态化，生态产业化的发展方向，以供给侧结构性改革为突破口，通过供给侧结构性改革优化产业和产品结构，推进产业生态化改造，开辟生态产业的新路径，将绿色生态科技成果转化作为生态经济发展的重要支撑，在节能环保产业、清洁能源产业、生态环境、社会管理等方面广泛实施生态科技项目，推进能源生产和消费革命;要以融合发展方式，发展生产、生活、生态有机融合的业态。突出绿色金融在推动绿色发展中的血液作用，以资本为纽带、以资产化为方法、以资本化为杠杆，推进绿色低碳循环发展的经济体系建设，实现绿色发展。</w:t>
      </w:r>
    </w:p>
    <w:p>
      <w:pPr>
        <w:ind w:left="0" w:right="0" w:firstLine="560"/>
        <w:spacing w:before="450" w:after="450" w:line="312" w:lineRule="auto"/>
      </w:pPr>
      <w:r>
        <w:rPr>
          <w:rFonts w:ascii="宋体" w:hAnsi="宋体" w:eastAsia="宋体" w:cs="宋体"/>
          <w:color w:val="000"/>
          <w:sz w:val="28"/>
          <w:szCs w:val="28"/>
        </w:rPr>
        <w:t xml:space="preserve">xx发展所取得的巨大成就，靠的是坚持不懈推进“绿色发展道路”，打造独具特色的xx小镇。我们要用心打造特色小镇的这个品牌“利器”，搭建起“绿水青山”通向“金山银山”的桥梁，把思想和行动统一到县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十年树木，百年树人。小树成材需要十年，而要使大地葱茏，十年远远不够，没有定力是不可能完成的。我们在发展过程中一定要有“生态底线”意识，一定要守住生态底线，为子孙后代留一些生态红线，为子孙后代留一些绿色的、生态的、长远的财富。</w:t>
      </w:r>
    </w:p>
    <w:p>
      <w:pPr>
        <w:ind w:left="0" w:right="0" w:firstLine="560"/>
        <w:spacing w:before="450" w:after="450" w:line="312" w:lineRule="auto"/>
      </w:pPr>
      <w:r>
        <w:rPr>
          <w:rFonts w:ascii="宋体" w:hAnsi="宋体" w:eastAsia="宋体" w:cs="宋体"/>
          <w:color w:val="000"/>
          <w:sz w:val="28"/>
          <w:szCs w:val="28"/>
        </w:rPr>
        <w:t xml:space="preserve">我们要坚定不移走“绿水青山就是金山银山”，让人民生活在环境优美，山川秀丽，风景如画的美丽幸福xx!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药店员工个人年度总结篇五</w:t>
      </w:r>
    </w:p>
    <w:p>
      <w:pPr>
        <w:ind w:left="0" w:right="0" w:firstLine="560"/>
        <w:spacing w:before="450" w:after="450" w:line="312" w:lineRule="auto"/>
      </w:pPr>
      <w:r>
        <w:rPr>
          <w:rFonts w:ascii="宋体" w:hAnsi="宋体" w:eastAsia="宋体" w:cs="宋体"/>
          <w:color w:val="000"/>
          <w:sz w:val="28"/>
          <w:szCs w:val="28"/>
        </w:rPr>
        <w:t xml:space="preserve">本人于____年__月__日来到__分店上班，于__月__日正式转正。自从我在药店工作以来，在各店长和各位同事的关怀帮助下，在工作中，不断积累和拓宽工作经验，这一年来业务水平不断提高。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怎么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药店员工个人年度总结篇六</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达到1个药疗方案，1种药品、1张处方、药品监督管理法律法规、医疗保险等相关政策知识等等，培训内容繁多复杂。我们把以上技能和知识按照3种岗位全部分解，做成具体详实的课程，其中理论占20%，现场实训占70%，集体活动占10%.</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2024-09-21T04:40:45+08:00</dcterms:created>
  <dcterms:modified xsi:type="dcterms:W3CDTF">2024-09-21T04:40:45+08:00</dcterms:modified>
</cp:coreProperties>
</file>

<file path=docProps/custom.xml><?xml version="1.0" encoding="utf-8"?>
<Properties xmlns="http://schemas.openxmlformats.org/officeDocument/2006/custom-properties" xmlns:vt="http://schemas.openxmlformats.org/officeDocument/2006/docPropsVTypes"/>
</file>