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水产局三带三突出整改措施</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根据州委《关于在全州开展“三带三突出”整改行动的通知》及《小平自治州深入学习实践科学发展观活动第三阶段工作实施方案》的通知要求，结合我局实际，特制定本实施方案。一、指导思想以“三带三突出”整改行动为抓手和切入点，深入推进学习实践活动第三阶段...</w:t>
      </w:r>
    </w:p>
    <w:p>
      <w:pPr>
        <w:ind w:left="0" w:right="0" w:firstLine="560"/>
        <w:spacing w:before="450" w:after="450" w:line="312" w:lineRule="auto"/>
      </w:pPr>
      <w:r>
        <w:rPr>
          <w:rFonts w:ascii="宋体" w:hAnsi="宋体" w:eastAsia="宋体" w:cs="宋体"/>
          <w:color w:val="000"/>
          <w:sz w:val="28"/>
          <w:szCs w:val="28"/>
        </w:rPr>
        <w:t xml:space="preserve">根据州委《关于在全州开展“三带三突出”整改行动的通知》及《小平自治州深入学习实践科学发展观活动第三阶段工作实施方案》的通知要求，结合我局实际，特制定本实施方案。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带三突出”整改行动为抓手和切入点，深入推进学习实践活动第三阶段整改落实工作，全面贯彻和落实州委“四明确一承诺”的部署要求，坚持“加快我州传统畜牧水产业向现代畜牧水产业转变”的发展思路，加快产业结构调整，解决企业、养殖大户急需解决的问题，提高全局服务于民的能力，进一步提升广大群众对我局在科学发展上的满意度，促进我州畜牧水产业新的突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1、积极为基层排忧解难办实事；</w:t>
      </w:r>
    </w:p>
    <w:p>
      <w:pPr>
        <w:ind w:left="0" w:right="0" w:firstLine="560"/>
        <w:spacing w:before="450" w:after="450" w:line="312" w:lineRule="auto"/>
      </w:pPr>
      <w:r>
        <w:rPr>
          <w:rFonts w:ascii="宋体" w:hAnsi="宋体" w:eastAsia="宋体" w:cs="宋体"/>
          <w:color w:val="000"/>
          <w:sz w:val="28"/>
          <w:szCs w:val="28"/>
        </w:rPr>
        <w:t xml:space="preserve">2、保增长、保民生、保稳定；</w:t>
      </w:r>
    </w:p>
    <w:p>
      <w:pPr>
        <w:ind w:left="0" w:right="0" w:firstLine="560"/>
        <w:spacing w:before="450" w:after="450" w:line="312" w:lineRule="auto"/>
      </w:pPr>
      <w:r>
        <w:rPr>
          <w:rFonts w:ascii="宋体" w:hAnsi="宋体" w:eastAsia="宋体" w:cs="宋体"/>
          <w:color w:val="000"/>
          <w:sz w:val="28"/>
          <w:szCs w:val="28"/>
        </w:rPr>
        <w:t xml:space="preserve">3、建章立制，健全各项制度。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是带着感情下基层，突出排忧解难办实事。选派得力党员干部组成调研小组深入基层进行深入调研，着力摸清、摸准群众急需要解决的问题，按照科学发展观的要求落实好各项工作。特别是在此次“三带三突出”整改活动中，着力解决好当前我州生猪产业发展、渔业健康发展、动物防疫体系保障的问题，加大项目资金投入，分批地逐项地建立和完善全州八县市48个生猪标准化养殖小区建设项目、六大库区网箱养鱼健康养殖基地建设、164个乡镇动物体系建设。</w:t>
      </w:r>
    </w:p>
    <w:p>
      <w:pPr>
        <w:ind w:left="0" w:right="0" w:firstLine="560"/>
        <w:spacing w:before="450" w:after="450" w:line="312" w:lineRule="auto"/>
      </w:pPr>
      <w:r>
        <w:rPr>
          <w:rFonts w:ascii="宋体" w:hAnsi="宋体" w:eastAsia="宋体" w:cs="宋体"/>
          <w:color w:val="000"/>
          <w:sz w:val="28"/>
          <w:szCs w:val="28"/>
        </w:rPr>
        <w:t xml:space="preserve">二是带着责任下基层，突出增产增收保实效。切实按照州委提出的“保增长、保民生、保稳定”的责任，突出增产增收增效。局领导班子带工作组深入到八县市，对今年春夏之季全州暴发大面积鱼病进行全方位调研，并办好各种培训班。解决好在分析检查中提出的全州没有斑点叉尾回鱼苗种场建设的问题，加大对当前渔民对鱼病防病知识的培训力度，并解决好农民养殖方面的增收增效的相关问题。同时，要加强局属困难职工、定点联系的扶贫村、定点联系的社区、科特派员定点联系的企业进行调研，解决实际问题。</w:t>
      </w:r>
    </w:p>
    <w:p>
      <w:pPr>
        <w:ind w:left="0" w:right="0" w:firstLine="560"/>
        <w:spacing w:before="450" w:after="450" w:line="312" w:lineRule="auto"/>
      </w:pPr>
      <w:r>
        <w:rPr>
          <w:rFonts w:ascii="宋体" w:hAnsi="宋体" w:eastAsia="宋体" w:cs="宋体"/>
          <w:color w:val="000"/>
          <w:sz w:val="28"/>
          <w:szCs w:val="28"/>
        </w:rPr>
        <w:t xml:space="preserve">三是带着任务下基层，突出环境整治促发展。优化服务环境，力争实现服务企业“零干扰”，机关效能“零障碍”，行政成本“零增长”。着力解决好机关思想作风和工作作风不扎实的问题；解决好党员干部队伍的整体素质不高的问题；解决和提高部分党员领导干部抵御风险能力和自我约束能力弱的问题。着力从工作机制入手，强化工作纪律，提高公务执行能力，提高基层党组织的战斗力、凝聚力。全面推进班子思想、组织、作风和廉政建设，提高局班子的整体和科学发展上的水平，提升班子领导科学发展的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（一）时间安排：7月是上旬至9月上旬</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1、宣传发动阶段。组织召开局党组会议和各科室、场站负责人会议，讨论研究实施计划，制定出切实可行的实施方案，召开“三带三突出”整改活动动员大会。</w:t>
      </w:r>
    </w:p>
    <w:p>
      <w:pPr>
        <w:ind w:left="0" w:right="0" w:firstLine="560"/>
        <w:spacing w:before="450" w:after="450" w:line="312" w:lineRule="auto"/>
      </w:pPr>
      <w:r>
        <w:rPr>
          <w:rFonts w:ascii="宋体" w:hAnsi="宋体" w:eastAsia="宋体" w:cs="宋体"/>
          <w:color w:val="000"/>
          <w:sz w:val="28"/>
          <w:szCs w:val="28"/>
        </w:rPr>
        <w:t xml:space="preserve">分管领导：（副局长）。</w:t>
      </w:r>
    </w:p>
    <w:p>
      <w:pPr>
        <w:ind w:left="0" w:right="0" w:firstLine="560"/>
        <w:spacing w:before="450" w:after="450" w:line="312" w:lineRule="auto"/>
      </w:pPr>
      <w:r>
        <w:rPr>
          <w:rFonts w:ascii="宋体" w:hAnsi="宋体" w:eastAsia="宋体" w:cs="宋体"/>
          <w:color w:val="000"/>
          <w:sz w:val="28"/>
          <w:szCs w:val="28"/>
        </w:rPr>
        <w:t xml:space="preserve">具体负责科室：人事科、办公室。</w:t>
      </w:r>
    </w:p>
    <w:p>
      <w:pPr>
        <w:ind w:left="0" w:right="0" w:firstLine="560"/>
        <w:spacing w:before="450" w:after="450" w:line="312" w:lineRule="auto"/>
      </w:pPr>
      <w:r>
        <w:rPr>
          <w:rFonts w:ascii="宋体" w:hAnsi="宋体" w:eastAsia="宋体" w:cs="宋体"/>
          <w:color w:val="000"/>
          <w:sz w:val="28"/>
          <w:szCs w:val="28"/>
        </w:rPr>
        <w:t xml:space="preserve">办理时间：7月20前完成。</w:t>
      </w:r>
    </w:p>
    <w:p>
      <w:pPr>
        <w:ind w:left="0" w:right="0" w:firstLine="560"/>
        <w:spacing w:before="450" w:after="450" w:line="312" w:lineRule="auto"/>
      </w:pPr>
      <w:r>
        <w:rPr>
          <w:rFonts w:ascii="宋体" w:hAnsi="宋体" w:eastAsia="宋体" w:cs="宋体"/>
          <w:color w:val="000"/>
          <w:sz w:val="28"/>
          <w:szCs w:val="28"/>
        </w:rPr>
        <w:t xml:space="preserve">2、组织实施阶段。按照活动内容及方案要求，积极组织人员，筹措资金到基层开展项目建设、扶贫村建设、困难职工群众慰问等工作，解决方案中提出的解决的问题，确实此次活动取得成效。</w:t>
      </w:r>
    </w:p>
    <w:p>
      <w:pPr>
        <w:ind w:left="0" w:right="0" w:firstLine="560"/>
        <w:spacing w:before="450" w:after="450" w:line="312" w:lineRule="auto"/>
      </w:pPr>
      <w:r>
        <w:rPr>
          <w:rFonts w:ascii="宋体" w:hAnsi="宋体" w:eastAsia="宋体" w:cs="宋体"/>
          <w:color w:val="000"/>
          <w:sz w:val="28"/>
          <w:szCs w:val="28"/>
        </w:rPr>
        <w:t xml:space="preserve">分管领导：（局长）</w:t>
      </w:r>
    </w:p>
    <w:p>
      <w:pPr>
        <w:ind w:left="0" w:right="0" w:firstLine="560"/>
        <w:spacing w:before="450" w:after="450" w:line="312" w:lineRule="auto"/>
      </w:pPr>
      <w:r>
        <w:rPr>
          <w:rFonts w:ascii="宋体" w:hAnsi="宋体" w:eastAsia="宋体" w:cs="宋体"/>
          <w:color w:val="000"/>
          <w:sz w:val="28"/>
          <w:szCs w:val="28"/>
        </w:rPr>
        <w:t xml:space="preserve">具体负责科室：扶贫村工作队员、工会联合会、科技特派员、各场站。</w:t>
      </w:r>
    </w:p>
    <w:p>
      <w:pPr>
        <w:ind w:left="0" w:right="0" w:firstLine="560"/>
        <w:spacing w:before="450" w:after="450" w:line="312" w:lineRule="auto"/>
      </w:pPr>
      <w:r>
        <w:rPr>
          <w:rFonts w:ascii="宋体" w:hAnsi="宋体" w:eastAsia="宋体" w:cs="宋体"/>
          <w:color w:val="000"/>
          <w:sz w:val="28"/>
          <w:szCs w:val="28"/>
        </w:rPr>
        <w:t xml:space="preserve">办理时间：8月31日前完成。</w:t>
      </w:r>
    </w:p>
    <w:p>
      <w:pPr>
        <w:ind w:left="0" w:right="0" w:firstLine="560"/>
        <w:spacing w:before="450" w:after="450" w:line="312" w:lineRule="auto"/>
      </w:pPr>
      <w:r>
        <w:rPr>
          <w:rFonts w:ascii="宋体" w:hAnsi="宋体" w:eastAsia="宋体" w:cs="宋体"/>
          <w:color w:val="000"/>
          <w:sz w:val="28"/>
          <w:szCs w:val="28"/>
        </w:rPr>
        <w:t xml:space="preserve">3、总结验收阶段。局党组对“三带三突出”整改活动进行全面总结，各工作小组对在下基层中过程中对活动开展情况进行书面汇报，局学实组写出书面总结，迎接上级检查，局择时召开总结大会。（9月上旬）</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是加强组织领导。要以此次活动为契机，把分析检查阶段中查找出的问题进行认真地整改落实，在活动中，要有高度的政治责任感和敏锐性，把此次活动作为服务于民、取信于民重要窗口，作为考验我们干部队伍素质的砝码。</w:t>
      </w:r>
    </w:p>
    <w:p>
      <w:pPr>
        <w:ind w:left="0" w:right="0" w:firstLine="560"/>
        <w:spacing w:before="450" w:after="450" w:line="312" w:lineRule="auto"/>
      </w:pPr>
      <w:r>
        <w:rPr>
          <w:rFonts w:ascii="宋体" w:hAnsi="宋体" w:eastAsia="宋体" w:cs="宋体"/>
          <w:color w:val="000"/>
          <w:sz w:val="28"/>
          <w:szCs w:val="28"/>
        </w:rPr>
        <w:t xml:space="preserve">二是确保“三个到位”。即责任到位、措施到位、人员到位。要以州委提出的实施意见及科学发展观的要求，把整个活动传宣好、组织好、落实好。</w:t>
      </w:r>
    </w:p>
    <w:p>
      <w:pPr>
        <w:ind w:left="0" w:right="0" w:firstLine="560"/>
        <w:spacing w:before="450" w:after="450" w:line="312" w:lineRule="auto"/>
      </w:pPr>
      <w:r>
        <w:rPr>
          <w:rFonts w:ascii="宋体" w:hAnsi="宋体" w:eastAsia="宋体" w:cs="宋体"/>
          <w:color w:val="000"/>
          <w:sz w:val="28"/>
          <w:szCs w:val="28"/>
        </w:rPr>
        <w:t xml:space="preserve">三是抓紧抓好抓出成效。要切实地按照科学发展观的要求，认真对照自身存在的问题进行整改，突出“三带三突出”的特点，真正解决一批看得见、摸得着、急需要解决的民心工程，使活动具有特色和成效。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2024-09-21T00:49:04+08:00</dcterms:created>
  <dcterms:modified xsi:type="dcterms:W3CDTF">2024-09-21T00:49:04+08:00</dcterms:modified>
</cp:coreProperties>
</file>

<file path=docProps/custom.xml><?xml version="1.0" encoding="utf-8"?>
<Properties xmlns="http://schemas.openxmlformats.org/officeDocument/2006/custom-properties" xmlns:vt="http://schemas.openxmlformats.org/officeDocument/2006/docPropsVTypes"/>
</file>