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个人审计工作总结报告(四篇)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个人审计工作总结报告篇一从审计情况看，市财政部门不断细化部门预算编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个人审计工作总结报告篇一</w:t>
      </w:r>
    </w:p>
    <w:p>
      <w:pPr>
        <w:ind w:left="0" w:right="0" w:firstLine="560"/>
        <w:spacing w:before="450" w:after="450" w:line="312" w:lineRule="auto"/>
      </w:pPr>
      <w:r>
        <w:rPr>
          <w:rFonts w:ascii="宋体" w:hAnsi="宋体" w:eastAsia="宋体" w:cs="宋体"/>
          <w:color w:val="000"/>
          <w:sz w:val="28"/>
          <w:szCs w:val="28"/>
        </w:rPr>
        <w:t xml:space="preserve">从审计情况看，市财政部门不断细化部门预算编制，提高年初预算到位率，加强财政支出管理，努力降低行政运行成本，预算约束和管理水平逐步提高。但仍存在一些需要规范的问题，如存在滞拨彩票基金、应缴未缴预算收入、县区应缴未缴社保基金、应收未收建筑业保障金等问题。</w:t>
      </w:r>
    </w:p>
    <w:p>
      <w:pPr>
        <w:ind w:left="0" w:right="0" w:firstLine="560"/>
        <w:spacing w:before="450" w:after="450" w:line="312" w:lineRule="auto"/>
      </w:pPr>
      <w:r>
        <w:rPr>
          <w:rFonts w:ascii="宋体" w:hAnsi="宋体" w:eastAsia="宋体" w:cs="宋体"/>
          <w:color w:val="000"/>
          <w:sz w:val="28"/>
          <w:szCs w:val="28"/>
        </w:rPr>
        <w:t xml:space="preserve">二、政府性债务资金和市属园区审计情况</w:t>
      </w:r>
    </w:p>
    <w:p>
      <w:pPr>
        <w:ind w:left="0" w:right="0" w:firstLine="560"/>
        <w:spacing w:before="450" w:after="450" w:line="312" w:lineRule="auto"/>
      </w:pPr>
      <w:r>
        <w:rPr>
          <w:rFonts w:ascii="宋体" w:hAnsi="宋体" w:eastAsia="宋体" w:cs="宋体"/>
          <w:color w:val="000"/>
          <w:sz w:val="28"/>
          <w:szCs w:val="28"/>
        </w:rPr>
        <w:t xml:space="preserve">按照“摸清底数，反映问题，揭示风险，提出建议”的总体思路，____年对全市政府性债务进行了审计，并结合资金重点投向，开展了沿海产业基地、中小企业创业园、高新技术产业开发区、北海新区和仙人岛能源化工区的财政决算审计。</w:t>
      </w:r>
    </w:p>
    <w:p>
      <w:pPr>
        <w:ind w:left="0" w:right="0" w:firstLine="560"/>
        <w:spacing w:before="450" w:after="450" w:line="312" w:lineRule="auto"/>
      </w:pPr>
      <w:r>
        <w:rPr>
          <w:rFonts w:ascii="宋体" w:hAnsi="宋体" w:eastAsia="宋体" w:cs="宋体"/>
          <w:color w:val="000"/>
          <w:sz w:val="28"/>
          <w:szCs w:val="28"/>
        </w:rPr>
        <w:t xml:space="preserve">(一)全市政府性债务审计</w:t>
      </w:r>
    </w:p>
    <w:p>
      <w:pPr>
        <w:ind w:left="0" w:right="0" w:firstLine="560"/>
        <w:spacing w:before="450" w:after="450" w:line="312" w:lineRule="auto"/>
      </w:pPr>
      <w:r>
        <w:rPr>
          <w:rFonts w:ascii="宋体" w:hAnsi="宋体" w:eastAsia="宋体" w:cs="宋体"/>
          <w:color w:val="000"/>
          <w:sz w:val="28"/>
          <w:szCs w:val="28"/>
        </w:rPr>
        <w:t xml:space="preserve">在对我市截至____年6月末政府性债务规模进行审计的同事，还发现一些地区和单位，在债务举借、债务资金使用、项目建设及管理等方面均存在一些问题。目前，各县区已提交了整改报告，其中4个县区已出台或开始制定债务管理制度，6个县区对债务口径做了调整，并对债务计划、举借、偿还、工程项目建设及责任追究等方面进行了规范。</w:t>
      </w:r>
    </w:p>
    <w:p>
      <w:pPr>
        <w:ind w:left="0" w:right="0" w:firstLine="560"/>
        <w:spacing w:before="450" w:after="450" w:line="312" w:lineRule="auto"/>
      </w:pPr>
      <w:r>
        <w:rPr>
          <w:rFonts w:ascii="宋体" w:hAnsi="宋体" w:eastAsia="宋体" w:cs="宋体"/>
          <w:color w:val="000"/>
          <w:sz w:val="28"/>
          <w:szCs w:val="28"/>
        </w:rPr>
        <w:t xml:space="preserve">(二)市属园区财政决算审计</w:t>
      </w:r>
    </w:p>
    <w:p>
      <w:pPr>
        <w:ind w:left="0" w:right="0" w:firstLine="560"/>
        <w:spacing w:before="450" w:after="450" w:line="312" w:lineRule="auto"/>
      </w:pPr>
      <w:r>
        <w:rPr>
          <w:rFonts w:ascii="宋体" w:hAnsi="宋体" w:eastAsia="宋体" w:cs="宋体"/>
          <w:color w:val="000"/>
          <w:sz w:val="28"/>
          <w:szCs w:val="28"/>
        </w:rPr>
        <w:t xml:space="preserve">沿海产业基地等5个园区，最早的成立于__年，最晚的成立于__年，其中沿海产业基地、北海新区、仙人岛能源化工区的规划面积均超过100平方公里。从审计情况看，5个园区总体呈现债务规模较大、后续投入多、偿债能力弱等特点。此外，还发现部分园区工程有停工停建和项目竣工决算工作推进缓慢等问题。市领导已对上述审计报告作出批示，要求相关县区、园区和部门加强管理，依法依规行政，对存在的问题及时整改，提高招商质量和投入产出比。中小企业创业园、高新技术产业开发区、北海新区和仙人岛能源化工区先后提交了整改报告，现部分问题已得到纠正，其余问题已提出整改措施和方案。</w:t>
      </w:r>
    </w:p>
    <w:p>
      <w:pPr>
        <w:ind w:left="0" w:right="0" w:firstLine="560"/>
        <w:spacing w:before="450" w:after="450" w:line="312" w:lineRule="auto"/>
      </w:pPr>
      <w:r>
        <w:rPr>
          <w:rFonts w:ascii="宋体" w:hAnsi="宋体" w:eastAsia="宋体" w:cs="宋体"/>
          <w:color w:val="000"/>
          <w:sz w:val="28"/>
          <w:szCs w:val="28"/>
        </w:rPr>
        <w:t xml:space="preserve">三、市属公立医院资产负债及运营情况审计调查</w:t>
      </w:r>
    </w:p>
    <w:p>
      <w:pPr>
        <w:ind w:left="0" w:right="0" w:firstLine="560"/>
        <w:spacing w:before="450" w:after="450" w:line="312" w:lineRule="auto"/>
      </w:pPr>
      <w:r>
        <w:rPr>
          <w:rFonts w:ascii="宋体" w:hAnsi="宋体" w:eastAsia="宋体" w:cs="宋体"/>
          <w:color w:val="000"/>
          <w:sz w:val="28"/>
          <w:szCs w:val="28"/>
        </w:rPr>
        <w:t xml:space="preserve">以“摸清家底，揭露问题，探索管理体制和运行机制改革，防止国有资产流失”为目的，对市中心医院、中医院、妇女儿童医院等8所市属公立医院20__至____年资产负债及运营情况进行了审计调查。截至____年末，8所公立医院资产总额87382万元，负债总额63610万元，净资产总额23772万元，资产负债率为72.8%;____年收入75780万元，其中医疗收入72911万元、财政补助收入2537万元、其他收入332万元;支出76235万元，其中医疗业务成本支出62099万元、管理费用13793万元、其他支出343万元;当年亏损455万元，累计亏损6479万元。</w:t>
      </w:r>
    </w:p>
    <w:p>
      <w:pPr>
        <w:ind w:left="0" w:right="0" w:firstLine="560"/>
        <w:spacing w:before="450" w:after="450" w:line="312" w:lineRule="auto"/>
      </w:pPr>
      <w:r>
        <w:rPr>
          <w:rFonts w:ascii="宋体" w:hAnsi="宋体" w:eastAsia="宋体" w:cs="宋体"/>
          <w:color w:val="000"/>
          <w:sz w:val="28"/>
          <w:szCs w:val="28"/>
        </w:rPr>
        <w:t xml:space="preserve">存在亏损严重、债务负担沉重、固定资产增减变化未进行账务处理、医院内控制度不健全和经营管理不完善等问题。市领导已对审计报告作出批示，要求相关部门落实审计建议，拿出扭亏增盈的具体措施。坚决做到新亏不增，老亏逐年压缩，整改结果报市政府专题研究。</w:t>
      </w:r>
    </w:p>
    <w:p>
      <w:pPr>
        <w:ind w:left="0" w:right="0" w:firstLine="560"/>
        <w:spacing w:before="450" w:after="450" w:line="312" w:lineRule="auto"/>
      </w:pPr>
      <w:r>
        <w:rPr>
          <w:rFonts w:ascii="宋体" w:hAnsi="宋体" w:eastAsia="宋体" w:cs="宋体"/>
          <w:color w:val="000"/>
          <w:sz w:val="28"/>
          <w:szCs w:val="28"/>
        </w:rPr>
        <w:t xml:space="preserve">现卫生局已提交了整改报告，对固定资产管理存在的问题已进行了清产核资，对内控制度不健全等问题已着手建章立制，对实现扭亏增盈已初步制定了11项措施，整改工作全面开展。</w:t>
      </w:r>
    </w:p>
    <w:p>
      <w:pPr>
        <w:ind w:left="0" w:right="0" w:firstLine="560"/>
        <w:spacing w:before="450" w:after="450" w:line="312" w:lineRule="auto"/>
      </w:pPr>
      <w:r>
        <w:rPr>
          <w:rFonts w:ascii="宋体" w:hAnsi="宋体" w:eastAsia="宋体" w:cs="宋体"/>
          <w:color w:val="000"/>
          <w:sz w:val="28"/>
          <w:szCs w:val="28"/>
        </w:rPr>
        <w:t xml:space="preserve">四、50家单位部门预算执行审计调查情况</w:t>
      </w:r>
    </w:p>
    <w:p>
      <w:pPr>
        <w:ind w:left="0" w:right="0" w:firstLine="560"/>
        <w:spacing w:before="450" w:after="450" w:line="312" w:lineRule="auto"/>
      </w:pPr>
      <w:r>
        <w:rPr>
          <w:rFonts w:ascii="宋体" w:hAnsi="宋体" w:eastAsia="宋体" w:cs="宋体"/>
          <w:color w:val="000"/>
          <w:sz w:val="28"/>
          <w:szCs w:val="28"/>
        </w:rPr>
        <w:t xml:space="preserve">为贯彻落实改进工作作风、密切联系群众的要求，提高财政资金的有效性和规范性。20__年1月至4月，对50家市直行政、事业单位____年度部门预算执行情况进行了审计调查，涉及教育、农业、司法、城市建设、市政设施、医疗卫生、社会福利等多个方面。</w:t>
      </w:r>
    </w:p>
    <w:p>
      <w:pPr>
        <w:ind w:left="0" w:right="0" w:firstLine="560"/>
        <w:spacing w:before="450" w:after="450" w:line="312" w:lineRule="auto"/>
      </w:pPr>
      <w:r>
        <w:rPr>
          <w:rFonts w:ascii="宋体" w:hAnsi="宋体" w:eastAsia="宋体" w:cs="宋体"/>
          <w:color w:val="000"/>
          <w:sz w:val="28"/>
          <w:szCs w:val="28"/>
        </w:rPr>
        <w:t xml:space="preserve">从调查数据看，____年50家单位三公经费同期减少444.6万元，下降22%。其中招待费下降47%、车辆费用下降11%、出国费用增长3%;50家单位会议费同期减少52.4万元，下降13%。审计还发现部分单位在固定资产管理、财务核算等方面存在一些问题。目前，已函告各单位，整改工作正在进行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规范部门预算管理，强化预算执行约束。按照中央关于改进工作作风，密切联系群众的八项规定，进一步强化部门预算管理，制定和完善基本支出、项目支出等各项支出标准，严格按项目和进度执行预算，增强预算的约束力和严肃性。进一步扩大部门预算决算公开范围，细化公开内容。各主管部门和核算中心要加强对下属单位的指导、管理和监督，加强内部控制和内审制度，切实提高预算单位财政财务收支管理水平。</w:t>
      </w:r>
    </w:p>
    <w:p>
      <w:pPr>
        <w:ind w:left="0" w:right="0" w:firstLine="560"/>
        <w:spacing w:before="450" w:after="450" w:line="312" w:lineRule="auto"/>
      </w:pPr>
      <w:r>
        <w:rPr>
          <w:rFonts w:ascii="宋体" w:hAnsi="宋体" w:eastAsia="宋体" w:cs="宋体"/>
          <w:color w:val="000"/>
          <w:sz w:val="28"/>
          <w:szCs w:val="28"/>
        </w:rPr>
        <w:t xml:space="preserve">(二)强化财政资金管理，确保财政资金安全。树立资金安全、规范管理意识，严格按照相关规定，强化财政国库资金管理。加快构建财政资金风险防控机制，进一步清理财政专户和各预算单位银行账户，逐步将财政资金全面纳入国库统一管理，确保财政资金安全。</w:t>
      </w:r>
    </w:p>
    <w:p>
      <w:pPr>
        <w:ind w:left="0" w:right="0" w:firstLine="560"/>
        <w:spacing w:before="450" w:after="450" w:line="312" w:lineRule="auto"/>
      </w:pPr>
      <w:r>
        <w:rPr>
          <w:rFonts w:ascii="宋体" w:hAnsi="宋体" w:eastAsia="宋体" w:cs="宋体"/>
          <w:color w:val="000"/>
          <w:sz w:val="28"/>
          <w:szCs w:val="28"/>
        </w:rPr>
        <w:t xml:space="preserve">(三)提高园区精细化管理水平，实现健康有序发展。园区规划要有理有节，要根据资金状况、偿还能力、实际需求，有步骤、有规划地做好开发和建设工作，防止出现资金链断裂、重复建设和烂尾工程。加强资金筹集、使用和管理，以及项目招投标、竣工决算等方面的规矩意识。</w:t>
      </w:r>
    </w:p>
    <w:p>
      <w:pPr>
        <w:ind w:left="0" w:right="0" w:firstLine="560"/>
        <w:spacing w:before="450" w:after="450" w:line="312" w:lineRule="auto"/>
      </w:pPr>
      <w:r>
        <w:rPr>
          <w:rFonts w:ascii="黑体" w:hAnsi="黑体" w:eastAsia="黑体" w:cs="黑体"/>
          <w:color w:val="000000"/>
          <w:sz w:val="34"/>
          <w:szCs w:val="34"/>
          <w:b w:val="1"/>
          <w:bCs w:val="1"/>
        </w:rPr>
        <w:t xml:space="preserve">个人审计工作总结报告篇二</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个人审计工作总结报告篇三</w:t>
      </w:r>
    </w:p>
    <w:p>
      <w:pPr>
        <w:ind w:left="0" w:right="0" w:firstLine="560"/>
        <w:spacing w:before="450" w:after="450" w:line="312" w:lineRule="auto"/>
      </w:pPr>
      <w:r>
        <w:rPr>
          <w:rFonts w:ascii="宋体" w:hAnsi="宋体" w:eastAsia="宋体" w:cs="宋体"/>
          <w:color w:val="000"/>
          <w:sz w:val="28"/>
          <w:szCs w:val="28"/>
        </w:rPr>
        <w:t xml:space="preserve">一年来，审计部按照董事长的要求,严格执行《中国内部审计准则》和集团《公司内部审计制度》，积极探索和改进内部审计工作，较好地完成了各项审计任务，现将20xx年内部审计工作总结如下：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内部审计监督服务职能得到了进一步的加强董事长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集团的经济效益，充分发挥审计部门在集团管理中的作用，今年下半年，集团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w:t>
      </w:r>
    </w:p>
    <w:p>
      <w:pPr>
        <w:ind w:left="0" w:right="0" w:firstLine="560"/>
        <w:spacing w:before="450" w:after="450" w:line="312" w:lineRule="auto"/>
      </w:pPr>
      <w:r>
        <w:rPr>
          <w:rFonts w:ascii="宋体" w:hAnsi="宋体" w:eastAsia="宋体" w:cs="宋体"/>
          <w:color w:val="000"/>
          <w:sz w:val="28"/>
          <w:szCs w:val="28"/>
        </w:rPr>
        <w:t xml:space="preserve">内部审计监督服务工作取得了初步的成效 结合集团的经营管理情况，在董事张的正确指导下，审计部结合各分、子公司、部门的具体情况，有重点有目的地开展了日常监审和专项审计，审计工作基本上得到了受审单位的配合与支持，主要审计事项基本按计划完成，全年共完成审计事项60多项，其中有关谈判20多项，谈判的最终协商价比在原报价的基础上共减少了469.26万元。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制度》，审计部分别对现进行的工程项目进行审计。审计人员从项目审批程序、造价控制、合同管理等方面入手，对上报的项目内容、工程量计算是否准确重点进行了审查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领导要求和部门职责的重新调整，我们进一步明确了部门各工作岗位的岗位职责，在此基础上，确定了相关的工作流程和工作要求，为本部门工作有条不紊地展开提供了必要的组织保证。</w:t>
      </w:r>
    </w:p>
    <w:p>
      <w:pPr>
        <w:ind w:left="0" w:right="0" w:firstLine="560"/>
        <w:spacing w:before="450" w:after="450" w:line="312" w:lineRule="auto"/>
      </w:pPr>
      <w:r>
        <w:rPr>
          <w:rFonts w:ascii="宋体" w:hAnsi="宋体" w:eastAsia="宋体" w:cs="宋体"/>
          <w:color w:val="000"/>
          <w:sz w:val="28"/>
          <w:szCs w:val="28"/>
        </w:rPr>
        <w:t xml:space="preserve">已建立的审计基本制度 建立和健全内部审计制度，规范内部审计行为，是独立开展审计工作的必要条件。为此，我们起草了《审计监察人员工作守则》、《纪检监察办案流程》、《内审人员审查工作纪律》等多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审计人员自律情况 《审计监察人员工作守则》的建立健全与有效运行、人员自律是公司持续、稳定发展的必要条件和审计工作的前提，审计人员在工作中能够严格遵守集团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监察部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制度体系及内部审计工作流程;首先，各分、子公司、部门应对制度运行中发现的缺陷进行归类和上报，经评审确认后由管理部门提出制度修改意见和建议，力求建立健全科学、严密、配套、有效的制度体系。同时，须补充和完善各项管理流程，减少管理漏洞，降低管理风险，保证集团管理处在有效的受控状态。确保制度的贯彻落实，形成按制度办事、靠制度</w:t>
      </w:r>
    </w:p>
    <w:p>
      <w:pPr>
        <w:ind w:left="0" w:right="0" w:firstLine="560"/>
        <w:spacing w:before="450" w:after="450" w:line="312" w:lineRule="auto"/>
      </w:pPr>
      <w:r>
        <w:rPr>
          <w:rFonts w:ascii="宋体" w:hAnsi="宋体" w:eastAsia="宋体" w:cs="宋体"/>
          <w:color w:val="000"/>
          <w:sz w:val="28"/>
          <w:szCs w:val="28"/>
        </w:rPr>
        <w:t xml:space="preserve">管人的制衡控制机制。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 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 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个人审计工作总结报告篇四</w:t>
      </w:r>
    </w:p>
    <w:p>
      <w:pPr>
        <w:ind w:left="0" w:right="0" w:firstLine="560"/>
        <w:spacing w:before="450" w:after="450" w:line="312" w:lineRule="auto"/>
      </w:pPr>
      <w:r>
        <w:rPr>
          <w:rFonts w:ascii="宋体" w:hAnsi="宋体" w:eastAsia="宋体" w:cs="宋体"/>
          <w:color w:val="000"/>
          <w:sz w:val="28"/>
          <w:szCs w:val="28"/>
        </w:rPr>
        <w:t xml:space="preserve">经过科室人员一起认真讨论、研究，通过与汪书记和宋局长汇报、沟通，结合我局实际，我们继续坚持围绕中心服务大局，不断增强责任与服务意识，以加强管理为中心，以防范风险为重点，发挥内部审计在规范会计基础工作、提高财务信息质量、维护财经纪律、加强管理等方面的积极作用，积极开展审计工作，较好地完成了年度目标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根据年度工作目标，__年安排审计项目5项，实际完成11项，超计划完成6项。分别开展了离任经济责任审计2项、财务收支审计3项、专项资金审计调查2项、局属单位事转企后的产权归属问题(1999年—20__年)的审计3项及后续审计等审计事项，完成我局“银行存款—建行房信部”账户(1993年—20__年)核查更正的处理意见，提出审计建议27条。通过审计，理顺了关系，完善了制度，促进了工作，真正做到了“一审、二帮、三促进”的原则。充分发挥了内审工作为公路事业健康持续发展保驾护航的作用。</w:t>
      </w:r>
    </w:p>
    <w:p>
      <w:pPr>
        <w:ind w:left="0" w:right="0" w:firstLine="560"/>
        <w:spacing w:before="450" w:after="450" w:line="312" w:lineRule="auto"/>
      </w:pPr>
      <w:r>
        <w:rPr>
          <w:rFonts w:ascii="宋体" w:hAnsi="宋体" w:eastAsia="宋体" w:cs="宋体"/>
          <w:color w:val="000"/>
          <w:sz w:val="28"/>
          <w:szCs w:val="28"/>
        </w:rPr>
        <w:t xml:space="preserve">一是以规范管理为目标，深化财务收支审计</w:t>
      </w:r>
    </w:p>
    <w:p>
      <w:pPr>
        <w:ind w:left="0" w:right="0" w:firstLine="560"/>
        <w:spacing w:before="450" w:after="450" w:line="312" w:lineRule="auto"/>
      </w:pPr>
      <w:r>
        <w:rPr>
          <w:rFonts w:ascii="宋体" w:hAnsi="宋体" w:eastAsia="宋体" w:cs="宋体"/>
          <w:color w:val="000"/>
          <w:sz w:val="28"/>
          <w:szCs w:val="28"/>
        </w:rPr>
        <w:t xml:space="preserve">今年以来，审计科先后完成了对漯河市公路管理局吴城超限站__年度的财务收支审计，严格按照“有预算不超支，无预算不开支”的原则，详细检查了该站财务收支的合法性、合规性、效益性等，有针对性的提出了审计建议3条，充分发挥了内审工作的监督服务职能。</w:t>
      </w:r>
    </w:p>
    <w:p>
      <w:pPr>
        <w:ind w:left="0" w:right="0" w:firstLine="560"/>
        <w:spacing w:before="450" w:after="450" w:line="312" w:lineRule="auto"/>
      </w:pPr>
      <w:r>
        <w:rPr>
          <w:rFonts w:ascii="宋体" w:hAnsi="宋体" w:eastAsia="宋体" w:cs="宋体"/>
          <w:color w:val="000"/>
          <w:sz w:val="28"/>
          <w:szCs w:val="28"/>
        </w:rPr>
        <w:t xml:space="preserve">二是以提高效益为主线，注重专项资金审计调查</w:t>
      </w:r>
    </w:p>
    <w:p>
      <w:pPr>
        <w:ind w:left="0" w:right="0" w:firstLine="560"/>
        <w:spacing w:before="450" w:after="450" w:line="312" w:lineRule="auto"/>
      </w:pPr>
      <w:r>
        <w:rPr>
          <w:rFonts w:ascii="宋体" w:hAnsi="宋体" w:eastAsia="宋体" w:cs="宋体"/>
          <w:color w:val="000"/>
          <w:sz w:val="28"/>
          <w:szCs w:val="28"/>
        </w:rPr>
        <w:t xml:space="preserve">按照年初工作目标，审计科用两个月的时间对舞阳县公路局、召陵区公路局__年度的账目进行了公路专项资金审计调查，对专项资金是否做到按预算执行，是否量入为出、专款专用，有无挤占、挪用现象及资金的使用是否达到预期目的进行了有针对性的全面检查，对检查中发现的问题进行归类，提出整改意见8条，确保专项资金使用到位、合理。</w:t>
      </w:r>
    </w:p>
    <w:p>
      <w:pPr>
        <w:ind w:left="0" w:right="0" w:firstLine="560"/>
        <w:spacing w:before="450" w:after="450" w:line="312" w:lineRule="auto"/>
      </w:pPr>
      <w:r>
        <w:rPr>
          <w:rFonts w:ascii="宋体" w:hAnsi="宋体" w:eastAsia="宋体" w:cs="宋体"/>
          <w:color w:val="000"/>
          <w:sz w:val="28"/>
          <w:szCs w:val="28"/>
        </w:rPr>
        <w:t xml:space="preserve">三是以政绩评价为重点，推进经济责任审计</w:t>
      </w:r>
    </w:p>
    <w:p>
      <w:pPr>
        <w:ind w:left="0" w:right="0" w:firstLine="560"/>
        <w:spacing w:before="450" w:after="450" w:line="312" w:lineRule="auto"/>
      </w:pPr>
      <w:r>
        <w:rPr>
          <w:rFonts w:ascii="宋体" w:hAnsi="宋体" w:eastAsia="宋体" w:cs="宋体"/>
          <w:color w:val="000"/>
          <w:sz w:val="28"/>
          <w:szCs w:val="28"/>
        </w:rPr>
        <w:t xml:space="preserve">根据局领导的临时工作要求，我们及时开展经济责任审计，以被审单位经济发展状况为基础，通过审计监督的积极作用，提高干部队伍正确履责的自律性。我们先后对袁集超限站责任人任期内(20__年7月1日至20__年12月18日)以及三丁超限站责任人任期内(20__年6月12日至20__年12月18日)的资产、负债及主要经济指标的完成情况、资产保值增值情况、内控制度是否健全等方面进行了认真理性的梳理、分析、总结，共提出审计意见12条，做到审计报告提出的意见和建议具体、中肯，全面、客观、公正地评价了主要负责同志的任期经济责任，使经济责任审计成为正确评价负责人任期政绩的重要依据。</w:t>
      </w:r>
    </w:p>
    <w:p>
      <w:pPr>
        <w:ind w:left="0" w:right="0" w:firstLine="560"/>
        <w:spacing w:before="450" w:after="450" w:line="312" w:lineRule="auto"/>
      </w:pPr>
      <w:r>
        <w:rPr>
          <w:rFonts w:ascii="宋体" w:hAnsi="宋体" w:eastAsia="宋体" w:cs="宋体"/>
          <w:color w:val="000"/>
          <w:sz w:val="28"/>
          <w:szCs w:val="28"/>
        </w:rPr>
        <w:t xml:space="preserve">四是强化制度建设。</w:t>
      </w:r>
    </w:p>
    <w:p>
      <w:pPr>
        <w:ind w:left="0" w:right="0" w:firstLine="560"/>
        <w:spacing w:before="450" w:after="450" w:line="312" w:lineRule="auto"/>
      </w:pPr>
      <w:r>
        <w:rPr>
          <w:rFonts w:ascii="宋体" w:hAnsi="宋体" w:eastAsia="宋体" w:cs="宋体"/>
          <w:color w:val="000"/>
          <w:sz w:val="28"/>
          <w:szCs w:val="28"/>
        </w:rPr>
        <w:t xml:space="preserve">按照20__年“创新规范年”活动安排，我们认真讨论研究、修改完善并对科室制定的工作制度进行了查漏补缺，新制定《内部审计责任追究暂行办法》，通过采取相应措施揭示问题促进整改、推动完善制度，减少问题产生的根源，降低问题发生的几率。制定责任追究办法，就是要充分发挥审计监督作用，就是要坚决制止屡审屡犯、审后反弹现象。</w:t>
      </w:r>
    </w:p>
    <w:p>
      <w:pPr>
        <w:ind w:left="0" w:right="0" w:firstLine="560"/>
        <w:spacing w:before="450" w:after="450" w:line="312" w:lineRule="auto"/>
      </w:pPr>
      <w:r>
        <w:rPr>
          <w:rFonts w:ascii="宋体" w:hAnsi="宋体" w:eastAsia="宋体" w:cs="宋体"/>
          <w:color w:val="000"/>
          <w:sz w:val="28"/>
          <w:szCs w:val="28"/>
        </w:rPr>
        <w:t xml:space="preserve">二、工作中取得的一流成绩、亮点工作及创新工作</w:t>
      </w:r>
    </w:p>
    <w:p>
      <w:pPr>
        <w:ind w:left="0" w:right="0" w:firstLine="560"/>
        <w:spacing w:before="450" w:after="450" w:line="312" w:lineRule="auto"/>
      </w:pPr>
      <w:r>
        <w:rPr>
          <w:rFonts w:ascii="宋体" w:hAnsi="宋体" w:eastAsia="宋体" w:cs="宋体"/>
          <w:color w:val="000"/>
          <w:sz w:val="28"/>
          <w:szCs w:val="28"/>
        </w:rPr>
        <w:t xml:space="preserve">(一)工作中取得的一流成绩：</w:t>
      </w:r>
    </w:p>
    <w:p>
      <w:pPr>
        <w:ind w:left="0" w:right="0" w:firstLine="560"/>
        <w:spacing w:before="450" w:after="450" w:line="312" w:lineRule="auto"/>
      </w:pPr>
      <w:r>
        <w:rPr>
          <w:rFonts w:ascii="宋体" w:hAnsi="宋体" w:eastAsia="宋体" w:cs="宋体"/>
          <w:color w:val="000"/>
          <w:sz w:val="28"/>
          <w:szCs w:val="28"/>
        </w:rPr>
        <w:t xml:space="preserve">年初以来，我们正确把握监督与服务的关系，寓监督于服务之中是搞好内审工作的根本。实践证明，内审监督必须紧紧围绕公路建设这个中心，把发展作为工作的出发点和落脚点，审计才有为有位。监督只是手段，服务才是目的。因此，我们在工作中，坚持“从严查账，从宽处理，完善制度，加强管理”的审计理念，把审计目标定位于通过审计，使被审单位加强内部管理，不出和少出问题上，让审计成为违规违纪问题的“防疫站”，注意摆正自己的位置，具体把握和正确处理审计监督和审计服务的辨证关系，讲服务不是不讲监督，讲监督不是只看力度，讲力度不是只看处理意见。对审计查出的问题，以有利于公路事业发展为标准，分类排队，区别对待。在对已审项目的审计过程中，我们就较好地把握了这些关系，为被审单位出具了完善各项内部控制制度，加强内部管理的意见。</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强化内部控制制度评价。无论是财务收支审计、专项审计调查还是离任经济责任审计，我们对各单位内控制度体系的建立健全和是否有效执行都进行了认真梳理，针对各类经济活动的业务处理流程，系统分析经济活动可能存在的风险，寻找失控点和盲点，及时提出合理化建议和意见，从而促进完善内部控制，达到消除风险、清除隐患、堵塞漏洞的目的。</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是在工程项目审计方面有所创新。工程项目审计，是我局以往审计工作的空白点。今年我们将以服务大局为已任，抓好s238常付线及s330逍白线安保工程建设项目的审计。在工程建设项目中着力对项目资金来源及到位情况、项目资金的使用情况、项目资金预算执行情况、以及以及工程项目完成情况等重点环节的审计，熟悉工程的工艺流程和施工工序，掌握第一手资料，以保证工程数据的全面性、准确性。尤其是工程计量表，要有目的的与现场实际发生工程量相比较，使各项数据之间、数量与实际之间能互相印证和衔接。通过对工程项目的工程质量、资金拨付及国有资产的安全完整等方面进行审计，更好地体现审计工作对工程建设的保障、监督、服务与促进作用。</w:t>
      </w:r>
    </w:p>
    <w:p>
      <w:pPr>
        <w:ind w:left="0" w:right="0" w:firstLine="560"/>
        <w:spacing w:before="450" w:after="450" w:line="312" w:lineRule="auto"/>
      </w:pPr>
      <w:r>
        <w:rPr>
          <w:rFonts w:ascii="宋体" w:hAnsi="宋体" w:eastAsia="宋体" w:cs="宋体"/>
          <w:color w:val="000"/>
          <w:sz w:val="28"/>
          <w:szCs w:val="28"/>
        </w:rPr>
        <w:t xml:space="preserve">二是在建立审计项目电子化档案上有所创新。在审计项目全部程序结束后，完成审计项目从审计性质、基本情况、账面情况、审计结果、存在问题及建议、审计评价、责任认定到整改情况的所有信息电子化，也就是在完成纸质档案的同时建立一套简化的电子化档案，其优势有三：一是方便快速查阅;二是方便横向纵向对比。</w:t>
      </w:r>
    </w:p>
    <w:p>
      <w:pPr>
        <w:ind w:left="0" w:right="0" w:firstLine="560"/>
        <w:spacing w:before="450" w:after="450" w:line="312" w:lineRule="auto"/>
      </w:pPr>
      <w:r>
        <w:rPr>
          <w:rFonts w:ascii="宋体" w:hAnsi="宋体" w:eastAsia="宋体" w:cs="宋体"/>
          <w:color w:val="000"/>
          <w:sz w:val="28"/>
          <w:szCs w:val="28"/>
        </w:rPr>
        <w:t xml:space="preserve">三是能及时发现共性问题或现象，便于有针对性的提出解决方案。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科室人员共同分析讨论，我们发现工作中存在有三个问题：一是综合性审计人才缺乏。这是我们审计科的硬伤，人员构成主要来自于会计专业，大部分都只懂财务，不懂工程，所以要想审计一个工程项目很难达到预期目的，不利于审计范围的拓展;二是被审单位整改措施落实不到位。在审计实践中可以看出，部分被审单位“屡审屡犯”问题比较突出，甚至“老毛病”未改，又添“新毛病”。</w:t>
      </w:r>
    </w:p>
    <w:p>
      <w:pPr>
        <w:ind w:left="0" w:right="0" w:firstLine="560"/>
        <w:spacing w:before="450" w:after="450" w:line="312" w:lineRule="auto"/>
      </w:pPr>
      <w:r>
        <w:rPr>
          <w:rFonts w:ascii="宋体" w:hAnsi="宋体" w:eastAsia="宋体" w:cs="宋体"/>
          <w:color w:val="000"/>
          <w:sz w:val="28"/>
          <w:szCs w:val="28"/>
        </w:rPr>
        <w:t xml:space="preserve">四、20__年工作的基本思路、工作打算及措施</w:t>
      </w:r>
    </w:p>
    <w:p>
      <w:pPr>
        <w:ind w:left="0" w:right="0" w:firstLine="560"/>
        <w:spacing w:before="450" w:after="450" w:line="312" w:lineRule="auto"/>
      </w:pPr>
      <w:r>
        <w:rPr>
          <w:rFonts w:ascii="宋体" w:hAnsi="宋体" w:eastAsia="宋体" w:cs="宋体"/>
          <w:color w:val="000"/>
          <w:sz w:val="28"/>
          <w:szCs w:val="28"/>
        </w:rPr>
        <w:t xml:space="preserve">(一)20__年，按照我局“项项工作争一流、重点工作有突破、整体工作上台阶”的总体要求，结合单位的中心工作和重点工作，我们确定今年审计工作的基本思路是：以服务全局为目的，以审计创新为动力，以加强审计成果运用为核心，以提升审计质量为基础，以“人、法、技”建设为保障，全面提高依法审计能力和审计工作水平，最大限度地发挥审计工作的服务、管理、监督和评价职能，为公路事业健康发展保驾护航。</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一是继续把握好监督与服务的关系，不断规范审计行为，提高审计质量，充分发挥审计职能;</w:t>
      </w:r>
    </w:p>
    <w:p>
      <w:pPr>
        <w:ind w:left="0" w:right="0" w:firstLine="560"/>
        <w:spacing w:before="450" w:after="450" w:line="312" w:lineRule="auto"/>
      </w:pPr>
      <w:r>
        <w:rPr>
          <w:rFonts w:ascii="宋体" w:hAnsi="宋体" w:eastAsia="宋体" w:cs="宋体"/>
          <w:color w:val="000"/>
          <w:sz w:val="28"/>
          <w:szCs w:val="28"/>
        </w:rPr>
        <w:t xml:space="preserve">二是进一步规范审计程序，不断提高审计意见和建议的可操作性，扩大审计成果的转化和使用;</w:t>
      </w:r>
    </w:p>
    <w:p>
      <w:pPr>
        <w:ind w:left="0" w:right="0" w:firstLine="560"/>
        <w:spacing w:before="450" w:after="450" w:line="312" w:lineRule="auto"/>
      </w:pPr>
      <w:r>
        <w:rPr>
          <w:rFonts w:ascii="宋体" w:hAnsi="宋体" w:eastAsia="宋体" w:cs="宋体"/>
          <w:color w:val="000"/>
          <w:sz w:val="28"/>
          <w:szCs w:val="28"/>
        </w:rPr>
        <w:t xml:space="preserve">三是完成漯河市广源公路勘察设计院、漯河市信运监理咨询有限公司以及河南诚达公路工程检测有限公司__年度财务收支情况的审计。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2024-10-21T21:51:12+08:00</dcterms:created>
  <dcterms:modified xsi:type="dcterms:W3CDTF">2024-10-21T21:51:12+08:00</dcterms:modified>
</cp:coreProperties>
</file>

<file path=docProps/custom.xml><?xml version="1.0" encoding="utf-8"?>
<Properties xmlns="http://schemas.openxmlformats.org/officeDocument/2006/custom-properties" xmlns:vt="http://schemas.openxmlformats.org/officeDocument/2006/docPropsVTypes"/>
</file>