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2024年雇佣人员合同(五篇)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在人们越来越相信法律的社会中，合同起到的作用越来越大，它可以保护民事法律关系。那么合同应该怎么制定才合适呢？下面是小编为大家带来的合同优秀范文，希望大家可以喜欢。雇佣人员合同篇一劳 动 合 同 书甲 方：乙 方：合同签订期： 年月日乙方联系...</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雇佣人员合同篇一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经济类型：联系人及联系电话： 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家庭住址邮政编码 在新疆居住地址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月日起至年 月日止。其中试用期自年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甲方生产工作任务不足或其他原因使乙方下岗待工的，甲方支付乙方的月生活费为每月元或按执行。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甲方按照国家和自治区有关劳动保护规定提供符合国家劳动卫生标准的劳动作业场所，切实保护乙方在生产工作中的安全和健康。如乙甲乙双方对工资的其他约定 。</w:t>
      </w:r>
    </w:p>
    <w:p>
      <w:pPr>
        <w:ind w:left="0" w:right="0" w:firstLine="560"/>
        <w:spacing w:before="450" w:after="450" w:line="312" w:lineRule="auto"/>
      </w:pPr>
      <w:r>
        <w:rPr>
          <w:rFonts w:ascii="黑体" w:hAnsi="黑体" w:eastAsia="黑体" w:cs="黑体"/>
          <w:color w:val="000000"/>
          <w:sz w:val="34"/>
          <w:szCs w:val="34"/>
          <w:b w:val="1"/>
          <w:bCs w:val="1"/>
        </w:rPr>
        <w:t xml:space="preserve">雇佣人员合同篇二</w:t>
      </w:r>
    </w:p>
    <w:p>
      <w:pPr>
        <w:ind w:left="0" w:right="0" w:firstLine="560"/>
        <w:spacing w:before="450" w:after="450" w:line="312" w:lineRule="auto"/>
      </w:pPr>
      <w:r>
        <w:rPr>
          <w:rFonts w:ascii="宋体" w:hAnsi="宋体" w:eastAsia="宋体" w:cs="宋体"/>
          <w:color w:val="000"/>
          <w:sz w:val="28"/>
          <w:szCs w:val="28"/>
        </w:rPr>
        <w:t xml:space="preserve">甲方(聘用方)：_____身份证号码__________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雇佣人员合同篇三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 本工程设计收费标准参考国家家装设计市场每平方收费标准执行;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经甲乙双方商定设计收费为______________元/平方米(套内使用面积，不含效果图费用)，测量后估算收费______________元，金额大写_____________________元。最终结算按平面方案图实际套内使用面积计算。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 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 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 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 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 原房型图</w:t>
      </w:r>
    </w:p>
    <w:p>
      <w:pPr>
        <w:ind w:left="0" w:right="0" w:firstLine="560"/>
        <w:spacing w:before="450" w:after="450" w:line="312" w:lineRule="auto"/>
      </w:pPr>
      <w:r>
        <w:rPr>
          <w:rFonts w:ascii="宋体" w:hAnsi="宋体" w:eastAsia="宋体" w:cs="宋体"/>
          <w:color w:val="000"/>
          <w:sz w:val="28"/>
          <w:szCs w:val="28"/>
        </w:rPr>
        <w:t xml:space="preserve">2、 墙体改造图</w:t>
      </w:r>
    </w:p>
    <w:p>
      <w:pPr>
        <w:ind w:left="0" w:right="0" w:firstLine="560"/>
        <w:spacing w:before="450" w:after="450" w:line="312" w:lineRule="auto"/>
      </w:pPr>
      <w:r>
        <w:rPr>
          <w:rFonts w:ascii="宋体" w:hAnsi="宋体" w:eastAsia="宋体" w:cs="宋体"/>
          <w:color w:val="000"/>
          <w:sz w:val="28"/>
          <w:szCs w:val="28"/>
        </w:rPr>
        <w:t xml:space="preserve">3、 平面家具布置图</w:t>
      </w:r>
    </w:p>
    <w:p>
      <w:pPr>
        <w:ind w:left="0" w:right="0" w:firstLine="560"/>
        <w:spacing w:before="450" w:after="450" w:line="312" w:lineRule="auto"/>
      </w:pPr>
      <w:r>
        <w:rPr>
          <w:rFonts w:ascii="宋体" w:hAnsi="宋体" w:eastAsia="宋体" w:cs="宋体"/>
          <w:color w:val="000"/>
          <w:sz w:val="28"/>
          <w:szCs w:val="28"/>
        </w:rPr>
        <w:t xml:space="preserve">4、 地面图</w:t>
      </w:r>
    </w:p>
    <w:p>
      <w:pPr>
        <w:ind w:left="0" w:right="0" w:firstLine="560"/>
        <w:spacing w:before="450" w:after="450" w:line="312" w:lineRule="auto"/>
      </w:pPr>
      <w:r>
        <w:rPr>
          <w:rFonts w:ascii="宋体" w:hAnsi="宋体" w:eastAsia="宋体" w:cs="宋体"/>
          <w:color w:val="000"/>
          <w:sz w:val="28"/>
          <w:szCs w:val="28"/>
        </w:rPr>
        <w:t xml:space="preserve">5、 天花图</w:t>
      </w:r>
    </w:p>
    <w:p>
      <w:pPr>
        <w:ind w:left="0" w:right="0" w:firstLine="560"/>
        <w:spacing w:before="450" w:after="450" w:line="312" w:lineRule="auto"/>
      </w:pPr>
      <w:r>
        <w:rPr>
          <w:rFonts w:ascii="宋体" w:hAnsi="宋体" w:eastAsia="宋体" w:cs="宋体"/>
          <w:color w:val="000"/>
          <w:sz w:val="28"/>
          <w:szCs w:val="28"/>
        </w:rPr>
        <w:t xml:space="preserve">6、 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 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 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 电视背景墙立面图</w:t>
      </w:r>
    </w:p>
    <w:p>
      <w:pPr>
        <w:ind w:left="0" w:right="0" w:firstLine="560"/>
        <w:spacing w:before="450" w:after="450" w:line="312" w:lineRule="auto"/>
      </w:pPr>
      <w:r>
        <w:rPr>
          <w:rFonts w:ascii="宋体" w:hAnsi="宋体" w:eastAsia="宋体" w:cs="宋体"/>
          <w:color w:val="000"/>
          <w:sz w:val="28"/>
          <w:szCs w:val="28"/>
        </w:rPr>
        <w:t xml:space="preserve">10、 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 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 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 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 乙方收到甲方支付的所有设计款项之后，即提供设计费发票。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由于乙方原因而没有按本合同规定的时间提交第一次设计方案时，乙方从应提交日期的次日起计算，向甲方赔偿违约金100元/天;</w:t>
      </w:r>
    </w:p>
    <w:p>
      <w:pPr>
        <w:ind w:left="0" w:right="0" w:firstLine="560"/>
        <w:spacing w:before="450" w:after="450" w:line="312" w:lineRule="auto"/>
      </w:pPr>
      <w:r>
        <w:rPr>
          <w:rFonts w:ascii="宋体" w:hAnsi="宋体" w:eastAsia="宋体" w:cs="宋体"/>
          <w:color w:val="000"/>
          <w:sz w:val="28"/>
          <w:szCs w:val="28"/>
        </w:rPr>
        <w:t xml:space="preserve">(二) 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 甲方不认可乙方制作的平面设计方案，乙方退还甲方预付款中的方案费，但测量费不退，方案图纸归乙方所有，同时乙方向甲方开具测量费发票;</w:t>
      </w:r>
    </w:p>
    <w:p>
      <w:pPr>
        <w:ind w:left="0" w:right="0" w:firstLine="560"/>
        <w:spacing w:before="450" w:after="450" w:line="312" w:lineRule="auto"/>
      </w:pPr>
      <w:r>
        <w:rPr>
          <w:rFonts w:ascii="宋体" w:hAnsi="宋体" w:eastAsia="宋体" w:cs="宋体"/>
          <w:color w:val="000"/>
          <w:sz w:val="28"/>
          <w:szCs w:val="28"/>
        </w:rPr>
        <w:t xml:space="preserve">(四) 甲方认可乙方制作的平面设计方案，但拒收施工图，则乙方不退还甲方预付款，施工图归乙方所有，同时乙方向甲方开具平面设计费发票。</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 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 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 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 向消费者委员会申请调解;</w:t>
      </w:r>
    </w:p>
    <w:p>
      <w:pPr>
        <w:ind w:left="0" w:right="0" w:firstLine="560"/>
        <w:spacing w:before="450" w:after="450" w:line="312" w:lineRule="auto"/>
      </w:pPr>
      <w:r>
        <w:rPr>
          <w:rFonts w:ascii="宋体" w:hAnsi="宋体" w:eastAsia="宋体" w:cs="宋体"/>
          <w:color w:val="000"/>
          <w:sz w:val="28"/>
          <w:szCs w:val="28"/>
        </w:rPr>
        <w:t xml:space="preserve">二、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向有管辖权的人民法院起诉;</w:t>
      </w:r>
    </w:p>
    <w:p>
      <w:pPr>
        <w:ind w:left="0" w:right="0" w:firstLine="560"/>
        <w:spacing w:before="450" w:after="450" w:line="312" w:lineRule="auto"/>
      </w:pPr>
      <w:r>
        <w:rPr>
          <w:rFonts w:ascii="宋体" w:hAnsi="宋体" w:eastAsia="宋体" w:cs="宋体"/>
          <w:color w:val="000"/>
          <w:sz w:val="28"/>
          <w:szCs w:val="28"/>
        </w:rPr>
        <w:t xml:space="preserve">四、 其它解决方式：_______________ 。</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 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 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 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本合同签订后工程不得转包。</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雇佣人员合同篇四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八、本合同期限为年月日至年月日，自双方签字盖章之日起生效。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同意，否则一经发现立即停止甲方所有产品的销售，并处以20__元的违约金。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雇佣人员合同篇五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2024-10-03T16:41:55+08:00</dcterms:created>
  <dcterms:modified xsi:type="dcterms:W3CDTF">2024-10-03T16:41:55+08:00</dcterms:modified>
</cp:coreProperties>
</file>

<file path=docProps/custom.xml><?xml version="1.0" encoding="utf-8"?>
<Properties xmlns="http://schemas.openxmlformats.org/officeDocument/2006/custom-properties" xmlns:vt="http://schemas.openxmlformats.org/officeDocument/2006/docPropsVTypes"/>
</file>