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2024年安珀九王子读书心得体会</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《安珀志》的第一部《安珀九王子》发表于 1970 年，甫一面世，立即引起巨大的反响，到七十年代末期，这部巨著的上卷全部完成，共分五集，以安珀王子科温为主角。下面是范文网小编为大家收集整理的2024年安珀九王子读书心得体会，欢迎大家阅读。 ...</w:t>
      </w:r>
    </w:p>
    <w:p>
      <w:pPr>
        <w:ind w:left="0" w:right="0" w:firstLine="560"/>
        <w:spacing w:before="450" w:after="450" w:line="312" w:lineRule="auto"/>
      </w:pPr>
      <w:r>
        <w:rPr>
          <w:rFonts w:ascii="宋体" w:hAnsi="宋体" w:eastAsia="宋体" w:cs="宋体"/>
          <w:color w:val="000"/>
          <w:sz w:val="28"/>
          <w:szCs w:val="28"/>
        </w:rPr>
        <w:t xml:space="preserve">《安珀志》的第一部《安珀九王子》发表于 1970 年，甫一面世，立即引起巨大的反响，到七十年代末期，这部巨著的上卷全部完成，共分五集，以安珀王子科温为主角。下面是范文网小编为大家收集整理的2024年安珀九王子读书心得体会，欢迎大家阅读。</w:t>
      </w:r>
    </w:p>
    <w:p>
      <w:pPr>
        <w:ind w:left="0" w:right="0" w:firstLine="560"/>
        <w:spacing w:before="450" w:after="450" w:line="312" w:lineRule="auto"/>
      </w:pPr>
      <w:r>
        <w:rPr>
          <w:rFonts w:ascii="宋体" w:hAnsi="宋体" w:eastAsia="宋体" w:cs="宋体"/>
          <w:color w:val="000"/>
          <w:sz w:val="28"/>
          <w:szCs w:val="28"/>
        </w:rPr>
        <w:t xml:space="preserve">第一次读到安珀志，已经是高中的时候了，《飞奇幻世界》译文版刊登了这套巨制的第一本，《安珀九王子》。刚刚看的时候有点进不去的感觉，因为作者把背景设定在了地球上，但是又不是大家所熟悉的那种地球。因为这个地球的存在是一种类似哲学的存在，我们可以肤浅地理解为是一个实体在某个层面的投影。如果熟悉科幻小说概念的人，也可以理解为我们的地球是无数个平行世界的组成。而主角是真实世界中的王族，他可以在各个投影之间自由地穿梭，而主角的目的，首先是要逃避来自兄辈的谋杀，然后要反过来杀掉兄辈，赢得这场看似已经失败了的王位争夺战。</w:t>
      </w:r>
    </w:p>
    <w:p>
      <w:pPr>
        <w:ind w:left="0" w:right="0" w:firstLine="560"/>
        <w:spacing w:before="450" w:after="450" w:line="312" w:lineRule="auto"/>
      </w:pPr>
      <w:r>
        <w:rPr>
          <w:rFonts w:ascii="宋体" w:hAnsi="宋体" w:eastAsia="宋体" w:cs="宋体"/>
          <w:color w:val="000"/>
          <w:sz w:val="28"/>
          <w:szCs w:val="28"/>
        </w:rPr>
        <w:t xml:space="preserve">前面已经提到过，欧美幻想小说的一个最大特点就是幻想为辅，写史为主，每一部巨作的背后都代表着一个独立运行的世界。《冰与火》是这样，《时光之轮》是这样，《指环王》是这样，《安珀志》也是这样。但是，《安珀》的世界观相对而言要简单，因为它的基本法则是建立在地球上的，没有魔法没有扫帚没有各种怪异的生物，但是它又很复杂，因为你要理解世界投影和真实世界之间错综复杂的关系，时间在这里成为一个可有可无的量，而且几乎不可衡量。作者大师级的情节设计能力在这里发挥了强有力的作用，他就像一个高超的建筑设计师一般，用一个个平行世界为墙，搭建出了每本书独特的情节。所以，我的建议是，空间感时间观比较差的人，慎入此书。如果你能看懂，你会觉得这些建筑所采用的技巧和诡计简直叹为观止;如果你看不懂，在迷宫中间走来走去不停碰壁，是肯定会骂楼主的吧。</w:t>
      </w:r>
    </w:p>
    <w:p>
      <w:pPr>
        <w:ind w:left="0" w:right="0" w:firstLine="560"/>
        <w:spacing w:before="450" w:after="450" w:line="312" w:lineRule="auto"/>
      </w:pPr>
      <w:r>
        <w:rPr>
          <w:rFonts w:ascii="宋体" w:hAnsi="宋体" w:eastAsia="宋体" w:cs="宋体"/>
          <w:color w:val="000"/>
          <w:sz w:val="28"/>
          <w:szCs w:val="28"/>
        </w:rPr>
        <w:t xml:space="preserve">呼，严肃的内容终于告一段落了，感觉超级累啊，不只是打字删字弄的手好累，更关键是要带着严肃的尊敬去回忆那些超级消耗脑力的作品，啊，简直要了洒家的小命了</w:t>
      </w:r>
    </w:p>
    <w:p>
      <w:pPr>
        <w:ind w:left="0" w:right="0" w:firstLine="560"/>
        <w:spacing w:before="450" w:after="450" w:line="312" w:lineRule="auto"/>
      </w:pPr>
      <w:r>
        <w:rPr>
          <w:rFonts w:ascii="宋体" w:hAnsi="宋体" w:eastAsia="宋体" w:cs="宋体"/>
          <w:color w:val="000"/>
          <w:sz w:val="28"/>
          <w:szCs w:val="28"/>
        </w:rPr>
        <w:t xml:space="preserve">仿佛从永恒的混沌中苏醒。 不知自己是谁，不知自己做过什么。只有一种强大的推动力，促使他排除艰辛，压倒重重阻挠。 他终于找到了自己的妹妹。但是，与家人重逢并不意味着安全。相反，一连串历险开始了。 家人中，有的可以依靠，有的却是一心置他于死地的仇敌。陷入阴谋，却完全没有头绪，他只能凭借自己的本能与顽强，在黑暗中一步步摸索前进，进入一个千奇百怪、无可理喻的世界。 安珀的世界。</w:t>
      </w:r>
    </w:p>
    <w:p>
      <w:pPr>
        <w:ind w:left="0" w:right="0" w:firstLine="560"/>
        <w:spacing w:before="450" w:after="450" w:line="312" w:lineRule="auto"/>
      </w:pPr>
      <w:r>
        <w:rPr>
          <w:rFonts w:ascii="宋体" w:hAnsi="宋体" w:eastAsia="宋体" w:cs="宋体"/>
          <w:color w:val="000"/>
          <w:sz w:val="28"/>
          <w:szCs w:val="28"/>
        </w:rPr>
        <w:t xml:space="preserve">安珀是惟一的实体，包括地球在内的其他无数世界都是它投下的影子。 只有安珀的王族，才能穿行诸影，甚至创造属于自己的世界。 而他，科温，正是安珀的王子。他的人生，将在王位的争夺战中拉开序幕。</w:t>
      </w:r>
    </w:p>
    <w:p>
      <w:pPr>
        <w:ind w:left="0" w:right="0" w:firstLine="560"/>
        <w:spacing w:before="450" w:after="450" w:line="312" w:lineRule="auto"/>
      </w:pPr>
      <w:r>
        <w:rPr>
          <w:rFonts w:ascii="宋体" w:hAnsi="宋体" w:eastAsia="宋体" w:cs="宋体"/>
          <w:color w:val="000"/>
          <w:sz w:val="28"/>
          <w:szCs w:val="28"/>
        </w:rPr>
        <w:t xml:space="preserve">感觉太简短了点，还以为是缩写版，看完后记就释然了，原来这家伙就是玩这套。语言很简练，但是有点记流水帐的感觉，而且很多事件的发生似乎有点突兀。总的来说阅读感没有《冰与火》那么爽。</w:t>
      </w:r>
    </w:p>
    <w:p>
      <w:pPr>
        <w:ind w:left="0" w:right="0" w:firstLine="560"/>
        <w:spacing w:before="450" w:after="450" w:line="312" w:lineRule="auto"/>
      </w:pPr>
      <w:r>
        <w:rPr>
          <w:rFonts w:ascii="宋体" w:hAnsi="宋体" w:eastAsia="宋体" w:cs="宋体"/>
          <w:color w:val="000"/>
          <w:sz w:val="28"/>
          <w:szCs w:val="28"/>
        </w:rPr>
        <w:t xml:space="preserve">前言：罗杰泽拉兹尼与《安珀志》</w:t>
      </w:r>
    </w:p>
    <w:p>
      <w:pPr>
        <w:ind w:left="0" w:right="0" w:firstLine="560"/>
        <w:spacing w:before="450" w:after="450" w:line="312" w:lineRule="auto"/>
      </w:pPr>
      <w:r>
        <w:rPr>
          <w:rFonts w:ascii="宋体" w:hAnsi="宋体" w:eastAsia="宋体" w:cs="宋体"/>
          <w:color w:val="000"/>
          <w:sz w:val="28"/>
          <w:szCs w:val="28"/>
        </w:rPr>
        <w:t xml:space="preserve">罗杰泽拉兹尼( 1937-1995 )出生于美国俄亥俄州， 1962 年获得哥伦比亚大学文学硕士学位。就在这一年，他开始了自己传奇般的创作生涯：三十多年间，六次获得雨果奖，两次获得星云奖。</w:t>
      </w:r>
    </w:p>
    <w:p>
      <w:pPr>
        <w:ind w:left="0" w:right="0" w:firstLine="560"/>
        <w:spacing w:before="450" w:after="450" w:line="312" w:lineRule="auto"/>
      </w:pPr>
      <w:r>
        <w:rPr>
          <w:rFonts w:ascii="宋体" w:hAnsi="宋体" w:eastAsia="宋体" w:cs="宋体"/>
          <w:color w:val="000"/>
          <w:sz w:val="28"/>
          <w:szCs w:val="28"/>
        </w:rPr>
        <w:t xml:space="preserve">在科幻与奇幻小说史上， 1962 年是十分重要的年份。也正是这一年，厄修拉勒古恩、塞缪尔德兰尼和托马斯迪许等人开始了自己的创作。泽拉兹尼和他们一起，掀起了美国新浪潮的巨浪，并成为这一创作流派的代表作家之一。</w:t>
      </w:r>
    </w:p>
    <w:p>
      <w:pPr>
        <w:ind w:left="0" w:right="0" w:firstLine="560"/>
        <w:spacing w:before="450" w:after="450" w:line="312" w:lineRule="auto"/>
      </w:pPr>
      <w:r>
        <w:rPr>
          <w:rFonts w:ascii="宋体" w:hAnsi="宋体" w:eastAsia="宋体" w:cs="宋体"/>
          <w:color w:val="000"/>
          <w:sz w:val="28"/>
          <w:szCs w:val="28"/>
        </w:rPr>
        <w:t xml:space="preserve">与传统硬科幻小说不同，新浪潮作家更注重人物的塑造，而非堆砌技术细节。他们将笔触深入人物内心，并大胆探索此前一直受到传统科幻小说忽视的心理学、社会学领域。泽拉兹尼对这一流派的主要贡献在于，他第一个将神话体系引入科幻小说的创作。最好的例子就是他的名作《光明王》。</w:t>
      </w:r>
    </w:p>
    <w:p>
      <w:pPr>
        <w:ind w:left="0" w:right="0" w:firstLine="560"/>
        <w:spacing w:before="450" w:after="450" w:line="312" w:lineRule="auto"/>
      </w:pPr>
      <w:r>
        <w:rPr>
          <w:rFonts w:ascii="宋体" w:hAnsi="宋体" w:eastAsia="宋体" w:cs="宋体"/>
          <w:color w:val="000"/>
          <w:sz w:val="28"/>
          <w:szCs w:val="28"/>
        </w:rPr>
        <w:t xml:space="preserve">在《光明王》中，泽拉兹尼引入了大量印度教、佛教的内容，其中的人物甚至直接用了印度教诸神的称呼，如梵天、湿婆、阎摩、阿耆尼等等，书中主角干脆以佛陀为名。而且人物性格也与他们的神明称号有许多相近之处。这样一来，小说获得了更大的维度，显得气势恢宏，壮丽非凡。</w:t>
      </w:r>
    </w:p>
    <w:p>
      <w:pPr>
        <w:ind w:left="0" w:right="0" w:firstLine="560"/>
        <w:spacing w:before="450" w:after="450" w:line="312" w:lineRule="auto"/>
      </w:pPr>
      <w:r>
        <w:rPr>
          <w:rFonts w:ascii="宋体" w:hAnsi="宋体" w:eastAsia="宋体" w:cs="宋体"/>
          <w:color w:val="000"/>
          <w:sz w:val="28"/>
          <w:szCs w:val="28"/>
        </w:rPr>
        <w:t xml:space="preserve">也许是出于对神话的喜爱，泽拉兹尼很早便开始了奇幻创作。终其一生，他始终是个科幻、奇幻双栖作家。他的科幻作品汪洋恣肆，想像奇特，加上神话架构，从形态上看非常接近奇幻小说;而他的奇幻作品设定严谨，可以明显看出大量借鉴了科幻小说中的概念。</w:t>
      </w:r>
    </w:p>
    <w:p>
      <w:pPr>
        <w:ind w:left="0" w:right="0" w:firstLine="560"/>
        <w:spacing w:before="450" w:after="450" w:line="312" w:lineRule="auto"/>
      </w:pPr>
      <w:r>
        <w:rPr>
          <w:rFonts w:ascii="宋体" w:hAnsi="宋体" w:eastAsia="宋体" w:cs="宋体"/>
          <w:color w:val="000"/>
          <w:sz w:val="28"/>
          <w:szCs w:val="28"/>
        </w:rPr>
        <w:t xml:space="preserve">无论科幻还是奇幻，泽拉兹尼笔下的人物常常是近于天神的超人。由此不仅增加了作品的传奇性，更赋予作家一个远远高于常人的视角，居高临下，俯瞰人类及其社会、历史，使作品更为深刻。</w:t>
      </w:r>
    </w:p>
    <w:p>
      <w:pPr>
        <w:ind w:left="0" w:right="0" w:firstLine="560"/>
        <w:spacing w:before="450" w:after="450" w:line="312" w:lineRule="auto"/>
      </w:pPr>
      <w:r>
        <w:rPr>
          <w:rFonts w:ascii="宋体" w:hAnsi="宋体" w:eastAsia="宋体" w:cs="宋体"/>
          <w:color w:val="000"/>
          <w:sz w:val="28"/>
          <w:szCs w:val="28"/>
        </w:rPr>
        <w:t xml:space="preserve">泽拉兹尼的语言也是极有特色的。总体上说，他的文笔雄壮瑰丽，像一首长诗。但其中也有变调：嘲弄、戏谑。揉和在一起，形成了鲜明的个人风格。</w:t>
      </w:r>
    </w:p>
    <w:p>
      <w:pPr>
        <w:ind w:left="0" w:right="0" w:firstLine="560"/>
        <w:spacing w:before="450" w:after="450" w:line="312" w:lineRule="auto"/>
      </w:pPr>
      <w:r>
        <w:rPr>
          <w:rFonts w:ascii="宋体" w:hAnsi="宋体" w:eastAsia="宋体" w:cs="宋体"/>
          <w:color w:val="000"/>
          <w:sz w:val="28"/>
          <w:szCs w:val="28"/>
        </w:rPr>
        <w:t xml:space="preserve">著名奇幻作家乔治 R  R 马丁说：他是他那个时代最优秀的科幻作家，他彻底改变了这个领域的面貌。</w:t>
      </w:r>
    </w:p>
    <w:p>
      <w:pPr>
        <w:ind w:left="0" w:right="0" w:firstLine="560"/>
        <w:spacing w:before="450" w:after="450" w:line="312" w:lineRule="auto"/>
      </w:pPr>
      <w:r>
        <w:rPr>
          <w:rFonts w:ascii="宋体" w:hAnsi="宋体" w:eastAsia="宋体" w:cs="宋体"/>
          <w:color w:val="000"/>
          <w:sz w:val="28"/>
          <w:szCs w:val="28"/>
        </w:rPr>
        <w:t xml:space="preserve">而著名科幻作家特里本森则说：为了罗杰泽拉兹尼的安珀志，我感谢上帝。他无情地涤荡了传统奇幻作品陈腐的中世纪气息，彻底改变了奇幻的面貌，挽救了这个日渐无聊的文类。</w:t>
      </w:r>
    </w:p>
    <w:p>
      <w:pPr>
        <w:ind w:left="0" w:right="0" w:firstLine="560"/>
        <w:spacing w:before="450" w:after="450" w:line="312" w:lineRule="auto"/>
      </w:pPr>
      <w:r>
        <w:rPr>
          <w:rFonts w:ascii="宋体" w:hAnsi="宋体" w:eastAsia="宋体" w:cs="宋体"/>
          <w:color w:val="000"/>
          <w:sz w:val="28"/>
          <w:szCs w:val="28"/>
        </w:rPr>
        <w:t xml:space="preserve">泽拉兹尼的科幻代表作是《光明王》，而奇幻代表作则当属《安珀志》系列。</w:t>
      </w:r>
    </w:p>
    <w:p>
      <w:pPr>
        <w:ind w:left="0" w:right="0" w:firstLine="560"/>
        <w:spacing w:before="450" w:after="450" w:line="312" w:lineRule="auto"/>
      </w:pPr>
      <w:r>
        <w:rPr>
          <w:rFonts w:ascii="宋体" w:hAnsi="宋体" w:eastAsia="宋体" w:cs="宋体"/>
          <w:color w:val="000"/>
          <w:sz w:val="28"/>
          <w:szCs w:val="28"/>
        </w:rPr>
        <w:t xml:space="preserve">《安珀志》的第一部《安珀九王子》发表于 1970 年。甫一面世，立即引起巨大的反响。到七十年代末期，这部巨著的上卷全部完成，共分五集，以安珀王子科温为主角，分别是《安珀九王子》、《阿瓦隆之枪》、《独角兽之兆》、《奥伯龙之手》、《混乱宫庭》。进入八十年代后，罗杰泽拉兹尼致力于下卷的创作，以科温之子为主角，创作了《厄运主牌》、《安珀之血》、《混沌之兆》、《影子骑士》和《混沌王子》。直到 1991 年才完成全书。</w:t>
      </w:r>
    </w:p>
    <w:p>
      <w:pPr>
        <w:ind w:left="0" w:right="0" w:firstLine="560"/>
        <w:spacing w:before="450" w:after="450" w:line="312" w:lineRule="auto"/>
      </w:pPr>
      <w:r>
        <w:rPr>
          <w:rFonts w:ascii="宋体" w:hAnsi="宋体" w:eastAsia="宋体" w:cs="宋体"/>
          <w:color w:val="000"/>
          <w:sz w:val="28"/>
          <w:szCs w:val="28"/>
        </w:rPr>
        <w:t xml:space="preserve">这部历时二十年完成的煌煌大著最充分不过地体现了泽拉兹尼的创作风格。</w:t>
      </w:r>
    </w:p>
    <w:p>
      <w:pPr>
        <w:ind w:left="0" w:right="0" w:firstLine="560"/>
        <w:spacing w:before="450" w:after="450" w:line="312" w:lineRule="auto"/>
      </w:pPr>
      <w:r>
        <w:rPr>
          <w:rFonts w:ascii="宋体" w:hAnsi="宋体" w:eastAsia="宋体" w:cs="宋体"/>
          <w:color w:val="000"/>
          <w:sz w:val="28"/>
          <w:szCs w:val="28"/>
        </w:rPr>
        <w:t xml:space="preserve">随着阅读，全书设定逐步呈现：宇宙间只有一个实体，这就是安珀，其他无数世界都是这个实体投射的影子，比如地球，只不过是安珀投下的无数影子之一。只有安珀的王族有能力穿行于这些影子世界。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2024-10-05T02:29:20+08:00</dcterms:created>
  <dcterms:modified xsi:type="dcterms:W3CDTF">2024-10-05T02:29:20+08:00</dcterms:modified>
</cp:coreProperties>
</file>

<file path=docProps/custom.xml><?xml version="1.0" encoding="utf-8"?>
<Properties xmlns="http://schemas.openxmlformats.org/officeDocument/2006/custom-properties" xmlns:vt="http://schemas.openxmlformats.org/officeDocument/2006/docPropsVTypes"/>
</file>