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最新正规红木家具买卖合同模板(十六篇)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正规红木家具买卖合同模板篇一依据《中华人民共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乙方(签章)：住所： 法定代表人： 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正规红木家具买卖合同模板篇二</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红木家具买卖合同。)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主办单位(签章)：</w:t>
      </w:r>
    </w:p>
    <w:p>
      <w:pPr>
        <w:ind w:left="0" w:right="0" w:firstLine="560"/>
        <w:spacing w:before="450" w:after="450" w:line="312" w:lineRule="auto"/>
      </w:pPr>
      <w:r>
        <w:rPr>
          <w:rFonts w:ascii="宋体" w:hAnsi="宋体" w:eastAsia="宋体" w:cs="宋体"/>
          <w:color w:val="000"/>
          <w:sz w:val="28"/>
          <w:szCs w:val="28"/>
        </w:rPr>
        <w:t xml:space="preserve">监制部门：东阳市工商行政管理局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正规红木家具买卖合同模板篇三</w:t>
      </w:r>
    </w:p>
    <w:p>
      <w:pPr>
        <w:ind w:left="0" w:right="0" w:firstLine="560"/>
        <w:spacing w:before="450" w:after="450" w:line="312" w:lineRule="auto"/>
      </w:pPr>
      <w:r>
        <w:rPr>
          <w:rFonts w:ascii="宋体" w:hAnsi="宋体" w:eastAsia="宋体" w:cs="宋体"/>
          <w:color w:val="000"/>
          <w:sz w:val="28"/>
          <w:szCs w:val="28"/>
        </w:rPr>
        <w:t xml:space="preserve">出卖方：_______________________(以下简称甲方)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乙方所提供的红木家具应当符合以下标准：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根据甲方的订货日期，乙方应当在________年______月______日之前将货物送达甲方指定地点(________________________)进行验收，验收合格之后需协助甲方安装到位。</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甲乙双方协定，在_______________地交货。</w:t>
      </w:r>
    </w:p>
    <w:p>
      <w:pPr>
        <w:ind w:left="0" w:right="0" w:firstLine="560"/>
        <w:spacing w:before="450" w:after="450" w:line="312" w:lineRule="auto"/>
      </w:pPr>
      <w:r>
        <w:rPr>
          <w:rFonts w:ascii="宋体" w:hAnsi="宋体" w:eastAsia="宋体" w:cs="宋体"/>
          <w:color w:val="000"/>
          <w:sz w:val="28"/>
          <w:szCs w:val="28"/>
        </w:rPr>
        <w:t xml:space="preserve">第六条合同总价款(含税)</w:t>
      </w:r>
    </w:p>
    <w:p>
      <w:pPr>
        <w:ind w:left="0" w:right="0" w:firstLine="560"/>
        <w:spacing w:before="450" w:after="450" w:line="312" w:lineRule="auto"/>
      </w:pPr>
      <w:r>
        <w:rPr>
          <w:rFonts w:ascii="宋体" w:hAnsi="宋体" w:eastAsia="宋体" w:cs="宋体"/>
          <w:color w:val="000"/>
          <w:sz w:val="28"/>
          <w:szCs w:val="28"/>
        </w:rPr>
        <w:t xml:space="preserve">1、合同总价款：__________________元，大写：___________________________。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2、以上货款包括货款、运费、组装费等交付甲方使用前的一切费用。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第十条安装调试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第十一条货物验收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第十三条因不可抗力造成的迟延付款或迟延交货等，双方均不承担违约责任。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第十五条本合同一式贰份，双方各执壹份。各份均具有同等法律效应。</w:t>
      </w:r>
    </w:p>
    <w:p>
      <w:pPr>
        <w:ind w:left="0" w:right="0" w:firstLine="560"/>
        <w:spacing w:before="450" w:after="450" w:line="312" w:lineRule="auto"/>
      </w:pPr>
      <w:r>
        <w:rPr>
          <w:rFonts w:ascii="宋体" w:hAnsi="宋体" w:eastAsia="宋体" w:cs="宋体"/>
          <w:color w:val="000"/>
          <w:sz w:val="28"/>
          <w:szCs w:val="28"/>
        </w:rPr>
        <w:t xml:space="preserve">出卖方(签字)：__________________</w:t>
      </w:r>
    </w:p>
    <w:p>
      <w:pPr>
        <w:ind w:left="0" w:right="0" w:firstLine="560"/>
        <w:spacing w:before="450" w:after="450" w:line="312" w:lineRule="auto"/>
      </w:pPr>
      <w:r>
        <w:rPr>
          <w:rFonts w:ascii="宋体" w:hAnsi="宋体" w:eastAsia="宋体" w:cs="宋体"/>
          <w:color w:val="000"/>
          <w:sz w:val="28"/>
          <w:szCs w:val="28"/>
        </w:rPr>
        <w:t xml:space="preserve">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第二条质量标准：每件红木家具应符合b2385—20新版《中国深色名贵硬木家具标准》规定的树种名称、产品标识和实际用材，且不低于样品同等质量。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第四条付款方式：乙方应在签约时支付全部价款的10%计74530元的定金，余款670770元应在乙方验货完毕甲方交货时付清。买方违约退货的，无权要求返还定金;卖方违约不能交货的，应双倍返还定金。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 交货时间：________年____月____日交货地点：____省____市大联文祥工业区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w:t>
      </w:r>
    </w:p>
    <w:p>
      <w:pPr>
        <w:ind w:left="0" w:right="0" w:firstLine="560"/>
        <w:spacing w:before="450" w:after="450" w:line="312" w:lineRule="auto"/>
      </w:pPr>
      <w:r>
        <w:rPr>
          <w:rFonts w:ascii="宋体" w:hAnsi="宋体" w:eastAsia="宋体" w:cs="宋体"/>
          <w:color w:val="000"/>
          <w:sz w:val="28"/>
          <w:szCs w:val="28"/>
        </w:rPr>
        <w:t xml:space="preserve">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正规红木家具买卖合同模板篇六</w:t>
      </w:r>
    </w:p>
    <w:p>
      <w:pPr>
        <w:ind w:left="0" w:right="0" w:firstLine="560"/>
        <w:spacing w:before="450" w:after="450" w:line="312" w:lineRule="auto"/>
      </w:pPr>
      <w:r>
        <w:rPr>
          <w:rFonts w:ascii="宋体" w:hAnsi="宋体" w:eastAsia="宋体" w:cs="宋体"/>
          <w:color w:val="000"/>
          <w:sz w:val="28"/>
          <w:szCs w:val="28"/>
        </w:rPr>
        <w:t xml:space="preserve">第一条 家具基本情况 (请逐项填写，勿写“同样品”;“验收说明”等内容请在验收后填写。)明书》中明示的执行标准，且不低于样品同等质量。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 / □ 买方应在签约时支付全部价款2 %(不得超过20%) ￥20xx0 元的定金，余款￥ 1300000元应在 家具交送到交货地点 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 / □卖方送货;交货时间： 20xx年12月15日 ;交货地点： 。卖方应在交货时督促买方对家具的商标、数量及款式等外观特征及有无《家具使用说明书》进行验收，买方发现问题应当场提出，并由双方协商达成解决方案。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(一)一方迟延送货或提货的，应每日向对方支付迟延部分家具价款 □ 0.3 %/ □ % 的违约金，但因对方原因导致的迟延除外;迟延超过 15 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第七条 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争议解决方式：本合同项下发生的争议，由双方协商或向消费者协会等部门申请调解解决;协商或调解解决不成的，■依法向 北京市 人民法院起诉。/ □提交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主办单位(签章)： 住所： 经办人： 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 质：</w:t>
      </w:r>
    </w:p>
    <w:p>
      <w:pPr>
        <w:ind w:left="0" w:right="0" w:firstLine="560"/>
        <w:spacing w:before="450" w:after="450" w:line="312" w:lineRule="auto"/>
      </w:pPr>
      <w:r>
        <w:rPr>
          <w:rFonts w:ascii="宋体" w:hAnsi="宋体" w:eastAsia="宋体" w:cs="宋体"/>
          <w:color w:val="000"/>
          <w:sz w:val="28"/>
          <w:szCs w:val="28"/>
        </w:rPr>
        <w:t xml:space="preserve">3、产 地：</w:t>
      </w:r>
    </w:p>
    <w:p>
      <w:pPr>
        <w:ind w:left="0" w:right="0" w:firstLine="560"/>
        <w:spacing w:before="450" w:after="450" w:line="312" w:lineRule="auto"/>
      </w:pPr>
      <w:r>
        <w:rPr>
          <w:rFonts w:ascii="宋体" w:hAnsi="宋体" w:eastAsia="宋体" w:cs="宋体"/>
          <w:color w:val="000"/>
          <w:sz w:val="28"/>
          <w:szCs w:val="28"/>
        </w:rPr>
        <w:t xml:space="preserve">4、数 量：</w:t>
      </w:r>
    </w:p>
    <w:p>
      <w:pPr>
        <w:ind w:left="0" w:right="0" w:firstLine="560"/>
        <w:spacing w:before="450" w:after="450" w:line="312" w:lineRule="auto"/>
      </w:pPr>
      <w:r>
        <w:rPr>
          <w:rFonts w:ascii="宋体" w:hAnsi="宋体" w:eastAsia="宋体" w:cs="宋体"/>
          <w:color w:val="000"/>
          <w:sz w:val="28"/>
          <w:szCs w:val="28"/>
        </w:rPr>
        <w:t xml:space="preserve">5、价 格：</w:t>
      </w:r>
    </w:p>
    <w:p>
      <w:pPr>
        <w:ind w:left="0" w:right="0" w:firstLine="560"/>
        <w:spacing w:before="450" w:after="450" w:line="312" w:lineRule="auto"/>
      </w:pPr>
      <w:r>
        <w:rPr>
          <w:rFonts w:ascii="宋体" w:hAnsi="宋体" w:eastAsia="宋体" w:cs="宋体"/>
          <w:color w:val="000"/>
          <w:sz w:val="28"/>
          <w:szCs w:val="28"/>
        </w:rPr>
        <w:t xml:space="preserve">7、简 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 (￥ 元)。</w:t>
      </w:r>
    </w:p>
    <w:p>
      <w:pPr>
        <w:ind w:left="0" w:right="0" w:firstLine="560"/>
        <w:spacing w:before="450" w:after="450" w:line="312" w:lineRule="auto"/>
      </w:pPr>
      <w:r>
        <w:rPr>
          <w:rFonts w:ascii="宋体" w:hAnsi="宋体" w:eastAsia="宋体" w:cs="宋体"/>
          <w:color w:val="000"/>
          <w:sz w:val="28"/>
          <w:szCs w:val="28"/>
        </w:rPr>
        <w:t xml:space="preserve">三、 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开户行： 开户行： 户名： 户名： 账号： 账号：</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7、简介：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本合同所列红木家具总计人民币：(￥元)。</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甲方(签字)：乙方(签字)：开户行：开户行：户名：户名：账号：账号：</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签订地点：广西南宁</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：请逐项填写，勿写“同样品”;“验收说明”等内容请在验收后填写，家具名称 树种名称 规格 数量 单价 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20xx年12月31日前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种方式解决：(一)提交当地仲裁委员会仲裁;(二)依法向人民法院起诉。 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签订日期：20xx年6月1日 签订日期：20xx年6月1日</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正规红木家具买卖合同模板篇十</w:t>
      </w:r>
    </w:p>
    <w:p>
      <w:pPr>
        <w:ind w:left="0" w:right="0" w:firstLine="560"/>
        <w:spacing w:before="450" w:after="450" w:line="312" w:lineRule="auto"/>
      </w:pPr>
      <w:r>
        <w:rPr>
          <w:rFonts w:ascii="宋体" w:hAnsi="宋体" w:eastAsia="宋体" w:cs="宋体"/>
          <w:color w:val="000"/>
          <w:sz w:val="28"/>
          <w:szCs w:val="28"/>
        </w:rPr>
        <w:t xml:space="preserve">甲方(卖方)：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正规红木家具买卖合同模板篇十一</w:t>
      </w:r>
    </w:p>
    <w:p>
      <w:pPr>
        <w:ind w:left="0" w:right="0" w:firstLine="560"/>
        <w:spacing w:before="450" w:after="450" w:line="312" w:lineRule="auto"/>
      </w:pPr>
      <w:r>
        <w:rPr>
          <w:rFonts w:ascii="宋体" w:hAnsi="宋体" w:eastAsia="宋体" w:cs="宋体"/>
          <w:color w:val="000"/>
          <w:sz w:val="28"/>
          <w:szCs w:val="28"/>
        </w:rPr>
        <w:t xml:space="preserve">卖方：北京必备商贸有限公司 买方：北京怡尔国际商务会馆有限公司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 买方应在签约时支付全部价款的20%元的定</w:t>
      </w:r>
    </w:p>
    <w:p>
      <w:pPr>
        <w:ind w:left="0" w:right="0" w:firstLine="560"/>
        <w:spacing w:before="450" w:after="450" w:line="312" w:lineRule="auto"/>
      </w:pPr>
      <w:r>
        <w:rPr>
          <w:rFonts w:ascii="宋体" w:hAnsi="宋体" w:eastAsia="宋体" w:cs="宋体"/>
          <w:color w:val="000"/>
          <w:sz w:val="28"/>
          <w:szCs w:val="28"/>
        </w:rPr>
        <w:t xml:space="preserve">金，余款￥ 2080000 元应在 十日内 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 买方应在签约时支付￥ 元的预付款，余款￥元应在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 卖方送货</w:t>
      </w:r>
    </w:p>
    <w:p>
      <w:pPr>
        <w:ind w:left="0" w:right="0" w:firstLine="560"/>
        <w:spacing w:before="450" w:after="450" w:line="312" w:lineRule="auto"/>
      </w:pPr>
      <w:r>
        <w:rPr>
          <w:rFonts w:ascii="宋体" w:hAnsi="宋体" w:eastAsia="宋体" w:cs="宋体"/>
          <w:color w:val="000"/>
          <w:sz w:val="28"/>
          <w:szCs w:val="28"/>
        </w:rPr>
        <w:t xml:space="preserve">交货时间：20--年4月2</w:t>
      </w:r>
    </w:p>
    <w:p>
      <w:pPr>
        <w:ind w:left="0" w:right="0" w:firstLine="560"/>
        <w:spacing w:before="450" w:after="450" w:line="312" w:lineRule="auto"/>
      </w:pPr>
      <w:r>
        <w:rPr>
          <w:rFonts w:ascii="宋体" w:hAnsi="宋体" w:eastAsia="宋体" w:cs="宋体"/>
          <w:color w:val="000"/>
          <w:sz w:val="28"/>
          <w:szCs w:val="28"/>
        </w:rPr>
        <w:t xml:space="preserve">5日交货地点：北京东城怡尔商务会馆卖方应在交货时督促买方对家具的商标、数量及款式等外观特征及有无《家具使用说明书》进行验收，买方发现问题应当场提出，并由双方协商达成解决方案。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定做商品图纸由买方提供卖方按图加工制造.买方自定规格的商品,买方于__20-- 年_4 月__1日前将图纸一式两份交付卖方,卖方审定认可以后,签名(盖章)后,将共中一份交还买方保留(此类定货无严重质量问题不退不换).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第六条 三包：对于家具的质量问题，应按照《 中华人民共和国消费者权益法 》执行，卖方或主板单位做出对买方更有利的责任承诺，按照该承诺执行。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第七条 违约责任： (一)一方延迟送货或提货的，应每日向对方支付延迟部分家具价款的 0.1 %违约金，但因对方原因导致的延迟除外：延迟超过30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有管辖权的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供需双方根据《中华人民共和国合同法》及有关法律规定，经友好协商，签订本合同，并共同遵守。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购销内容：</w:t>
      </w:r>
    </w:p>
    <w:p>
      <w:pPr>
        <w:ind w:left="0" w:right="0" w:firstLine="560"/>
        <w:spacing w:before="450" w:after="450" w:line="312" w:lineRule="auto"/>
      </w:pPr>
      <w:r>
        <w:rPr>
          <w:rFonts w:ascii="宋体" w:hAnsi="宋体" w:eastAsia="宋体" w:cs="宋体"/>
          <w:color w:val="000"/>
          <w:sz w:val="28"/>
          <w:szCs w:val="28"/>
        </w:rPr>
        <w:t xml:space="preserve">1 技术要求：按供方产品规格使用说明书。</w:t>
      </w:r>
    </w:p>
    <w:p>
      <w:pPr>
        <w:ind w:left="0" w:right="0" w:firstLine="560"/>
        <w:spacing w:before="450" w:after="450" w:line="312" w:lineRule="auto"/>
      </w:pPr>
      <w:r>
        <w:rPr>
          <w:rFonts w:ascii="宋体" w:hAnsi="宋体" w:eastAsia="宋体" w:cs="宋体"/>
          <w:color w:val="000"/>
          <w:sz w:val="28"/>
          <w:szCs w:val="28"/>
        </w:rPr>
        <w:t xml:space="preserve">2 包装标准：纸箱包装，外观无损毁。</w:t>
      </w:r>
    </w:p>
    <w:p>
      <w:pPr>
        <w:ind w:left="0" w:right="0" w:firstLine="560"/>
        <w:spacing w:before="450" w:after="450" w:line="312" w:lineRule="auto"/>
      </w:pPr>
      <w:r>
        <w:rPr>
          <w:rFonts w:ascii="宋体" w:hAnsi="宋体" w:eastAsia="宋体" w:cs="宋体"/>
          <w:color w:val="000"/>
          <w:sz w:val="28"/>
          <w:szCs w:val="28"/>
        </w:rPr>
        <w:t xml:space="preserve">3 合同价款支付方式：合同签订之内，需方向供方支付合同定金 ￥430000.00 ，剩余尾款￥1000000.00元，一次性打入供方公司账户，供方方可组织配送。</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 收货地址: 供方指定地点。</w:t>
      </w:r>
    </w:p>
    <w:p>
      <w:pPr>
        <w:ind w:left="0" w:right="0" w:firstLine="560"/>
        <w:spacing w:before="450" w:after="450" w:line="312" w:lineRule="auto"/>
      </w:pPr>
      <w:r>
        <w:rPr>
          <w:rFonts w:ascii="宋体" w:hAnsi="宋体" w:eastAsia="宋体" w:cs="宋体"/>
          <w:color w:val="000"/>
          <w:sz w:val="28"/>
          <w:szCs w:val="28"/>
        </w:rPr>
        <w:t xml:space="preserve">5 运输及保险:供方通过汽车运输至指定地点，运保费由供方支付。</w:t>
      </w:r>
    </w:p>
    <w:p>
      <w:pPr>
        <w:ind w:left="0" w:right="0" w:firstLine="560"/>
        <w:spacing w:before="450" w:after="450" w:line="312" w:lineRule="auto"/>
      </w:pPr>
      <w:r>
        <w:rPr>
          <w:rFonts w:ascii="宋体" w:hAnsi="宋体" w:eastAsia="宋体" w:cs="宋体"/>
          <w:color w:val="000"/>
          <w:sz w:val="28"/>
          <w:szCs w:val="28"/>
        </w:rPr>
        <w:t xml:space="preserve">6 保修：保修三年，保修范围为无故退色，釉面脱落，裂纹。</w:t>
      </w:r>
    </w:p>
    <w:p>
      <w:pPr>
        <w:ind w:left="0" w:right="0" w:firstLine="560"/>
        <w:spacing w:before="450" w:after="450" w:line="312" w:lineRule="auto"/>
      </w:pPr>
      <w:r>
        <w:rPr>
          <w:rFonts w:ascii="宋体" w:hAnsi="宋体" w:eastAsia="宋体" w:cs="宋体"/>
          <w:color w:val="000"/>
          <w:sz w:val="28"/>
          <w:szCs w:val="28"/>
        </w:rPr>
        <w:t xml:space="preserve">7 需方对供方提供的价格负有保密责任。</w:t>
      </w:r>
    </w:p>
    <w:p>
      <w:pPr>
        <w:ind w:left="0" w:right="0" w:firstLine="560"/>
        <w:spacing w:before="450" w:after="450" w:line="312" w:lineRule="auto"/>
      </w:pPr>
      <w:r>
        <w:rPr>
          <w:rFonts w:ascii="宋体" w:hAnsi="宋体" w:eastAsia="宋体" w:cs="宋体"/>
          <w:color w:val="000"/>
          <w:sz w:val="28"/>
          <w:szCs w:val="28"/>
        </w:rPr>
        <w:t xml:space="preserve">8 解决合同纠纷方式：经供需双方协商解决，协商不成的，经供方所在地的人民法院通过诉讼解决纠纷。</w:t>
      </w:r>
    </w:p>
    <w:p>
      <w:pPr>
        <w:ind w:left="0" w:right="0" w:firstLine="560"/>
        <w:spacing w:before="450" w:after="450" w:line="312" w:lineRule="auto"/>
      </w:pPr>
      <w:r>
        <w:rPr>
          <w:rFonts w:ascii="宋体" w:hAnsi="宋体" w:eastAsia="宋体" w:cs="宋体"/>
          <w:color w:val="000"/>
          <w:sz w:val="28"/>
          <w:szCs w:val="28"/>
        </w:rPr>
        <w:t xml:space="preserve">9 所有权界定：需方在货款未付清前，货物所有权为供方所有。</w:t>
      </w:r>
    </w:p>
    <w:p>
      <w:pPr>
        <w:ind w:left="0" w:right="0" w:firstLine="560"/>
        <w:spacing w:before="450" w:after="450" w:line="312" w:lineRule="auto"/>
      </w:pPr>
      <w:r>
        <w:rPr>
          <w:rFonts w:ascii="宋体" w:hAnsi="宋体" w:eastAsia="宋体" w:cs="宋体"/>
          <w:color w:val="000"/>
          <w:sz w:val="28"/>
          <w:szCs w:val="28"/>
        </w:rPr>
        <w:t xml:space="preserve">10 其他事宜: 无</w:t>
      </w:r>
    </w:p>
    <w:p>
      <w:pPr>
        <w:ind w:left="0" w:right="0" w:firstLine="560"/>
        <w:spacing w:before="450" w:after="450" w:line="312" w:lineRule="auto"/>
      </w:pPr>
      <w:r>
        <w:rPr>
          <w:rFonts w:ascii="宋体" w:hAnsi="宋体" w:eastAsia="宋体" w:cs="宋体"/>
          <w:color w:val="000"/>
          <w:sz w:val="28"/>
          <w:szCs w:val="28"/>
        </w:rPr>
        <w:t xml:space="preserve">11 本合同一式两份，双方各持一份，具有同等法律效力。合同及双方往来函件的传真件为有效文件。与合同相关的往来函件经双方签字确认后与合同具有同等的法律效力，供方技术说明书作为本合同附件与本合同具有同等法律效力。合同及相关函件如与国家法律、法规及政策相抵触，应服从法律、法规的规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单位名称(盖章)： 单位名称(签字)：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正规红木家具买卖合同模板篇十三</w:t>
      </w:r>
    </w:p>
    <w:p>
      <w:pPr>
        <w:ind w:left="0" w:right="0" w:firstLine="560"/>
        <w:spacing w:before="450" w:after="450" w:line="312" w:lineRule="auto"/>
      </w:pPr>
      <w:r>
        <w:rPr>
          <w:rFonts w:ascii="宋体" w:hAnsi="宋体" w:eastAsia="宋体" w:cs="宋体"/>
          <w:color w:val="000"/>
          <w:sz w:val="28"/>
          <w:szCs w:val="28"/>
        </w:rPr>
        <w:t xml:space="preserve">第一条：家具基本情况 (请逐项填写，勿写“同样品”;“验收说明”等内容请在验收后填写。)明书》中明示的执行标准，且不低于样品同等质量。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 买方应在签约时支付全部价款2 %(不得超过20%) ￥20--0 元的定金，余款￥1300000元应在 家具交送到交货地点 时付清。买方违约退货的，无权要求返还定金;卖方违约不能交货的，应双倍返还定金。/ □买方应在签约时支付元的预付款，余款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20--年12月15日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 (一)一方迟延送货或提货的，应每日向对方支付迟延部分家具价款 □ 0.3 %/ □ %的违约金，但因对方原因导致的迟延除外;迟延超过 15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主办单位(签章)： 住所： 经办人： 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正规红木家具买卖合同模板篇十四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(一)一方延迟送货或提货的，应每日向对方支付延迟部分家具价款的 %违约金，但因对方原因导致的延迟除外：延迟超过 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正规红木家具买卖合同模板篇十六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验收方法：按照红木家具的有关行业标准(如无行业标准则按厂家标准验收)，因本合同中的红木家具为手工制作，所供货物难免有差异存在，因此验收时按实际到场货物为准。 第四条 付款方式：乙方应在签约时支付全部价款的10% 计￥ 74530 元的定金，余款￥ 670770 元应在 乙方验货完毕 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1、 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交货时间：20xx年8月31日 交货地点：浙江省东阳市大联文祥工业区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定做商品图纸由买方提供卖方按图加工制造.买方自定规格的商品,买方于20xx 年8 月22 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 三包：对于家具的质量问题，应按照《 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 5 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 3 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 争议解决方式：本合同下发生的争议，由双方协商或向消费者协会等部门申请调解解决;协商或调解解决不成的，依法向买方人民法院起诉或提交买方仲裁委员会仲裁。 第十条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 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2024-10-04T22:33:16+08:00</dcterms:created>
  <dcterms:modified xsi:type="dcterms:W3CDTF">2024-10-04T22:33:16+08:00</dcterms:modified>
</cp:coreProperties>
</file>

<file path=docProps/custom.xml><?xml version="1.0" encoding="utf-8"?>
<Properties xmlns="http://schemas.openxmlformats.org/officeDocument/2006/custom-properties" xmlns:vt="http://schemas.openxmlformats.org/officeDocument/2006/docPropsVTypes"/>
</file>