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ＸＸ镇贯彻ＸＸ市长现场办公会议情况反馈</w:t>
      </w:r>
      <w:bookmarkEnd w:id="1"/>
    </w:p>
    <w:p>
      <w:pPr>
        <w:jc w:val="center"/>
        <w:spacing w:before="0" w:after="450"/>
      </w:pPr>
      <w:r>
        <w:rPr>
          <w:rFonts w:ascii="Arial" w:hAnsi="Arial" w:eastAsia="Arial" w:cs="Arial"/>
          <w:color w:val="999999"/>
          <w:sz w:val="20"/>
          <w:szCs w:val="20"/>
        </w:rPr>
        <w:t xml:space="preserve">来源：网络  作者：红叶飘零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7月5日上午，ＸＸ市长带领市直10余位科局长到ＸＸ镇考察和现场办公后，我镇认真学习领会陈市长现场办公会精神，正视发展中遇到的困难和问题，进一步统一了思想，理清了思路，增强了加快ＸＸ发展的信心，注重引导全社会关心、支持和参与加快ＸＸ发展的工作...</w:t>
      </w:r>
    </w:p>
    <w:p>
      <w:pPr>
        <w:ind w:left="0" w:right="0" w:firstLine="560"/>
        <w:spacing w:before="450" w:after="450" w:line="312" w:lineRule="auto"/>
      </w:pPr>
      <w:r>
        <w:rPr>
          <w:rFonts w:ascii="宋体" w:hAnsi="宋体" w:eastAsia="宋体" w:cs="宋体"/>
          <w:color w:val="000"/>
          <w:sz w:val="28"/>
          <w:szCs w:val="28"/>
        </w:rPr>
        <w:t xml:space="preserve">7月5日上午，ＸＸ市长带领市直10余位科局长到ＸＸ镇考察和现场办公后，我镇认真学习领会陈市长现场办公会精神，正视发展中遇到的困难和问题，进一步统一了思想，理清了思路，增强了加快ＸＸ发展的信心，注重引导全社会关心、支持和参与加快ＸＸ发展的工作。我镇已于7月12日将学习贯彻陈市长现场办公会精神情况汇报上报至市委、市政府，现将近一阶段以来我镇贯彻落实陈市长现场办公会精神最新进展情况汇报如下：</w:t>
      </w:r>
    </w:p>
    <w:p>
      <w:pPr>
        <w:ind w:left="0" w:right="0" w:firstLine="560"/>
        <w:spacing w:before="450" w:after="450" w:line="312" w:lineRule="auto"/>
      </w:pPr>
      <w:r>
        <w:rPr>
          <w:rFonts w:ascii="宋体" w:hAnsi="宋体" w:eastAsia="宋体" w:cs="宋体"/>
          <w:color w:val="000"/>
          <w:sz w:val="28"/>
          <w:szCs w:val="28"/>
        </w:rPr>
        <w:t xml:space="preserve">一、加强团结，努力营造加快发展的良好氛围</w:t>
      </w:r>
    </w:p>
    <w:p>
      <w:pPr>
        <w:ind w:left="0" w:right="0" w:firstLine="560"/>
        <w:spacing w:before="450" w:after="450" w:line="312" w:lineRule="auto"/>
      </w:pPr>
      <w:r>
        <w:rPr>
          <w:rFonts w:ascii="宋体" w:hAnsi="宋体" w:eastAsia="宋体" w:cs="宋体"/>
          <w:color w:val="000"/>
          <w:sz w:val="28"/>
          <w:szCs w:val="28"/>
        </w:rPr>
        <w:t xml:space="preserve">陈市长ＸＸ调研后，我镇高度重视，马上召开党委扩大会和镇机关全体干部职工专题会，由镇党委书记ＸＸ主持与会人员认真学习陈市长现场办公会精神，并通过驻村（社区）领导和工作队长及时将陈市长的指示传达到各村（社区），征求意见，共谋发展。镇主要领导也及时深入到市镇直单位、商会、老协会、侨联等单位传达陈市长现场办公会精神，并积极走访ＸＸ籍各级人大、政协代表，广泛征求社会各界对加快ＸＸ发展的意见和建议。陈市长的重要指示使我镇广大干部群众更加明确了加快发展的工作思路，鼓舞了发展的信心，鼓足了发展的干劲，上下拧成了一股绳。</w:t>
      </w:r>
    </w:p>
    <w:p>
      <w:pPr>
        <w:ind w:left="0" w:right="0" w:firstLine="560"/>
        <w:spacing w:before="450" w:after="450" w:line="312" w:lineRule="auto"/>
      </w:pPr>
      <w:r>
        <w:rPr>
          <w:rFonts w:ascii="宋体" w:hAnsi="宋体" w:eastAsia="宋体" w:cs="宋体"/>
          <w:color w:val="000"/>
          <w:sz w:val="28"/>
          <w:szCs w:val="28"/>
        </w:rPr>
        <w:t xml:space="preserve">二、分工负责，认真抓好第三季度经济工作</w:t>
      </w:r>
    </w:p>
    <w:p>
      <w:pPr>
        <w:ind w:left="0" w:right="0" w:firstLine="560"/>
        <w:spacing w:before="450" w:after="450" w:line="312" w:lineRule="auto"/>
      </w:pPr>
      <w:r>
        <w:rPr>
          <w:rFonts w:ascii="宋体" w:hAnsi="宋体" w:eastAsia="宋体" w:cs="宋体"/>
          <w:color w:val="000"/>
          <w:sz w:val="28"/>
          <w:szCs w:val="28"/>
        </w:rPr>
        <w:t xml:space="preserve">镇党委政府把这次陈市长的现场办公会作为进一步加快ＸＸ经济社会各项事业发展的契机，党政领导班子对各项工作目标再具体、再细化、再明确，进一步落实书记、镇长亲自抓，负总责，分管领导具体抓的工作机制，确保各项工作的推进和落实。</w:t>
      </w:r>
    </w:p>
    <w:p>
      <w:pPr>
        <w:ind w:left="0" w:right="0" w:firstLine="560"/>
        <w:spacing w:before="450" w:after="450" w:line="312" w:lineRule="auto"/>
      </w:pPr>
      <w:r>
        <w:rPr>
          <w:rFonts w:ascii="宋体" w:hAnsi="宋体" w:eastAsia="宋体" w:cs="宋体"/>
          <w:color w:val="000"/>
          <w:sz w:val="28"/>
          <w:szCs w:val="28"/>
        </w:rPr>
        <w:t xml:space="preserve">在具体实施上，首先，针对吴忍川跳楼自杀一事的所带来的负面影响，镇党委政府继续通过各种渠道劝服吴忍川家属、亲属及其好友，妥善处理好此事。其次，强调抓好经济工作，我镇进一步加大了招商引资的力度，加快工业化的进程，通过推进项目落地，特别是引进高新技术企业入园，提高企业服务质量，扩大税基，涵养税源来增强经济发展后劲，力争按时序进度完成目标任务。</w:t>
      </w:r>
    </w:p>
    <w:p>
      <w:pPr>
        <w:ind w:left="0" w:right="0" w:firstLine="560"/>
        <w:spacing w:before="450" w:after="450" w:line="312" w:lineRule="auto"/>
      </w:pPr>
      <w:r>
        <w:rPr>
          <w:rFonts w:ascii="宋体" w:hAnsi="宋体" w:eastAsia="宋体" w:cs="宋体"/>
          <w:color w:val="000"/>
          <w:sz w:val="28"/>
          <w:szCs w:val="28"/>
        </w:rPr>
        <w:t xml:space="preserve">目前，镇区防洪堤二期工程C3标已于8月4日完工验收，单位工程质量合格；扬西大桥至8月份已完成工程造价100万元，其中完成打孔桩34支，桥柱12支，桥台2个；洪滨大桥已完成了初步设计和地质勘查；对于省道307复线（ＸＸ—洛江）的线路走向，我镇正积极和市交通局配合工作，上报至省交通厅，力争对我们最有力的方案；镇区三期改造工程项目已于今年4月15日向南安市规划建设局上报工程立项申请报告，我镇将在尊重大多数群众意愿的情况下，依法依规进行；ＸＸ果蔬批发市场建设方面，我镇在7月23 日专门召开由群众代表、人大代表、政协委员、企业家代表等多方参加的协调会，广泛征求各方意见，现已完成70亩土地的丈量计划，正在进行征地补偿的前期准备工作。在招商引资方面，总投资4000万元，占地150亩的印尼木地板项目已开始丈量土地；企业发展方面，针对限电对企业生产的制约，镇企业服务中心积极协调，合理分配，努力克服不利影响，同时注重培植制鞋、化工两大支柱产业和扶持明星企业、骨干企 业，引导、鼓励企业加强技术改造，抓好增资扩营。今年来，华达精化、天马行精化、顺昌鞋服、亨和织造、恒达彩印、中天妇幼用品、天和妇幼、奥信铸造、阿庆嫂食品等企业投入再生产资金1300 多万元，购置土地、扩建厂房和引进先进机械设备，企业规模上了一个新台阶。</w:t>
      </w:r>
    </w:p>
    <w:p>
      <w:pPr>
        <w:ind w:left="0" w:right="0" w:firstLine="560"/>
        <w:spacing w:before="450" w:after="450" w:line="312" w:lineRule="auto"/>
      </w:pPr>
      <w:r>
        <w:rPr>
          <w:rFonts w:ascii="宋体" w:hAnsi="宋体" w:eastAsia="宋体" w:cs="宋体"/>
          <w:color w:val="000"/>
          <w:sz w:val="28"/>
          <w:szCs w:val="28"/>
        </w:rPr>
        <w:t xml:space="preserve">三、协调发展，促进社会各项事业全面进步</w:t>
      </w:r>
    </w:p>
    <w:p>
      <w:pPr>
        <w:ind w:left="0" w:right="0" w:firstLine="560"/>
        <w:spacing w:before="450" w:after="450" w:line="312" w:lineRule="auto"/>
      </w:pPr>
      <w:r>
        <w:rPr>
          <w:rFonts w:ascii="宋体" w:hAnsi="宋体" w:eastAsia="宋体" w:cs="宋体"/>
          <w:color w:val="000"/>
          <w:sz w:val="28"/>
          <w:szCs w:val="28"/>
        </w:rPr>
        <w:t xml:space="preserve">在抓好安全生产工作方面，我镇坚持把日常管理与专项整治有机结合起来，以查促整，以整促管，使安全生产工作逐步走上了经常化、制度化、规范化的管理轨道。按照上级的要求，开展水陆交通运输、非煤矿山、危险化学品、锅炉压力容器、烟花爆竹、中小学校安全、职业病防治等方面的安全生产专项整治，采取集中时间、集中力量、全面检查、重点整改的办法。从注重安全宣传、加强安全检查、强化安全培训三方面入手，一丝不苟地抓安全生产检查、整治工作，落实防范措施，及时消除各类事故隐患。共举办了两期120人次的生产经营性单位负责人和安全员的安全业务培训，一期80人次各村（社区）主任、市镇直单位负责人参加的安全生产动员会暨安全生产知识培训；在检查加固镇中心幼儿园的工程中，发现随时存在坍塌危险时，及时疏散了施工人员和附近群众，在周围设置警示牌，24小时安排轮流值班，并聘请泉州市房屋工程拆迁处将危险建筑整体安全拆除，及时消除了事故隐患。在创建“平安南安”的活动中，我镇以创建“平安ＸＸ”为契机，建立起以镇110和治安联防队为骨干，治保会、调解会、护村队为组成力量的治安防范责任队伍，构建全方位、多层次的社会治安防控体系。在教育兴镇方面，我镇大力推进小学“十配套”工作，三年来共新增校舍面积10342平方米，小学生人均校舍面积由2024年的5.8平方米增加到现在的7.13平方米，实现校校有校围、校门，运动场地，班班有教室，人人有课桌，各种配套设备设施齐全，于7月27日高分通过泉州教育局组织的小学“十配套”验收。</w:t>
      </w:r>
    </w:p>
    <w:p>
      <w:pPr>
        <w:ind w:left="0" w:right="0" w:firstLine="560"/>
        <w:spacing w:before="450" w:after="450" w:line="312" w:lineRule="auto"/>
      </w:pPr>
      <w:r>
        <w:rPr>
          <w:rFonts w:ascii="宋体" w:hAnsi="宋体" w:eastAsia="宋体" w:cs="宋体"/>
          <w:color w:val="000"/>
          <w:sz w:val="28"/>
          <w:szCs w:val="28"/>
        </w:rPr>
        <w:t xml:space="preserve">此外，我镇也认真抓好“三农”工作，进一步转移农村富余劳动力，增加非农农业结构调整步伐，大力扶持农业产业化发展；进一步做好计生“五清理”工作；做好森林防火、防汛抗旱工作及依法行政，确保社会各项事业协调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2024-10-18T20:16:45+08:00</dcterms:created>
  <dcterms:modified xsi:type="dcterms:W3CDTF">2024-10-18T20:16:45+08:00</dcterms:modified>
</cp:coreProperties>
</file>

<file path=docProps/custom.xml><?xml version="1.0" encoding="utf-8"?>
<Properties xmlns="http://schemas.openxmlformats.org/officeDocument/2006/custom-properties" xmlns:vt="http://schemas.openxmlformats.org/officeDocument/2006/docPropsVTypes"/>
</file>