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长篇小说儒林外史读后感600字(4篇)</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当我们想要好好写一篇读后感的时候却不知道该怎么下笔吗？下面是小编为大家带来的读后感优秀范文，希望大家可以喜欢。长篇小说儒林外史读后感600字篇一初读《儒林外史...</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当我们想要好好写一篇读后感的时候却不知道该怎么下笔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长篇小说儒林外史读后感600字篇一</w:t>
      </w:r>
    </w:p>
    <w:p>
      <w:pPr>
        <w:ind w:left="0" w:right="0" w:firstLine="560"/>
        <w:spacing w:before="450" w:after="450" w:line="312" w:lineRule="auto"/>
      </w:pPr>
      <w:r>
        <w:rPr>
          <w:rFonts w:ascii="宋体" w:hAnsi="宋体" w:eastAsia="宋体" w:cs="宋体"/>
          <w:color w:val="000"/>
          <w:sz w:val="28"/>
          <w:szCs w:val="28"/>
        </w:rPr>
        <w:t xml:space="preserve">初读《儒林外史》，折服于它用饶有诗意、却又不引经据典，平直近乎白话的语言写出了让人忍不住想要一读再读诙谐多讽的故事，短短不过300页，却道尽了千面人物、百态世事，于平地起惊雷，在小处见性情。</w:t>
      </w:r>
    </w:p>
    <w:p>
      <w:pPr>
        <w:ind w:left="0" w:right="0" w:firstLine="560"/>
        <w:spacing w:before="450" w:after="450" w:line="312" w:lineRule="auto"/>
      </w:pPr>
      <w:r>
        <w:rPr>
          <w:rFonts w:ascii="宋体" w:hAnsi="宋体" w:eastAsia="宋体" w:cs="宋体"/>
          <w:color w:val="000"/>
          <w:sz w:val="28"/>
          <w:szCs w:val="28"/>
        </w:rPr>
        <w:t xml:space="preserve">都说这是一本极具讽刺意义的小说，但如今再一次重温，对这300页纸张描写的人生百态，却是莫名萧索、惶恐。是谁造就这一切！</w:t>
      </w:r>
    </w:p>
    <w:p>
      <w:pPr>
        <w:ind w:left="0" w:right="0" w:firstLine="560"/>
        <w:spacing w:before="450" w:after="450" w:line="312" w:lineRule="auto"/>
      </w:pPr>
      <w:r>
        <w:rPr>
          <w:rFonts w:ascii="宋体" w:hAnsi="宋体" w:eastAsia="宋体" w:cs="宋体"/>
          <w:color w:val="000"/>
          <w:sz w:val="28"/>
          <w:szCs w:val="28"/>
        </w:rPr>
        <w:t xml:space="preserve">无论你是文士豪杰、酸儒奸佞，还是风流才子、绝代佳人，无论是王冕归最终隐山林、范进最终考中举人、还有守财奴的严监生，在书结尾都逃不过黄土盖顶、往事散尽的结局。这样相同的终局，让我们不禁怀疑平生所坚持的信念，认定的真理，遵循的规矩又有何意义哪？我们的一生如何行事又有何区别哪？</w:t>
      </w:r>
    </w:p>
    <w:p>
      <w:pPr>
        <w:ind w:left="0" w:right="0" w:firstLine="560"/>
        <w:spacing w:before="450" w:after="450" w:line="312" w:lineRule="auto"/>
      </w:pPr>
      <w:r>
        <w:rPr>
          <w:rFonts w:ascii="宋体" w:hAnsi="宋体" w:eastAsia="宋体" w:cs="宋体"/>
          <w:color w:val="000"/>
          <w:sz w:val="28"/>
          <w:szCs w:val="28"/>
        </w:rPr>
        <w:t xml:space="preserve">在怀疑中，书中的人生岁月如江河将我淹没，浮游在时光长河，书中一幕幕的过往在眼前浮现。来到时间长河的终点，回望过去种种，对这变换的.岁月又有了新的理解。这样的生活真的没有区别吗？但是如若没有迟先生对贤人吴泰伯的感念，如何会有泰伯祠？又如何会有同代才俊对贤人的传承？盖宽又去哪里想起迟先生、虞博士一代文人的风骨！想来区别还是有的。</w:t>
      </w:r>
    </w:p>
    <w:p>
      <w:pPr>
        <w:ind w:left="0" w:right="0" w:firstLine="560"/>
        <w:spacing w:before="450" w:after="450" w:line="312" w:lineRule="auto"/>
      </w:pPr>
      <w:r>
        <w:rPr>
          <w:rFonts w:ascii="宋体" w:hAnsi="宋体" w:eastAsia="宋体" w:cs="宋体"/>
          <w:color w:val="000"/>
          <w:sz w:val="28"/>
          <w:szCs w:val="28"/>
        </w:rPr>
        <w:t xml:space="preserve">将自己置于时间长河来思索自己所作所为，会发现人的一生不可能独立存在，我们所作所为都将产生影响，而这些影响便是我们存在的价值。为自己可以决定的事情深思熟虑，预见它的每一种可能，不再去思索虚无缥缈的意义感，然后好好选择，毕竟选择无好坏，结果却有天差地别。</w:t>
      </w:r>
    </w:p>
    <w:p>
      <w:pPr>
        <w:ind w:left="0" w:right="0" w:firstLine="560"/>
        <w:spacing w:before="450" w:after="450" w:line="312" w:lineRule="auto"/>
      </w:pPr>
      <w:r>
        <w:rPr>
          <w:rFonts w:ascii="宋体" w:hAnsi="宋体" w:eastAsia="宋体" w:cs="宋体"/>
          <w:color w:val="000"/>
          <w:sz w:val="28"/>
          <w:szCs w:val="28"/>
        </w:rPr>
        <w:t xml:space="preserve">“都说时尚是一种轮回，其实文学也是一种轮回，我们现在感叹依赖于微博、朋友圈里精美的感言，如今想来也不过是前人玩剩下的而已。不如我们就拿前人的选择和最后结果当做我们行事参照，尽力做好自己当下的每一个决定。”</w:t>
      </w:r>
    </w:p>
    <w:p>
      <w:pPr>
        <w:ind w:left="0" w:right="0" w:firstLine="560"/>
        <w:spacing w:before="450" w:after="450" w:line="312" w:lineRule="auto"/>
      </w:pPr>
      <w:r>
        <w:rPr>
          <w:rFonts w:ascii="黑体" w:hAnsi="黑体" w:eastAsia="黑体" w:cs="黑体"/>
          <w:color w:val="000000"/>
          <w:sz w:val="34"/>
          <w:szCs w:val="34"/>
          <w:b w:val="1"/>
          <w:bCs w:val="1"/>
        </w:rPr>
        <w:t xml:space="preserve">长篇小说儒林外史读后感600字篇二</w:t>
      </w:r>
    </w:p>
    <w:p>
      <w:pPr>
        <w:ind w:left="0" w:right="0" w:firstLine="560"/>
        <w:spacing w:before="450" w:after="450" w:line="312" w:lineRule="auto"/>
      </w:pPr>
      <w:r>
        <w:rPr>
          <w:rFonts w:ascii="宋体" w:hAnsi="宋体" w:eastAsia="宋体" w:cs="宋体"/>
          <w:color w:val="000"/>
          <w:sz w:val="28"/>
          <w:szCs w:val="28"/>
        </w:rPr>
        <w:t xml:space="preserve">《儒林外史》是由清代小说家吴敬梓创作的章回体长篇小说。全书共五十六回，约四十万字，描写了近两百个人物。小说假托明代，实际反映的是康乾时期科举制度下读书人的功名和生活。作者对生活在封建末世和科举制度下的封建文人群像的成功塑造，以及对吃人的科举、礼教和腐败事态的生动描绘，使小说成为中国古代讽刺文学的典范，也使作者吴敬梓成为中国文学史上批判现实主义的杰出作家之一。下面是一篇儒林外史读后感：</w:t>
      </w:r>
    </w:p>
    <w:p>
      <w:pPr>
        <w:ind w:left="0" w:right="0" w:firstLine="560"/>
        <w:spacing w:before="450" w:after="450" w:line="312" w:lineRule="auto"/>
      </w:pPr>
      <w:r>
        <w:rPr>
          <w:rFonts w:ascii="宋体" w:hAnsi="宋体" w:eastAsia="宋体" w:cs="宋体"/>
          <w:color w:val="000"/>
          <w:sz w:val="28"/>
          <w:szCs w:val="28"/>
        </w:rPr>
        <w:t xml:space="preserve">《儒林外史》全书以一位正直文人王冕的故事为引子，接着写了周进、范进中举的故事。周进是个老童生，一生之中科举不得意，直混到给商人管帐的地步。在商人的资助下，他捐了个监生，又先后中了举，成了进士，官至广东学道。在南海主考时，他拔了五十四岁的老童生范进。范进中举后，竟发了疯病，被丈人胡屠户一巴掌打醒。</w:t>
      </w:r>
    </w:p>
    <w:p>
      <w:pPr>
        <w:ind w:left="0" w:right="0" w:firstLine="560"/>
        <w:spacing w:before="450" w:after="450" w:line="312" w:lineRule="auto"/>
      </w:pPr>
      <w:r>
        <w:rPr>
          <w:rFonts w:ascii="宋体" w:hAnsi="宋体" w:eastAsia="宋体" w:cs="宋体"/>
          <w:color w:val="000"/>
          <w:sz w:val="28"/>
          <w:szCs w:val="28"/>
        </w:rPr>
        <w:t xml:space="preserve">范进中举后，书中这样写：“他笑了一声，道：‘噫！好了！我中了！’说着，往后一交跌倒，牙关咬紧，不省人事。灌醒过来，竟发了疯，一边叫‘我中了！’，一边往门外飞跑，一脚踹在塘里，挣起来，头发都跌散了，两手黄泥，淋淋漓漓一身的水。此时竟需要他平日害怕的胡屠夫打他一巴掌，他才清醒过来。”他周围的人在他考中前后也俨然两副嘴脸，其中尤以胡屠户表现得最为典型：先前的“现世宝穷鬼”一下子变成了“贤婿老爷”，连“尖嘴猴腮”也顿时变成了“体面的相貌”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《儒林外史》之所以广为流传，其主要优点有三：</w:t>
      </w:r>
    </w:p>
    <w:p>
      <w:pPr>
        <w:ind w:left="0" w:right="0" w:firstLine="560"/>
        <w:spacing w:before="450" w:after="450" w:line="312" w:lineRule="auto"/>
      </w:pPr>
      <w:r>
        <w:rPr>
          <w:rFonts w:ascii="宋体" w:hAnsi="宋体" w:eastAsia="宋体" w:cs="宋体"/>
          <w:color w:val="000"/>
          <w:sz w:val="28"/>
          <w:szCs w:val="28"/>
        </w:rPr>
        <w:t xml:space="preserve">其一是小说的讽刺艺术：《儒林外史》讽刺的矛头虽然直接落在某一个人的身上，却始终使人感到人身上的罪恶归根到底是社会的产物，是当时的科举制度造成的罪恶。比如像周进看见号板一头撞倒，范进听见中举忽然发疯，马二先生游西湖无心赏景，只是大嚼零食，留意于自己所选八股文的销路，都使人感到是那个社会造成的。</w:t>
      </w:r>
    </w:p>
    <w:p>
      <w:pPr>
        <w:ind w:left="0" w:right="0" w:firstLine="560"/>
        <w:spacing w:before="450" w:after="450" w:line="312" w:lineRule="auto"/>
      </w:pPr>
      <w:r>
        <w:rPr>
          <w:rFonts w:ascii="宋体" w:hAnsi="宋体" w:eastAsia="宋体" w:cs="宋体"/>
          <w:color w:val="000"/>
          <w:sz w:val="28"/>
          <w:szCs w:val="28"/>
        </w:rPr>
        <w:t xml:space="preserve">其二是《儒林外史》在讽刺上并不排除夸张：像严监生临死为两根灯草不肯咽气，周进撞号板，范进中举其母快乐得一命呜呼都是。但作者的夸张并不使人感觉虚假，而是从现实生活中提炼出来的。</w:t>
      </w:r>
    </w:p>
    <w:p>
      <w:pPr>
        <w:ind w:left="0" w:right="0" w:firstLine="560"/>
        <w:spacing w:before="450" w:after="450" w:line="312" w:lineRule="auto"/>
      </w:pPr>
      <w:r>
        <w:rPr>
          <w:rFonts w:ascii="宋体" w:hAnsi="宋体" w:eastAsia="宋体" w:cs="宋体"/>
          <w:color w:val="000"/>
          <w:sz w:val="28"/>
          <w:szCs w:val="28"/>
        </w:rPr>
        <w:t xml:space="preserve">其三《儒林外史》的结构独特：它没有贯穿全书的中心人物和主要情节，而是分别由一个或几个人物为中心，其他人物作陪衬，组成一个个相对独立的故事。每个故事随着有关人物的出现而展开，又随着有关人物的隐去而结束。</w:t>
      </w:r>
    </w:p>
    <w:p>
      <w:pPr>
        <w:ind w:left="0" w:right="0" w:firstLine="560"/>
        <w:spacing w:before="450" w:after="450" w:line="312" w:lineRule="auto"/>
      </w:pPr>
      <w:r>
        <w:rPr>
          <w:rFonts w:ascii="宋体" w:hAnsi="宋体" w:eastAsia="宋体" w:cs="宋体"/>
          <w:color w:val="000"/>
          <w:sz w:val="28"/>
          <w:szCs w:val="28"/>
        </w:rPr>
        <w:t xml:space="preserve">《儒林外史》以封建士大夫的生活和精神状态为中心，揭露了科举制度对士人的毒害，进而讽刺了封建官吏的昏聩无能、地主豪绅的贪吝刻薄。附庸风雅的名士的虚伪卑劣，以及整个封建礼教制度的腐朽和不可救药。</w:t>
      </w:r>
    </w:p>
    <w:p>
      <w:pPr>
        <w:ind w:left="0" w:right="0" w:firstLine="560"/>
        <w:spacing w:before="450" w:after="450" w:line="312" w:lineRule="auto"/>
      </w:pPr>
      <w:r>
        <w:rPr>
          <w:rFonts w:ascii="黑体" w:hAnsi="黑体" w:eastAsia="黑体" w:cs="黑体"/>
          <w:color w:val="000000"/>
          <w:sz w:val="34"/>
          <w:szCs w:val="34"/>
          <w:b w:val="1"/>
          <w:bCs w:val="1"/>
        </w:rPr>
        <w:t xml:space="preserve">长篇小说儒林外史读后感600字篇三</w:t>
      </w:r>
    </w:p>
    <w:p>
      <w:pPr>
        <w:ind w:left="0" w:right="0" w:firstLine="560"/>
        <w:spacing w:before="450" w:after="450" w:line="312" w:lineRule="auto"/>
      </w:pPr>
      <w:r>
        <w:rPr>
          <w:rFonts w:ascii="宋体" w:hAnsi="宋体" w:eastAsia="宋体" w:cs="宋体"/>
          <w:color w:val="000"/>
          <w:sz w:val="28"/>
          <w:szCs w:val="28"/>
        </w:rPr>
        <w:t xml:space="preserve">吴敬梓是清朝最伟大的小说家之一，文学素质十分丰富。他学习认真、刻苦，头脑聪颖，不读死书，但却屡次科举不中。出身于清朝的他，潜移默化地对那个时代的亲身感悟，这也是他能成名的原因之一。</w:t>
      </w:r>
    </w:p>
    <w:p>
      <w:pPr>
        <w:ind w:left="0" w:right="0" w:firstLine="560"/>
        <w:spacing w:before="450" w:after="450" w:line="312" w:lineRule="auto"/>
      </w:pPr>
      <w:r>
        <w:rPr>
          <w:rFonts w:ascii="宋体" w:hAnsi="宋体" w:eastAsia="宋体" w:cs="宋体"/>
          <w:color w:val="000"/>
          <w:sz w:val="28"/>
          <w:szCs w:val="28"/>
        </w:rPr>
        <w:t xml:space="preserve">提起《儒林外史》，我的第一个反应便是被扣上“吝啬”这个别名的严监生。</w:t>
      </w:r>
    </w:p>
    <w:p>
      <w:pPr>
        <w:ind w:left="0" w:right="0" w:firstLine="560"/>
        <w:spacing w:before="450" w:after="450" w:line="312" w:lineRule="auto"/>
      </w:pPr>
      <w:r>
        <w:rPr>
          <w:rFonts w:ascii="宋体" w:hAnsi="宋体" w:eastAsia="宋体" w:cs="宋体"/>
          <w:color w:val="000"/>
          <w:sz w:val="28"/>
          <w:szCs w:val="28"/>
        </w:rPr>
        <w:t xml:space="preserve">两年前的一节语文课上，老师手捧着课本，边来回踱步边瞄着课本，照着一行一行字念着。教室里，我们听着老师讲解的吴敬梓描写的严监生，时而交头接耳谈论，时而捧腹大笑。依稀记得老师在点评严监生的片段时提到过，本文字里行间，每句话，每个神态描写、动作描写都能体会出严监生吝啬的性格，但全文都没有出现过“吝啬”二字。</w:t>
      </w:r>
    </w:p>
    <w:p>
      <w:pPr>
        <w:ind w:left="0" w:right="0" w:firstLine="560"/>
        <w:spacing w:before="450" w:after="450" w:line="312" w:lineRule="auto"/>
      </w:pPr>
      <w:r>
        <w:rPr>
          <w:rFonts w:ascii="宋体" w:hAnsi="宋体" w:eastAsia="宋体" w:cs="宋体"/>
          <w:color w:val="000"/>
          <w:sz w:val="28"/>
          <w:szCs w:val="28"/>
        </w:rPr>
        <w:t xml:space="preserve">这几天又去回味一遍《儒林外史》，我便对它有了一个更深刻的了解。再去品味严监生的片段，也不难想象为何会出现这样一番场景了。</w:t>
      </w:r>
    </w:p>
    <w:p>
      <w:pPr>
        <w:ind w:left="0" w:right="0" w:firstLine="560"/>
        <w:spacing w:before="450" w:after="450" w:line="312" w:lineRule="auto"/>
      </w:pPr>
      <w:r>
        <w:rPr>
          <w:rFonts w:ascii="宋体" w:hAnsi="宋体" w:eastAsia="宋体" w:cs="宋体"/>
          <w:color w:val="000"/>
          <w:sz w:val="28"/>
          <w:szCs w:val="28"/>
        </w:rPr>
        <w:t xml:space="preserve">严监生在临终之际，伸着两根指头就是不肯断气，不为钱，不为地，就只是为了那区区两茎灯草!恐浪费了油。直至赵氏挑掉了一根，他才肯放心，咽了气。这一个行为实在是让读者哭笑不得。文中交代，他家中的谷物多到吃不完，烂在仓库里了。这种行为往好的方面说可以是节约，但更好的表达方式应为“吝啬”，似乎更合理。</w:t>
      </w:r>
    </w:p>
    <w:p>
      <w:pPr>
        <w:ind w:left="0" w:right="0" w:firstLine="560"/>
        <w:spacing w:before="450" w:after="450" w:line="312" w:lineRule="auto"/>
      </w:pPr>
      <w:r>
        <w:rPr>
          <w:rFonts w:ascii="宋体" w:hAnsi="宋体" w:eastAsia="宋体" w:cs="宋体"/>
          <w:color w:val="000"/>
          <w:sz w:val="28"/>
          <w:szCs w:val="28"/>
        </w:rPr>
        <w:t xml:space="preserve">吴敬梓靠一行行生动的文字构造成一个个活灵活现的画面，为了一盏灯茎，他居然始终不忍这么咽气，让读者瞪大了双眼。</w:t>
      </w:r>
    </w:p>
    <w:p>
      <w:pPr>
        <w:ind w:left="0" w:right="0" w:firstLine="560"/>
        <w:spacing w:before="450" w:after="450" w:line="312" w:lineRule="auto"/>
      </w:pPr>
      <w:r>
        <w:rPr>
          <w:rFonts w:ascii="宋体" w:hAnsi="宋体" w:eastAsia="宋体" w:cs="宋体"/>
          <w:color w:val="000"/>
          <w:sz w:val="28"/>
          <w:szCs w:val="28"/>
        </w:rPr>
        <w:t xml:space="preserve">中国的科举制发源于隋朝，流传了好些年。不知多少人，因为一次中榜，顿时将自己封闭了多年的如山般的压力一股脑全倾倒了出来，为了能选上官而盲目跟随大众的脚步必然是错的。</w:t>
      </w:r>
    </w:p>
    <w:p>
      <w:pPr>
        <w:ind w:left="0" w:right="0" w:firstLine="560"/>
        <w:spacing w:before="450" w:after="450" w:line="312" w:lineRule="auto"/>
      </w:pPr>
      <w:r>
        <w:rPr>
          <w:rFonts w:ascii="宋体" w:hAnsi="宋体" w:eastAsia="宋体" w:cs="宋体"/>
          <w:color w:val="000"/>
          <w:sz w:val="28"/>
          <w:szCs w:val="28"/>
        </w:rPr>
        <w:t xml:space="preserve">在如今这样一个物欲横流的社会，又有谁能做到真真正正的清心寡欲呢?人人都在奔着名利而生活着。有时，我们也可以在自己身上寻到严监生的影子。我一直朝着自己所渴望的目标奔跑，即使目标达成，会不会抱怨，会不会变得贪婪了呢?</w:t>
      </w:r>
    </w:p>
    <w:p>
      <w:pPr>
        <w:ind w:left="0" w:right="0" w:firstLine="560"/>
        <w:spacing w:before="450" w:after="450" w:line="312" w:lineRule="auto"/>
      </w:pPr>
      <w:r>
        <w:rPr>
          <w:rFonts w:ascii="宋体" w:hAnsi="宋体" w:eastAsia="宋体" w:cs="宋体"/>
          <w:color w:val="000"/>
          <w:sz w:val="28"/>
          <w:szCs w:val="28"/>
        </w:rPr>
        <w:t xml:space="preserve">书中也有这样一位人物，开篇的王冕，他也天资聪颖，不愿交朋友，当然也反对世俗，最后逃往山中，隐姓埋名，认为那儿才是所属他的人生观点，与严监生大相径庭，自然也走了不同的道路。</w:t>
      </w:r>
    </w:p>
    <w:p>
      <w:pPr>
        <w:ind w:left="0" w:right="0" w:firstLine="560"/>
        <w:spacing w:before="450" w:after="450" w:line="312" w:lineRule="auto"/>
      </w:pPr>
      <w:r>
        <w:rPr>
          <w:rFonts w:ascii="宋体" w:hAnsi="宋体" w:eastAsia="宋体" w:cs="宋体"/>
          <w:color w:val="000"/>
          <w:sz w:val="28"/>
          <w:szCs w:val="28"/>
        </w:rPr>
        <w:t xml:space="preserve">看一本书，回想其细节，悟出些许道理，继续为人生的路添块小石子。</w:t>
      </w:r>
    </w:p>
    <w:p>
      <w:pPr>
        <w:ind w:left="0" w:right="0" w:firstLine="560"/>
        <w:spacing w:before="450" w:after="450" w:line="312" w:lineRule="auto"/>
      </w:pPr>
      <w:r>
        <w:rPr>
          <w:rFonts w:ascii="黑体" w:hAnsi="黑体" w:eastAsia="黑体" w:cs="黑体"/>
          <w:color w:val="000000"/>
          <w:sz w:val="34"/>
          <w:szCs w:val="34"/>
          <w:b w:val="1"/>
          <w:bCs w:val="1"/>
        </w:rPr>
        <w:t xml:space="preserve">长篇小说儒林外史读后感600字篇四</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《范进中举》讲的是五十四岁的老童生范进终于考上举人，欢喜至疯，最后被__日最怕的老丈人胡屠户一巴掌打清醒的故事。非常简单的故事，但纵观全文事实上却并不是那么简单。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但他们的痴情并不是为了道德理论上的治国之经，而是纯粹的个人升官发财。范进是千万得中读书人的代表之一，封建__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还有那些乡绅，都在第一时间忙不迭的为范进送金送银，正是他们为__传播科举毒推波助澜。</w:t>
      </w:r>
    </w:p>
    <w:p>
      <w:pPr>
        <w:ind w:left="0" w:right="0" w:firstLine="560"/>
        <w:spacing w:before="450" w:after="450" w:line="312" w:lineRule="auto"/>
      </w:pPr>
      <w:r>
        <w:rPr>
          <w:rFonts w:ascii="宋体" w:hAnsi="宋体" w:eastAsia="宋体" w:cs="宋体"/>
          <w:color w:val="000"/>
          <w:sz w:val="28"/>
          <w:szCs w:val="28"/>
        </w:rPr>
        <w:t xml:space="preserve">作书中充斥着讽刺味，辛辣尖刻，这与作者生活背景很有联系。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与”，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杀。很多人拿着文凭大吃大喝。不知以后是否还会有一本“儒林次史”来讽刺这个时代的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2024-10-19T04:23:12+08:00</dcterms:created>
  <dcterms:modified xsi:type="dcterms:W3CDTF">2024-10-19T04:23:12+08:00</dcterms:modified>
</cp:coreProperties>
</file>

<file path=docProps/custom.xml><?xml version="1.0" encoding="utf-8"?>
<Properties xmlns="http://schemas.openxmlformats.org/officeDocument/2006/custom-properties" xmlns:vt="http://schemas.openxmlformats.org/officeDocument/2006/docPropsVTypes"/>
</file>