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2024年网吧抵押合同(3篇)</w:t>
      </w:r>
      <w:bookmarkEnd w:id="1"/>
    </w:p>
    <w:p>
      <w:pPr>
        <w:jc w:val="center"/>
        <w:spacing w:before="0" w:after="450"/>
      </w:pPr>
      <w:r>
        <w:rPr>
          <w:rFonts w:ascii="Arial" w:hAnsi="Arial" w:eastAsia="Arial" w:cs="Arial"/>
          <w:color w:val="999999"/>
          <w:sz w:val="20"/>
          <w:szCs w:val="20"/>
        </w:rPr>
        <w:t xml:space="preserve">来源：网络  作者：落日斜阳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以下是我为大家搜集的合同范文，仅供参考，一起来看看吧网吧抵押合同篇一贷款人：借款人：借款人为发展出口商品生产基地，增...</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网吧抵押合同篇一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借款人为发展出口商品生产基地，增加外汇收入，组建联营(合作)企业，向贷款人申请联营股本贷款。双方根据国务院颁布的《民法典》协商签定本合同并共同恪守下列条款。</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本合同项下贷款限用于借款人与____组建(合作)____厂的投资股本。</w:t>
      </w:r>
    </w:p>
    <w:p>
      <w:pPr>
        <w:ind w:left="0" w:right="0" w:firstLine="560"/>
        <w:spacing w:before="450" w:after="450" w:line="312" w:lineRule="auto"/>
      </w:pPr>
      <w:r>
        <w:rPr>
          <w:rFonts w:ascii="宋体" w:hAnsi="宋体" w:eastAsia="宋体" w:cs="宋体"/>
          <w:color w:val="000"/>
          <w:sz w:val="28"/>
          <w:szCs w:val="28"/>
        </w:rPr>
        <w:t xml:space="preserve">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4.贷款利息由贷款人在结息日主动从借款人在贷款人及其分、支机构开立的专用基金存款户中或其他账户中收取，或由借款人在结息日前三个工作日前将利息汇入贷款人指定的账户。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2.借款人未向贷款人提出改变支用时间的申请并取得贷款人同意，其超过贷款申请书所列使用时间未支用贷款金额的一部或全部，应视为自动取消，未支用金额不得再继续支用。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1.借款人用企业自有的折旧、生产发展基金及其他企业基金作为还款保证，借款人不能按合同期限偿还贷款，贷款人有权在借款人专用基金账户中扣收。</w:t>
      </w:r>
    </w:p>
    <w:p>
      <w:pPr>
        <w:ind w:left="0" w:right="0" w:firstLine="560"/>
        <w:spacing w:before="450" w:after="450" w:line="312" w:lineRule="auto"/>
      </w:pPr>
      <w:r>
        <w:rPr>
          <w:rFonts w:ascii="宋体" w:hAnsi="宋体" w:eastAsia="宋体" w:cs="宋体"/>
          <w:color w:val="000"/>
          <w:sz w:val="28"/>
          <w:szCs w:val="28"/>
        </w:rPr>
        <w:t xml:space="preserve">2.本合同项下的贷款由出具的无条件不可撤销担保书作为偿还贷款的保证。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八、违约及违约处理</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(5)提前收回本合同项下的部分或全部贷款本息，由贷款人从借款人专用基金账户中主动扣收，或采取贷款人认为必要的其他方式追索。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3.本合同在履行中如发生争议，双方应协商解决，协商不成时，双方同意由___仲裁委员会仲裁(当事人双方不在本合同中约定仲裁机构，事后又没有达成书面仲裁协议的，可向人民法院起诉)。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网吧抵押合同篇二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租赁房屋(场所)坐落在木头营子乡前景村原小学一栋闲臵房屋租赁给乙方使用。</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租赁房屋(场所)法定用途：建立前景村种植专业合作社</w:t>
      </w:r>
    </w:p>
    <w:p>
      <w:pPr>
        <w:ind w:left="0" w:right="0" w:firstLine="560"/>
        <w:spacing w:before="450" w:after="450" w:line="312" w:lineRule="auto"/>
      </w:pPr>
      <w:r>
        <w:rPr>
          <w:rFonts w:ascii="宋体" w:hAnsi="宋体" w:eastAsia="宋体" w:cs="宋体"/>
          <w:color w:val="000"/>
          <w:sz w:val="28"/>
          <w:szCs w:val="28"/>
        </w:rPr>
        <w:t xml:space="preserve">第三条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第四条 租赁用途：乙方租赁该房屋作为种植专业合作社办公场所，，(或生产、经营场所)使用。</w:t>
      </w:r>
    </w:p>
    <w:p>
      <w:pPr>
        <w:ind w:left="0" w:right="0" w:firstLine="560"/>
        <w:spacing w:before="450" w:after="450" w:line="312" w:lineRule="auto"/>
      </w:pPr>
      <w:r>
        <w:rPr>
          <w:rFonts w:ascii="宋体" w:hAnsi="宋体" w:eastAsia="宋体" w:cs="宋体"/>
          <w:color w:val="000"/>
          <w:sz w:val="28"/>
          <w:szCs w:val="28"/>
        </w:rPr>
        <w:t xml:space="preserve">第五条 年租金为 元人民币(大写)。</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并承担延期支付费用、违规操作等造成的违约责任;租赁期因乙方水电管理使用不善造成的损失和维修费用，由乙方承担，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第八条 本合同一式 份，甲乙双方各持 份。</w:t>
      </w:r>
    </w:p>
    <w:p>
      <w:pPr>
        <w:ind w:left="0" w:right="0" w:firstLine="560"/>
        <w:spacing w:before="450" w:after="450" w:line="312" w:lineRule="auto"/>
      </w:pPr>
      <w:r>
        <w:rPr>
          <w:rFonts w:ascii="宋体" w:hAnsi="宋体" w:eastAsia="宋体" w:cs="宋体"/>
          <w:color w:val="000"/>
          <w:sz w:val="28"/>
          <w:szCs w:val="28"/>
        </w:rPr>
        <w:t xml:space="preserve">出租方(盖章、签字)： 承租方(盖章、签字)：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网吧抵押合同篇三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甲乙双方本着公平自愿的原则，订立如下网吧买卖协议：</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将位于居委 号内的网吧出兑给乙方，经双方协商一致，出兑价款为(元)人民币，协议生效后乙方以现金形式一次性支付给甲方。</w:t>
      </w:r>
    </w:p>
    <w:p>
      <w:pPr>
        <w:ind w:left="0" w:right="0" w:firstLine="560"/>
        <w:spacing w:before="450" w:after="450" w:line="312" w:lineRule="auto"/>
      </w:pPr>
      <w:r>
        <w:rPr>
          <w:rFonts w:ascii="宋体" w:hAnsi="宋体" w:eastAsia="宋体" w:cs="宋体"/>
          <w:color w:val="000"/>
          <w:sz w:val="28"/>
          <w:szCs w:val="28"/>
        </w:rPr>
        <w:t xml:space="preserve">2、甲方出兑的网吧包括如下设备：液晶电脑17台、新椅子16把、网吧内的全部电脑桌、1台crt电脑、光纤接入设备、游戏服务器1台、主机一台、24口路由、公安路由、24口交换机、监控服务器1台、摄像头3个等设备。</w:t>
      </w:r>
    </w:p>
    <w:p>
      <w:pPr>
        <w:ind w:left="0" w:right="0" w:firstLine="560"/>
        <w:spacing w:before="450" w:after="450" w:line="312" w:lineRule="auto"/>
      </w:pPr>
      <w:r>
        <w:rPr>
          <w:rFonts w:ascii="宋体" w:hAnsi="宋体" w:eastAsia="宋体" w:cs="宋体"/>
          <w:color w:val="000"/>
          <w:sz w:val="28"/>
          <w:szCs w:val="28"/>
        </w:rPr>
        <w:t xml:space="preserve">3、甲方一并转移给乙方的证照有：公安《电脑屋安全合格证》、《特行许可证》、《工商证》、《文化经营许可证》、《消防安全意见书》，以上相关证件，双方协议签订后同时交付给乙方。</w:t>
      </w:r>
    </w:p>
    <w:p>
      <w:pPr>
        <w:ind w:left="0" w:right="0" w:firstLine="560"/>
        <w:spacing w:before="450" w:after="450" w:line="312" w:lineRule="auto"/>
      </w:pPr>
      <w:r>
        <w:rPr>
          <w:rFonts w:ascii="宋体" w:hAnsi="宋体" w:eastAsia="宋体" w:cs="宋体"/>
          <w:color w:val="000"/>
          <w:sz w:val="28"/>
          <w:szCs w:val="28"/>
        </w:rPr>
        <w:t xml:space="preserve">4、原甲方租赁的房屋乙方不在继续租赁，协议生效后乙方自行解决经营场所，但甲方须给乙方一个月的准备期限，期满后乙方交出房屋。</w:t>
      </w:r>
    </w:p>
    <w:p>
      <w:pPr>
        <w:ind w:left="0" w:right="0" w:firstLine="560"/>
        <w:spacing w:before="450" w:after="450" w:line="312" w:lineRule="auto"/>
      </w:pPr>
      <w:r>
        <w:rPr>
          <w:rFonts w:ascii="宋体" w:hAnsi="宋体" w:eastAsia="宋体" w:cs="宋体"/>
          <w:color w:val="000"/>
          <w:sz w:val="28"/>
          <w:szCs w:val="28"/>
        </w:rPr>
        <w:t xml:space="preserve">5、甲方出兑网吧的相关证件，因客观原因暂时办理不</w:t>
      </w:r>
    </w:p>
    <w:p>
      <w:pPr>
        <w:ind w:left="0" w:right="0" w:firstLine="560"/>
        <w:spacing w:before="450" w:after="450" w:line="312" w:lineRule="auto"/>
      </w:pPr>
      <w:r>
        <w:rPr>
          <w:rFonts w:ascii="宋体" w:hAnsi="宋体" w:eastAsia="宋体" w:cs="宋体"/>
          <w:color w:val="000"/>
          <w:sz w:val="28"/>
          <w:szCs w:val="28"/>
        </w:rPr>
        <w:t xml:space="preserve">了过户手续，须在年检时同时办理，年检过户时甲方须积极配合乙方的办理年检及过户手续，并提供相关证件。</w:t>
      </w:r>
    </w:p>
    <w:p>
      <w:pPr>
        <w:ind w:left="0" w:right="0" w:firstLine="560"/>
        <w:spacing w:before="450" w:after="450" w:line="312" w:lineRule="auto"/>
      </w:pPr>
      <w:r>
        <w:rPr>
          <w:rFonts w:ascii="宋体" w:hAnsi="宋体" w:eastAsia="宋体" w:cs="宋体"/>
          <w:color w:val="000"/>
          <w:sz w:val="28"/>
          <w:szCs w:val="28"/>
        </w:rPr>
        <w:t xml:space="preserve">6、甲乙双方在未办理年检过户的手续之前，乙方继续使用甲方的名称从事经营活动，如遇行政机关检查工作，须甲方配合的甲方应给予配合。</w:t>
      </w:r>
    </w:p>
    <w:p>
      <w:pPr>
        <w:ind w:left="0" w:right="0" w:firstLine="560"/>
        <w:spacing w:before="450" w:after="450" w:line="312" w:lineRule="auto"/>
      </w:pPr>
      <w:r>
        <w:rPr>
          <w:rFonts w:ascii="宋体" w:hAnsi="宋体" w:eastAsia="宋体" w:cs="宋体"/>
          <w:color w:val="000"/>
          <w:sz w:val="28"/>
          <w:szCs w:val="28"/>
        </w:rPr>
        <w:t xml:space="preserve">7、甲乙双方在履行协议时，如任何乙方不积极履行协议约定义务，发生违约行为，守约方有权请求另一方支付出对网吧价款30%的违约金，或请求解除协议，并请求违约方赔偿损失。</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9、未尽事宜，可订立补充协议。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2024-10-20T09:25:30+08:00</dcterms:created>
  <dcterms:modified xsi:type="dcterms:W3CDTF">2024-10-20T09:25:30+08:00</dcterms:modified>
</cp:coreProperties>
</file>

<file path=docProps/custom.xml><?xml version="1.0" encoding="utf-8"?>
<Properties xmlns="http://schemas.openxmlformats.org/officeDocument/2006/custom-properties" xmlns:vt="http://schemas.openxmlformats.org/officeDocument/2006/docPropsVTypes"/>
</file>