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疾控中心副主任述职报告</w:t>
      </w:r>
      <w:bookmarkEnd w:id="1"/>
    </w:p>
    <w:p>
      <w:pPr>
        <w:jc w:val="center"/>
        <w:spacing w:before="0" w:after="450"/>
      </w:pPr>
      <w:r>
        <w:rPr>
          <w:rFonts w:ascii="Arial" w:hAnsi="Arial" w:eastAsia="Arial" w:cs="Arial"/>
          <w:color w:val="999999"/>
          <w:sz w:val="20"/>
          <w:szCs w:val="20"/>
        </w:rPr>
        <w:t xml:space="preserve">来源：网络  作者：心旷神怡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本人于2024年7月被卫生局聘任为房县疾控中心副主任。在这一年任职中,自己不断加强学习,以提高自己的政治素质和业务素质，准确自我定位以努力抓好本职工作，现将一年来的任职情况报告如下：一、加强学习，努力提高自身素质我被聘为疾控中心副主任，这是...</w:t>
      </w:r>
    </w:p>
    <w:p>
      <w:pPr>
        <w:ind w:left="0" w:right="0" w:firstLine="560"/>
        <w:spacing w:before="450" w:after="450" w:line="312" w:lineRule="auto"/>
      </w:pPr>
      <w:r>
        <w:rPr>
          <w:rFonts w:ascii="宋体" w:hAnsi="宋体" w:eastAsia="宋体" w:cs="宋体"/>
          <w:color w:val="000"/>
          <w:sz w:val="28"/>
          <w:szCs w:val="28"/>
        </w:rPr>
        <w:t xml:space="preserve">本人于2024年7月被卫生局聘任为房县疾控中心副主任。在这一年任职中,自己不断加强学习,以提高自己的政治素质和业务素质，准确自我定位以努力抓好本职工作，现将一年来的任职情况报告如下：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被聘为疾控中心副主任，这是领导的关心和组织的信任，也是组织对我的一次考验，如何做才会不辜负领导的希望、组织的信任是我一年来经常思考的问题；协助中心主任抓好各项疾控工作，实现单位社会效益和经济效益双丰收的目标将是我今后一个时期的职责所在，但在任职之初自己身感责任较重，知识欠缺，只有加强学习，不断提高自身素质，才能良好地履行职责，为此自己经常学习卫生改革与发展、卫生方针、政策等时事政治以提高自己的政治素质，学习《疾病预防控制基层建设与管理》来提高自己的疾控工作管理水平，不断学习各项疾控专业知识，以提高自己的业务工作能力。通过一年来的学习与实际锻炼，感觉到自身素质有了较大程度的提高。</w:t>
      </w:r>
    </w:p>
    <w:p>
      <w:pPr>
        <w:ind w:left="0" w:right="0" w:firstLine="560"/>
        <w:spacing w:before="450" w:after="450" w:line="312" w:lineRule="auto"/>
      </w:pPr>
      <w:r>
        <w:rPr>
          <w:rFonts w:ascii="宋体" w:hAnsi="宋体" w:eastAsia="宋体" w:cs="宋体"/>
          <w:color w:val="000"/>
          <w:sz w:val="28"/>
          <w:szCs w:val="28"/>
        </w:rPr>
        <w:t xml:space="preserve">二、准确自我定位，积极当好助手</w:t>
      </w:r>
    </w:p>
    <w:p>
      <w:pPr>
        <w:ind w:left="0" w:right="0" w:firstLine="560"/>
        <w:spacing w:before="450" w:after="450" w:line="312" w:lineRule="auto"/>
      </w:pPr>
      <w:r>
        <w:rPr>
          <w:rFonts w:ascii="宋体" w:hAnsi="宋体" w:eastAsia="宋体" w:cs="宋体"/>
          <w:color w:val="000"/>
          <w:sz w:val="28"/>
          <w:szCs w:val="28"/>
        </w:rPr>
        <w:t xml:space="preserve">作为疾控中心副主任，即是中心领导集体中的一员，也是中心主任的助手，把握自身职责，这是我任职以来的又一准则。如在制定单位发展规划、管理措施等方面工作时，应用自己所学的知识，收集到的群众意见，学习到的外地经验等提出意见和建议，给中心主任当好参谋，对班子形成的决议，坚持贯彻，积极督办落实；及时收集阶段性工作进展情况，为决策制订单位整体发展计划提出依据。</w:t>
      </w:r>
    </w:p>
    <w:p>
      <w:pPr>
        <w:ind w:left="0" w:right="0" w:firstLine="560"/>
        <w:spacing w:before="450" w:after="450" w:line="312" w:lineRule="auto"/>
      </w:pPr>
      <w:r>
        <w:rPr>
          <w:rFonts w:ascii="宋体" w:hAnsi="宋体" w:eastAsia="宋体" w:cs="宋体"/>
          <w:color w:val="000"/>
          <w:sz w:val="28"/>
          <w:szCs w:val="28"/>
        </w:rPr>
        <w:t xml:space="preserve">三、兢兢业业，抓好本职工作</w:t>
      </w:r>
    </w:p>
    <w:p>
      <w:pPr>
        <w:ind w:left="0" w:right="0" w:firstLine="560"/>
        <w:spacing w:before="450" w:after="450" w:line="312" w:lineRule="auto"/>
      </w:pPr>
      <w:r>
        <w:rPr>
          <w:rFonts w:ascii="宋体" w:hAnsi="宋体" w:eastAsia="宋体" w:cs="宋体"/>
          <w:color w:val="000"/>
          <w:sz w:val="28"/>
          <w:szCs w:val="28"/>
        </w:rPr>
        <w:t xml:space="preserve">一年来本人主要分管单位内部事务管理、疫情网络、结核病防治、门诊治疗和卫生检验工作，在自己分管的工作中经常深入科室、环节，与科室、专业人员共同研究专业工作，使分管的各项工作都有不同程度的提高，具体情况为：</w:t>
      </w:r>
    </w:p>
    <w:p>
      <w:pPr>
        <w:ind w:left="0" w:right="0" w:firstLine="560"/>
        <w:spacing w:before="450" w:after="450" w:line="312" w:lineRule="auto"/>
      </w:pPr>
      <w:r>
        <w:rPr>
          <w:rFonts w:ascii="宋体" w:hAnsi="宋体" w:eastAsia="宋体" w:cs="宋体"/>
          <w:color w:val="000"/>
          <w:sz w:val="28"/>
          <w:szCs w:val="28"/>
        </w:rPr>
        <w:t xml:space="preserve">在内部事务管理工作上，能从健全完善制度做起，一切工作按程序操作，按制度办事。能良好地为前勤科室提供良好的后勤服务。文件传阅及时率能达到98%以上；工作督办落实率能达到100%；综合治理、计划生育工作都受到上级部门的好评；能及时处理好来信来访；做好各项会议、检查、接待工作；基本理顺了单位内部事务管理。</w:t>
      </w:r>
    </w:p>
    <w:p>
      <w:pPr>
        <w:ind w:left="0" w:right="0" w:firstLine="560"/>
        <w:spacing w:before="450" w:after="450" w:line="312" w:lineRule="auto"/>
      </w:pPr>
      <w:r>
        <w:rPr>
          <w:rFonts w:ascii="宋体" w:hAnsi="宋体" w:eastAsia="宋体" w:cs="宋体"/>
          <w:color w:val="000"/>
          <w:sz w:val="28"/>
          <w:szCs w:val="28"/>
        </w:rPr>
        <w:t xml:space="preserve">疫情网络是掌握全县疫情动态、及时处理突发公共卫生事件的重要信息通道，我们落实了24小时值班制，能及时、准确地分析疫情动态，对全部突发公共卫生事件都能及时进行调查处理和信息传递，有效控制了疫情的蔓延和其他公共卫生事件事态的扩大。</w:t>
      </w:r>
    </w:p>
    <w:p>
      <w:pPr>
        <w:ind w:left="0" w:right="0" w:firstLine="560"/>
        <w:spacing w:before="450" w:after="450" w:line="312" w:lineRule="auto"/>
      </w:pPr>
      <w:r>
        <w:rPr>
          <w:rFonts w:ascii="宋体" w:hAnsi="宋体" w:eastAsia="宋体" w:cs="宋体"/>
          <w:color w:val="000"/>
          <w:sz w:val="28"/>
          <w:szCs w:val="28"/>
        </w:rPr>
        <w:t xml:space="preserve">在结核病防治工作上，良好执行了全球基金结核病控制项目和FIDELIS项目工作，2024年超额完成结核病发现任，2024年上半年结核病人的发现又实现了时间到半，任务过半的目标，同时对全部发现的病例都能进行规范治疗与管理。</w:t>
      </w:r>
    </w:p>
    <w:p>
      <w:pPr>
        <w:ind w:left="0" w:right="0" w:firstLine="560"/>
        <w:spacing w:before="450" w:after="450" w:line="312" w:lineRule="auto"/>
      </w:pPr>
      <w:r>
        <w:rPr>
          <w:rFonts w:ascii="宋体" w:hAnsi="宋体" w:eastAsia="宋体" w:cs="宋体"/>
          <w:color w:val="000"/>
          <w:sz w:val="28"/>
          <w:szCs w:val="28"/>
        </w:rPr>
        <w:t xml:space="preserve">在门诊医疗业务上也能坚决贯彻医疗安全第一的理念，进一步规范了医疗程序，杜绝了医疗事故的发生。以更进一步提高医疗服务质量、改善服务态度来争取病人的信任，使医疗业务工作能够稳步发展。</w:t>
      </w:r>
    </w:p>
    <w:p>
      <w:pPr>
        <w:ind w:left="0" w:right="0" w:firstLine="560"/>
        <w:spacing w:before="450" w:after="450" w:line="312" w:lineRule="auto"/>
      </w:pPr>
      <w:r>
        <w:rPr>
          <w:rFonts w:ascii="宋体" w:hAnsi="宋体" w:eastAsia="宋体" w:cs="宋体"/>
          <w:color w:val="000"/>
          <w:sz w:val="28"/>
          <w:szCs w:val="28"/>
        </w:rPr>
        <w:t xml:space="preserve">卫生检验工作是今后疾控中心对社会提供技术服务的重要窗口，也是房县唯一为社会出据卫生检测公正数据的法定计量单位，为了加速卫生检验、检测工作的发展，中心加大了检验、检测设备投入，应用国债项目购进了原子吸收和气象色谱等先进检测设备，及时购买了各项最新卫生检测标准，用将检验人员送出去参加各类培训班的方法来提高检测技术。到目前为止，己基本能满足县级各类样品卫生检测参数要求；为保证各类卫生检测数据的准确性，在检验、检测的全过程中均严格按照《质量手册》和《作业指导书》进行操作，使在过去的一年中所出据的几百份检验报告上千个数据均能达到准确，误差均在允许范围内。</w:t>
      </w:r>
    </w:p>
    <w:p>
      <w:pPr>
        <w:ind w:left="0" w:right="0" w:firstLine="560"/>
        <w:spacing w:before="450" w:after="450" w:line="312" w:lineRule="auto"/>
      </w:pPr>
      <w:r>
        <w:rPr>
          <w:rFonts w:ascii="宋体" w:hAnsi="宋体" w:eastAsia="宋体" w:cs="宋体"/>
          <w:color w:val="000"/>
          <w:sz w:val="28"/>
          <w:szCs w:val="28"/>
        </w:rPr>
        <w:t xml:space="preserve">过去自己任职的一年中，在中心主任的领导下自己兢兢业业，勤奋工作，虽然取得了一些成绩，但由于自己各项素质尚须进一步提高，工作中难免出现这样和那样的问题和错误，我衷心的希望各位领导和同志们能及时地给予批评和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2024-10-20T16:09:06+08:00</dcterms:created>
  <dcterms:modified xsi:type="dcterms:W3CDTF">2024-10-20T16:09:06+08:00</dcterms:modified>
</cp:coreProperties>
</file>

<file path=docProps/custom.xml><?xml version="1.0" encoding="utf-8"?>
<Properties xmlns="http://schemas.openxmlformats.org/officeDocument/2006/custom-properties" xmlns:vt="http://schemas.openxmlformats.org/officeDocument/2006/docPropsVTypes"/>
</file>