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2024年房租屋租赁合同(7篇)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房租屋租赁合同篇一承租方(以下简称乙方)：_____负责人联系方式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房租屋租赁合同篇四</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一、现甲方将座落于__，面积__租给乙方，甲方应保证该房产真实合法有效并本人有权利出租该房屋。现已未抵押。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元，支付方式，押金人民币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房租屋租赁合同篇七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