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2024年信用社工作心得800字(5篇)</w:t>
      </w:r>
      <w:bookmarkEnd w:id="1"/>
    </w:p>
    <w:p>
      <w:pPr>
        <w:jc w:val="center"/>
        <w:spacing w:before="0" w:after="450"/>
      </w:pPr>
      <w:r>
        <w:rPr>
          <w:rFonts w:ascii="Arial" w:hAnsi="Arial" w:eastAsia="Arial" w:cs="Arial"/>
          <w:color w:val="999999"/>
          <w:sz w:val="20"/>
          <w:szCs w:val="20"/>
        </w:rPr>
        <w:t xml:space="preserve">来源：网络  作者：落梅无痕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信用社工作心得篇一农村信用社作为经营货币的特殊企业，防范和控制风险始终是最重要的工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信用社工作心得篇一</w:t>
      </w:r>
    </w:p>
    <w:p>
      <w:pPr>
        <w:ind w:left="0" w:right="0" w:firstLine="560"/>
        <w:spacing w:before="450" w:after="450" w:line="312" w:lineRule="auto"/>
      </w:pPr>
      <w:r>
        <w:rPr>
          <w:rFonts w:ascii="宋体" w:hAnsi="宋体" w:eastAsia="宋体" w:cs="宋体"/>
          <w:color w:val="000"/>
          <w:sz w:val="28"/>
          <w:szCs w:val="28"/>
        </w:rPr>
        <w:t xml:space="preserve">农村信用社作为经营货币的特殊企业，防范和控制风险始终是最重要的工作，而内部控制又是控制风险的关键。因此加强内部管理和控制，对促进农村信用社稳健经营、走可持续发展之路起着十分重要的保证作用。近年来，农村信用社结合实际采取了一系列行之有效的内控措施，这对提高内控案防工作发挥了极其重要的作用，总体来说，内控案防的风险意识进一步得到了提高，内控机制得到了明显加强。但近期银监会转发的案件情况通报，再次向我们敲响了警钟，深有感触。</w:t>
      </w:r>
    </w:p>
    <w:p>
      <w:pPr>
        <w:ind w:left="0" w:right="0" w:firstLine="560"/>
        <w:spacing w:before="450" w:after="450" w:line="312" w:lineRule="auto"/>
      </w:pPr>
      <w:r>
        <w:rPr>
          <w:rFonts w:ascii="宋体" w:hAnsi="宋体" w:eastAsia="宋体" w:cs="宋体"/>
          <w:color w:val="000"/>
          <w:sz w:val="28"/>
          <w:szCs w:val="28"/>
        </w:rPr>
        <w:t xml:space="preserve">一、严明岗位职责，构建严密的控制机制</w:t>
      </w:r>
    </w:p>
    <w:p>
      <w:pPr>
        <w:ind w:left="0" w:right="0" w:firstLine="560"/>
        <w:spacing w:before="450" w:after="450" w:line="312" w:lineRule="auto"/>
      </w:pPr>
      <w:r>
        <w:rPr>
          <w:rFonts w:ascii="宋体" w:hAnsi="宋体" w:eastAsia="宋体" w:cs="宋体"/>
          <w:color w:val="000"/>
          <w:sz w:val="28"/>
          <w:szCs w:val="28"/>
        </w:rPr>
        <w:t xml:space="preserve">以制度管人是硬约束，以人管人是活约束，后者更加灵活有效。农村信用社作为金融企业，只有建立严明的岗位职责，利用互相之间的制约才能有效地加强内控机制。因此，在岗位设计上应坚持以下原则：一是体制原则。不论前台、后台，不论一线、二线，不论前勤、后勤，均应坚持审批、操作、监督三权分离，人员分离、职能分离，避免在控制环节中出现漏洞。二是程序牵制原则。业务流程的不同环节应由不同的人员完成，实行岗位牵制，按业务流程顺序操作，不能漏、逆操作程序，更不能无程序单人操作。三是责任牵制原则。不仅强调责、权、利相结合，更要强调岗位联保，责任连带，严防出现人情代替制度现象。</w:t>
      </w:r>
    </w:p>
    <w:p>
      <w:pPr>
        <w:ind w:left="0" w:right="0" w:firstLine="560"/>
        <w:spacing w:before="450" w:after="450" w:line="312" w:lineRule="auto"/>
      </w:pPr>
      <w:r>
        <w:rPr>
          <w:rFonts w:ascii="宋体" w:hAnsi="宋体" w:eastAsia="宋体" w:cs="宋体"/>
          <w:color w:val="000"/>
          <w:sz w:val="28"/>
          <w:szCs w:val="28"/>
        </w:rPr>
        <w:t xml:space="preserve">二、强化“人本控制”，构筑坚固的防范基础</w:t>
      </w:r>
    </w:p>
    <w:p>
      <w:pPr>
        <w:ind w:left="0" w:right="0" w:firstLine="560"/>
        <w:spacing w:before="450" w:after="450" w:line="312" w:lineRule="auto"/>
      </w:pPr>
      <w:r>
        <w:rPr>
          <w:rFonts w:ascii="宋体" w:hAnsi="宋体" w:eastAsia="宋体" w:cs="宋体"/>
          <w:color w:val="000"/>
          <w:sz w:val="28"/>
          <w:szCs w:val="28"/>
        </w:rPr>
        <w:t xml:space="preserve">人是内控体系建设的第一道关口，制度要靠人来执行，人的思想素质提高了，内控难题可以说就迎刃而解了。因此，我们要以“人本主义”作为构建内部控制机制的信条，营造良好的内控管理文化氛围。一是注重强化对干部职工的教育培训和引导。经常性地组织全体员工认真学习有关法律法规，帮助他们克服在内部管理和内控机制建设中存在的各种模糊认识，纠正各种偏差和错误认识，明确内控机制建设的指导思想以及在当前形势下加强内控建设的重要性、必要性和紧迫性。二是进一步加强对领导干部的管理。一个基层信用社负责人对内控机制的认识程度往往决定了该社的内部控制制度实施的有效性，对内控制度决不能出现“说起来重要，做起来次要，忙起来不要”的现象。因此，要端正基层管理者的思想认识，解决把重视建立规章制度，轻视落实规章制度的问题作为内控建设的一项重要工作来抓，增强基层负责人的内控意识和依法合规经营意识。三是注重加强对员工的思想政治教育。在教育内容上，以“荣辱观”立其志，以世界观、人生观、价值观固其本，以职业道德、社会公德、家庭道德引其行，通过思想政治教育努力增强全体员工爱岗敬业意识和遵章守纪意识。四是因材而用，合理岗位组合。在实际工作中，严格重要岗位人员的选拔标准和程序，把好用人关，坚持按照员工的素质高低、能力大小、性格特点等将其安排到合适的岗位上，使之与内部控制的要求相适应。</w:t>
      </w:r>
    </w:p>
    <w:p>
      <w:pPr>
        <w:ind w:left="0" w:right="0" w:firstLine="560"/>
        <w:spacing w:before="450" w:after="450" w:line="312" w:lineRule="auto"/>
      </w:pPr>
      <w:r>
        <w:rPr>
          <w:rFonts w:ascii="宋体" w:hAnsi="宋体" w:eastAsia="宋体" w:cs="宋体"/>
          <w:color w:val="000"/>
          <w:sz w:val="28"/>
          <w:szCs w:val="28"/>
        </w:rPr>
        <w:t xml:space="preserve">三、加强审计监察力度，建立严格的\'监督体系</w:t>
      </w:r>
    </w:p>
    <w:p>
      <w:pPr>
        <w:ind w:left="0" w:right="0" w:firstLine="560"/>
        <w:spacing w:before="450" w:after="450" w:line="312" w:lineRule="auto"/>
      </w:pPr>
      <w:r>
        <w:rPr>
          <w:rFonts w:ascii="宋体" w:hAnsi="宋体" w:eastAsia="宋体" w:cs="宋体"/>
          <w:color w:val="000"/>
          <w:sz w:val="28"/>
          <w:szCs w:val="28"/>
        </w:rPr>
        <w:t xml:space="preserve">建立内控案防的长效机制，要充分发挥内部监督的职能作用。一是采取以自控、互控防线为主。表现在事中控制，属预防型，由信用社主任、主办会计和一线牵制人员执行；监控防线以查为主，表现在事后的控制，属纠错型，是由职能部门来执行。但实际工作中，第一道防线没有得到有效加强，第二道防线没有真正到位，而再监督部门大有代替前二道防线作用的事实，目前综合业务风险预警系统的正式运行，能有效的改变这种局面，真正做到关口前移，切实防范风险。二是构筑有效监督机制。建立健全内部监督体系，在业务职能部门之间建立权力制衡、程序约束的内控机制，加强部门与部门之间、岗位与岗位之间以及员工之间的相互监督制约。对职能部门负责人、基层信用社主任、重要岗位人员，要通过实行轮岗、换岗、任期责任审计和离任审计等方式，强化监督约束机制。同时，还要正确处理授权与监督的关系、信任与岗位制约关系。如果只授权、不监督，则容易出风险、个人会腐败；如果不授权，只监督，则会死水一潭，影响业务发展。三是认真履行内控监督职责，层层抓落实。事后监督要做好对一线临柜人员的监督检查，信用社主任、主办会计要落实对一线临柜人员和事后监督工作的监督检查，联社职能部室要对信用社主任、主办会计、员工落实内控情况进行监督检查，联社稽核和监察部门对联社职能部室和信用社主任、主办会计、员工履行内控监督职责的再监督检查。在监督上既注重个人自律性监督，岗位间交换性监督，同时还补充起领导人员的突击性抽查监督和上级部门“回头看”监督，多筑几道监督防线，确保万无一失。</w:t>
      </w:r>
    </w:p>
    <w:p>
      <w:pPr>
        <w:ind w:left="0" w:right="0" w:firstLine="560"/>
        <w:spacing w:before="450" w:after="450" w:line="312" w:lineRule="auto"/>
      </w:pPr>
      <w:r>
        <w:rPr>
          <w:rFonts w:ascii="宋体" w:hAnsi="宋体" w:eastAsia="宋体" w:cs="宋体"/>
          <w:color w:val="000"/>
          <w:sz w:val="28"/>
          <w:szCs w:val="28"/>
        </w:rPr>
        <w:t xml:space="preserve">四、推进群防群控案防体系，着力建设长效机制</w:t>
      </w:r>
    </w:p>
    <w:p>
      <w:pPr>
        <w:ind w:left="0" w:right="0" w:firstLine="560"/>
        <w:spacing w:before="450" w:after="450" w:line="312" w:lineRule="auto"/>
      </w:pPr>
      <w:r>
        <w:rPr>
          <w:rFonts w:ascii="黑体" w:hAnsi="黑体" w:eastAsia="黑体" w:cs="黑体"/>
          <w:color w:val="000000"/>
          <w:sz w:val="34"/>
          <w:szCs w:val="34"/>
          <w:b w:val="1"/>
          <w:bCs w:val="1"/>
        </w:rPr>
        <w:t xml:space="preserve">信用社工作心得篇二</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二是学习法律知识和各项规章制度，强化自身的法律意识，加强思想道德建设，提高职业修养，树立正确的人生观和价值观;能够加强自身爱岗敬业意识的培养，进一步增强工作的责任心、事业心。我能够积极配合其他同事工作，以主人翁的精神热爱本职工作，做到“干一行、爱一行、专一行”，牢固树立“社兴我兴、社衰我衰”的工作意识，全身心地投入工作;时刻把文明优质服务作为衡量各项工作的标准来严格要求自己，力求做一名合格的农商行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采取积极主动，认真遵守规章制度，能够及时完成领导交给各项的工作任务。我深知：责任重于能力，丝毫马虎不得。我深感自己肩上的担子的分量，稍有疏忽就有可能出现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还需要进一步提高。</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201_年，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201_年的各项目标任务，为德清农商银行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但我相信，在领导和同事们的的关心帮助下，我必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信用社工作心得篇三</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__年是不平凡的一年也是农村信用社改革至关重要的一年。新一轮的改革浪潮、新一代的领导集体为我们带来了一流的管理、一流的经营模式，它标志着我们的信合事业已实现了跨越式发展的新时期这无不凝结着每位领导的英明决策和正确指导让每位员工都以稳健的步伐迈向崭新的一年。对我个人来讲这一年意义深刻刚刚过去的一年里我在社主任的正确领导下在其他同志的配合下坚持以高标准严格要求自己兢兢业业做好本职工作较出色地完成了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金融方面的知识取得了较大的进步。作为信用社的一名押运司机时刻牢记自己肩负的重任以保护国家财产为己任在运钞途中精力保持高度集中并严格按照操作规程和运钞条例、道路交通规则做到万无一失。认真做好车辆保养发现问题及时处理确保车辆安全运行。除了执行运钞外还做到领导确保领导业务用车随叫随到真正做到一名合格司机。在平时的工作中我能够认真学习政治理论和法律知识使自己的思想观念紧跟时代的步伐加深了对党在现阶段的方针政策的正确认识。其次在工作之余逐渐养成了读书看破报的习惯从报上领会党的方针政策和社会动态及时掌握党对各项工作的要求金融单位英雄人物的先进事迹。另一方面认真学习业务技能不断提高自己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自我一个单位一个集体没有一套适合的管理模式作保障是很难把工作搞好和落实好的更谈不上什么发展在这方面应首先严格要求自己。在工作中不仅要掌握押运工作要领熟悉相关知识从以往的金融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统一思想查摆不足开创押运新局面首先结合当前实际情况详细分析了目前信用社的现况和存在的社会环境认真学习上级的政策和各项规章制度从而统一了思想认识改进了工作作风。押运工作是项长期的、艰巨的任务是信用社面向社会的服务窗口押运服务质量的好坏不仅关系到信用社的社会形象而且直接影响到整个金融业的对外声誉为此做为一名押运司机从严按章办事至关重要。在长期的押运工作中逐渐形成了爱岗敬业、做好本职工作关心集体、维护集体荣誉切实树立起信合员工新形象。</w:t>
      </w:r>
    </w:p>
    <w:p>
      <w:pPr>
        <w:ind w:left="0" w:right="0" w:firstLine="560"/>
        <w:spacing w:before="450" w:after="450" w:line="312" w:lineRule="auto"/>
      </w:pPr>
      <w:r>
        <w:rPr>
          <w:rFonts w:ascii="宋体" w:hAnsi="宋体" w:eastAsia="宋体" w:cs="宋体"/>
          <w:color w:val="000"/>
          <w:sz w:val="28"/>
          <w:szCs w:val="28"/>
        </w:rPr>
        <w:t xml:space="preserve">4、以严谨负责的态度积极做好其他工作作为一名司机我在做好本职工作的同时还服从领导的安排尽我所能地完成领导交办或其它临时性工作任务根据领导的交待将各项工作部署及时分解明确工作目标和具体任务并及时向领导反馈办理结果全力做好办公室日常工作。办公室事情繁杂人少事多但却丝毫不能马虎比如接听电话、收发文件等这些工作看起来是小事可耽误了就是大事。一年来我在工作中兢兢业业克己奉公勇于开拓努力进取以身作则按章办事积极完成领导下达的各项工作任务我的工作也得到了县联社及上级部门的肯定。在新的一年里我将立足本职开拓创新迎接挑战努力把各项工作做得更好为我县信合事业的发展尽自己的努力。</w:t>
      </w:r>
    </w:p>
    <w:p>
      <w:pPr>
        <w:ind w:left="0" w:right="0" w:firstLine="560"/>
        <w:spacing w:before="450" w:after="450" w:line="312" w:lineRule="auto"/>
      </w:pPr>
      <w:r>
        <w:rPr>
          <w:rFonts w:ascii="宋体" w:hAnsi="宋体" w:eastAsia="宋体" w:cs="宋体"/>
          <w:color w:val="000"/>
          <w:sz w:val="28"/>
          <w:szCs w:val="28"/>
        </w:rPr>
        <w:t xml:space="preserve">5、认清自我找出差距在这一年的工作中虽然我有不少的成绩和进步但出现的问题也不容忽视如自身素质有待进一步提高对法律法规知识不能活学活用服务意识有待提高等。在今后的工作中我将会尽力弥补这些缺点。全面提高自身的综合素质、业务水平、服务质量为我社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在过去的一年中既取得了一定的成绩又有不足之处不管怎样在今后的工作中我一定克服困难再接再厉从而较好地起到金融卫士的作用为自己心中的信合情结决心为信合事业作出巨大贡献年度个人工作总结常委会党组给予我正确领导机关全体同志给予我帮助、支持我“服从领导、团结同志、认真学习、扎实工作”为准则始终坚持高标准、严要求认真完成了领导安排的各项工作任务自身的政治素养、业务水平和综合能力等都有了很大提高。</w:t>
      </w:r>
    </w:p>
    <w:p>
      <w:pPr>
        <w:ind w:left="0" w:right="0" w:firstLine="560"/>
        <w:spacing w:before="450" w:after="450" w:line="312" w:lineRule="auto"/>
      </w:pPr>
      <w:r>
        <w:rPr>
          <w:rFonts w:ascii="黑体" w:hAnsi="黑体" w:eastAsia="黑体" w:cs="黑体"/>
          <w:color w:val="000000"/>
          <w:sz w:val="34"/>
          <w:szCs w:val="34"/>
          <w:b w:val="1"/>
          <w:bCs w:val="1"/>
        </w:rPr>
        <w:t xml:space="preserve">信用社工作心得篇四</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各位领导和同事的关心帮助下，我认真提高自身思想素质，加强学习业务技能，积极履行岗位职责，较好地完成了本年度的工作任务，在思想觉悟、业务素质、操作技能等方面都有了一定的提高，能够自觉遵守国家的各项金融政策法规。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二是学习法律知识和各项规章制度，强化自身的法律意识，加强思想道德建设，提高职业修养，树立正确的人生观和价值观;能够加强自身爱岗敬业意识的培养，进一步增强工作的责任心、事业心。我能够积极配合其他同事工作，以主人翁的精神热爱本职工作，做到“干一行、爱一行、专一行”，牢固树立“社兴我兴、社衰我衰”的工作意识，全身心地投入工作;时刻把文明优质服务作为衡量各项工作的标准来严格要求自己，力求做一名合格的农商行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采取积极主动，认真遵守规章制度，能够及时完成领导交给各项的工作任务。我深知：责任重于能力，丝毫马虎不得。我深感自己肩上的担子的分量，稍有疏忽就有可能出现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(三)自己所做工作与其他同行相比还有差距，特别是财会知识和文字材料写作</w:t>
      </w:r>
    </w:p>
    <w:p>
      <w:pPr>
        <w:ind w:left="0" w:right="0" w:firstLine="560"/>
        <w:spacing w:before="450" w:after="450" w:line="312" w:lineRule="auto"/>
      </w:pPr>
      <w:r>
        <w:rPr>
          <w:rFonts w:ascii="宋体" w:hAnsi="宋体" w:eastAsia="宋体" w:cs="宋体"/>
          <w:color w:val="000"/>
          <w:sz w:val="28"/>
          <w:szCs w:val="28"/>
        </w:rPr>
        <w:t xml:space="preserve">还需要进一步提高。</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201_年，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201_年的各项目标任务，为德清农商银行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但我相信，在领导和同事们的的关心帮助下，我必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信用社工作心得篇五</w:t>
      </w:r>
    </w:p>
    <w:p>
      <w:pPr>
        <w:ind w:left="0" w:right="0" w:firstLine="560"/>
        <w:spacing w:before="450" w:after="450" w:line="312" w:lineRule="auto"/>
      </w:pPr>
      <w:r>
        <w:rPr>
          <w:rFonts w:ascii="宋体" w:hAnsi="宋体" w:eastAsia="宋体" w:cs="宋体"/>
          <w:color w:val="000"/>
          <w:sz w:val="28"/>
          <w:szCs w:val="28"/>
        </w:rPr>
        <w:t xml:space="preserve">本人自200_年7月份参加工作至今，已经有一年时间。一年中，在领导和同事们的悉心关怀和指导下，通过自身的不懈努力，我各方面都取得了长足的进步。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农村信用社经营管理》、《经济工作者学习资料》、《中国金融》、《广西金融研究》、《信用社财务管理》、《农村信贷》等教材和书籍让我手不释卷，因为有了大学专业课的底子，使我对这些金融知识更为容易理解和掌握。一番理论知识的学习后，我开始知道，农村信用社是由农民按照自愿、民主、互利的原则入股，由社员民主管理的合作金融组织，其经过50多年的改革和发展后，已经成为我国金融体系的重要组成部分和农村金融的基础力量。农村信用社是农村金融的主力军，是联系农民的金融纽带，农村信用社的根在农村，离开农村就成了无源之水……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建设有中国特色的社会主义理论和党的各种路线、方针、政策，坚持学______同志“三个代表”的重要思想，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1996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13.5万元，完成年度任务的94%;收回正常贷款39万元，完成年度任务的86%，比去年同期多收5万元;收回逾期贷款12万元，完成年度任务的229%，比去年同期多收5.5万元;收回呆滞贷款2.9万元，完成任务的54%，比去年同期多收1.6万元;收回呆帐800元，完成年度任务的133%;收回利息4.9万元，完成年度任务的29.5%，比去年同期多收2.1万元;发放贷款59万元，完成年度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2024-11-04T12:22:06+08:00</dcterms:created>
  <dcterms:modified xsi:type="dcterms:W3CDTF">2024-11-04T12:22:06+08:00</dcterms:modified>
</cp:coreProperties>
</file>

<file path=docProps/custom.xml><?xml version="1.0" encoding="utf-8"?>
<Properties xmlns="http://schemas.openxmlformats.org/officeDocument/2006/custom-properties" xmlns:vt="http://schemas.openxmlformats.org/officeDocument/2006/docPropsVTypes"/>
</file>